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992.125984251968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Changes and Info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ind w:left="992.1259842519685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992.1259842519685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863 rοws ,20 cols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row deleted  (id=..)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Q,R cols (fem ,setup) deleted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New colQ ( sequence) deleted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colM (variant) we had 2 values, standard and from the position. ‘From Position’  rows deleted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colL (time control) we converted the values into plain text and we separated the col using the ‘+’ as a </w:t>
      </w:r>
      <w:r w:rsidDel="00000000" w:rsidR="00000000" w:rsidRPr="00000000">
        <w:rPr>
          <w:sz w:val="26"/>
          <w:szCs w:val="26"/>
          <w:rtl w:val="0"/>
        </w:rPr>
        <w:t xml:space="preserve">seperator</w:t>
      </w:r>
      <w:r w:rsidDel="00000000" w:rsidR="00000000" w:rsidRPr="00000000">
        <w:rPr>
          <w:sz w:val="26"/>
          <w:szCs w:val="26"/>
          <w:rtl w:val="0"/>
        </w:rPr>
        <w:t xml:space="preserve">, we also divided it with 60 to get the values in minutes.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While trying to concatenate many errors occurred(probably because of a strange formatting in french! In our next project we should copy all the values in a new sheet)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Managed to concatene using coping and paste into other sheets! Splitted cols deleted and new one ‘TimeControl is created’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new google sheet was created and I copy-pasted -special-vlaues only.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our new sheet split and concatenate functions work fine . “timecontrol” col formatted without any problem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Values changed to ‘plain text, dates and special numbers’ in both sheets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Had to retrieve the ‘eco’ col, values checked(lost during copy-paste)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New files with openings were downloaded with new games and the whole process restarted!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Cols UtcDate and UtcTime concatenate and change the number to datetime. Col named UtcDateTime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ColC Date changed to Date(raw) (some manipulation is needed in DataStudio)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Cols named ‘WhiteRatingdiff’ and ‘BlackRatin..’ deleted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filters in Col ‘Termination’ found and deleted 8 games that were abandoned without moves ( or only 0.5 moves) played.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filters in Col Opening found and deleted 3 more games ended in the starting position without moves being played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 ‘Variant’ deleted ( all standard)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992.1259842519685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Our set is cleaned and ready to go! Rows,cols : 810,13 (2021/11/8)</w:t>
      </w:r>
    </w:p>
    <w:p w:rsidR="00000000" w:rsidDel="00000000" w:rsidP="00000000" w:rsidRDefault="00000000" w:rsidRPr="00000000" w14:paraId="00000017">
      <w:pPr>
        <w:ind w:left="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92.1259842519685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992.1259842519685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Changes During Analysis Process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992.125984251968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Col ‘Time Control’ we need to make changes in some time formats. There are 362 games played in 10+5 format 26 games in 10+2 and 1 game in 10+3 format. Without messing up the core of the analysis it is optimal to merge all these values into 10+5.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992.125984251968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15+3,15+5,15+10 merged into 15+5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992.125984251968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5+10 (1) , 5+5(34), 5+8(1) merged into 5+5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992.125984251968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7+3(47) , 7+5(112), 7+7(7),8+4(1) all merged into 7+5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992.125984251968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 ‘Opening’ changed to ‘SubVariation’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992.125984251968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 ‘ECO’ renamed ‘Opening(ECO)’ and the values renamed according to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https://www.365chess.com/eco.php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sectPr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365chess.com/ec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