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E15D58" w:rsidRDefault="00B66931">
      <w:pPr>
        <w:pStyle w:val="af9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E15D58" w:rsidRDefault="00B66931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E15D5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E15D58" w:rsidRDefault="00B6693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  <w:bookmarkStart w:id="0" w:name="_GoBack"/>
      <w:bookmarkEnd w:id="0"/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15D58" w:rsidRDefault="00E15D5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15D58">
        <w:tc>
          <w:tcPr>
            <w:tcW w:w="1925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E15D58">
        <w:tc>
          <w:tcPr>
            <w:tcW w:w="1925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E15D58">
        <w:tc>
          <w:tcPr>
            <w:tcW w:w="1925" w:type="pct"/>
          </w:tcPr>
          <w:p w:rsidR="00E15D58" w:rsidRDefault="00B669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E15D58">
        <w:tc>
          <w:tcPr>
            <w:tcW w:w="1925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E15D58" w:rsidRDefault="00E15D5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E15D58" w:rsidRDefault="00E15D5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E15D58" w:rsidRDefault="00B6693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E15D5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E15D58" w:rsidRDefault="00B66931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E15D58" w:rsidRDefault="00E15D58"/>
    <w:p w:rsidR="00E15D58" w:rsidRDefault="00E15D58"/>
    <w:p w:rsidR="00E15D58" w:rsidRDefault="00E15D58"/>
    <w:p w:rsidR="00E15D58" w:rsidRDefault="00B6693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файлы проекта (кроме основного файла main.py) должны располагаться в пакете lab_python_oop.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из нижеперечисленных классов должен располагаться в отдельном файле пакета lab_python_oop.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Абстрактный класс «Геометрическая фигура» содержит абстрактн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ый метод для вычисления площади фигуры. Подробнее про абстрактные классы и методы Вы можете прочитать здесь.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площадь фигуры.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«Квадрат» наследуется от класса «Прямоугольник». Класс должен содержать конс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труктор по длине стороны. Для классов «Прямоугольник», «Квадрат», «Круг»:</w:t>
      </w:r>
    </w:p>
    <w:p w:rsidR="00E15D58" w:rsidRDefault="00B66931">
      <w:pPr>
        <w:pStyle w:val="af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7" w:tooltip="https://pyformat.info/" w:history="1">
        <w:r>
          <w:rPr>
            <w:rStyle w:val="afb"/>
            <w:rFonts w:ascii="Times New Roman" w:hAnsi="Times New Roman" w:cs="Times New Roman"/>
            <w:sz w:val="28"/>
            <w:szCs w:val="28"/>
            <w:shd w:val="clear" w:color="auto" w:fill="FFFFFF"/>
          </w:rPr>
          <w:t>https://pyformat.info/</w:t>
        </w:r>
      </w:hyperlink>
    </w:p>
    <w:p w:rsidR="00E15D58" w:rsidRDefault="00B66931">
      <w:pPr>
        <w:pStyle w:val="af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фигуры должно задаваться в виде поля данных класса и возвращаться методом класса</w:t>
      </w:r>
    </w:p>
    <w:p w:rsidR="00E15D58" w:rsidRDefault="00E15D58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корневом каталоге проекта создайте файл main.py для тестирования Ваших клас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 Создайте следующие объекты и выведите о них информацию в консоль (N - номер Вашего варианта по списку группы):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Прямоугольник синего цвета шириной N и высотой N.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Круг зеленого цвета радиусом N.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Квадрат красного цвета со стороной N.</w:t>
      </w:r>
    </w:p>
    <w:p w:rsidR="00E15D58" w:rsidRDefault="00B66931">
      <w:pPr>
        <w:pStyle w:val="afa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Также вызовите один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 методов внешнего пакета, установленного с использованием pip.</w:t>
      </w:r>
    </w:p>
    <w:p w:rsidR="00E15D58" w:rsidRDefault="00E15D58">
      <w:pPr>
        <w:pStyle w:val="afa"/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Default="00B66931">
      <w:pPr>
        <w:pStyle w:val="afa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задание. Протестируйте корректность работы Вашей программы с помощью модульного теста.</w:t>
      </w:r>
    </w:p>
    <w:p w:rsidR="00E15D58" w:rsidRDefault="00E15D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5D58" w:rsidRPr="00B66931" w:rsidRDefault="00B66931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Текст</w:t>
      </w:r>
      <w:r w:rsidRPr="00B66931"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>: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numpy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as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np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rectangle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Rectangle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circle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square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r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Rectangle(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синего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Circle(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s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Square(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красного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(np.zeros([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2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3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]))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'__main__'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main()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</w:p>
    <w:p w:rsidR="00E15D58" w:rsidRDefault="00E15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circle.py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figure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Figure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color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math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(Figure):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FIGURE_TYPE 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Круг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@classmethod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get_figure_type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radius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.radius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radius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 = Color()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.fc.colorproperty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lastRenderedPageBreak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.radius *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.radius * math.pi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__repr__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'{} {}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радиусом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.format(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           Circle.get_figure_type()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.fc.colorproperty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.radius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figure.py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abc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ABC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abstractmethod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Figure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(ABC):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@abstractmethod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pass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rectangle.py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figure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Figure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color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Rectangle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(Figure):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FIGURE_TYPE 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Прямоугольник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@classmethod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get_figure_type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width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.width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width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.length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 = Color()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.fc.colorproperty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.width *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__repr__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'{} {}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 </w:t>
      </w:r>
      <w:r>
        <w:rPr>
          <w:rFonts w:ascii="Liberation Sans" w:eastAsia="Liberation Sans" w:hAnsi="Liberation Sans" w:cs="Liberation Sans"/>
          <w:color w:val="54B33E"/>
          <w:sz w:val="24"/>
        </w:rPr>
        <w:t>и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ширино</w:t>
      </w:r>
      <w:r>
        <w:rPr>
          <w:rFonts w:ascii="Liberation Sans" w:eastAsia="Liberation Sans" w:hAnsi="Liberation Sans" w:cs="Liberation Sans"/>
          <w:color w:val="54B33E"/>
          <w:sz w:val="24"/>
        </w:rPr>
        <w:t>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.format(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Rectangle.get_figure_type()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lastRenderedPageBreak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.fc.colorproperty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.width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</w:p>
    <w:p w:rsidR="00E15D58" w:rsidRDefault="00E15D58">
      <w:pPr>
        <w:pStyle w:val="HTML"/>
        <w:shd w:val="clear" w:color="auto" w:fill="FFFFFF"/>
        <w:spacing w:after="240"/>
        <w:rPr>
          <w:color w:val="080808"/>
          <w:sz w:val="24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square.py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rectangle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Rectangle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(Rectangle):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FIGURE_TYPE 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Квадрат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@classmethod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get_figure_type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cls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.FIGURE_TYPE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.length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length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super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().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.length **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2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__repr__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'{} {}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сторон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{}'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.format(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Square.get_figure_type()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.fc.colorproperty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.length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color.py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._color =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None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@property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colorproperty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t>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Get-</w:t>
      </w:r>
      <w:r>
        <w:rPr>
          <w:rFonts w:ascii="Liberation Sans" w:eastAsia="Liberation Sans" w:hAnsi="Liberation Sans" w:cs="Liberation Sans"/>
          <w:i/>
          <w:color w:val="499936"/>
          <w:sz w:val="24"/>
        </w:rPr>
        <w:t>аксессер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._color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t>@colorproperty.setter</w:t>
      </w:r>
      <w:r w:rsidRPr="00B66931">
        <w:rPr>
          <w:rFonts w:ascii="Liberation Sans" w:eastAsia="Liberation Sans" w:hAnsi="Liberation Sans" w:cs="Liberation Sans"/>
          <w:color w:val="A9B837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colorproperty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value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t>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Set-</w:t>
      </w:r>
      <w:r>
        <w:rPr>
          <w:rFonts w:ascii="Liberation Sans" w:eastAsia="Liberation Sans" w:hAnsi="Liberation Sans" w:cs="Liberation Sans"/>
          <w:i/>
          <w:color w:val="499936"/>
          <w:sz w:val="24"/>
        </w:rPr>
        <w:t>аксессор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"""</w:t>
      </w:r>
      <w:r w:rsidRPr="00B66931">
        <w:rPr>
          <w:rFonts w:ascii="Liberation Sans" w:eastAsia="Liberation Sans" w:hAnsi="Liberation Sans" w:cs="Liberation Sans"/>
          <w:i/>
          <w:color w:val="499936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._color 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value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test_circle.py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unittest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circle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TestCircle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(unittest.TestCase):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test_square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Circle(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.assertAlmostEqual(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.square()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201.06192982974676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AA4926"/>
          <w:sz w:val="24"/>
          <w:lang w:val="en-US"/>
        </w:rPr>
        <w:t>places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5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test_repr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Circle(</w:t>
      </w:r>
      <w:r w:rsidRPr="00B66931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8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expected_repr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  <w:sz w:val="24"/>
        </w:rPr>
        <w:t>Круг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зеленого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радиусом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8.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201.06192982974676'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.asser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tEqual(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repr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expected_repr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'__main__'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unittest.main()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test_main.py</w:t>
      </w:r>
    </w:p>
    <w:p w:rsidR="00E15D58" w:rsidRPr="00B66931" w:rsidRDefault="00B669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unittest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main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from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io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StringIO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TestMain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(unittest.TestCase):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B66931">
        <w:rPr>
          <w:rFonts w:ascii="Liberation Sans" w:eastAsia="Liberation Sans" w:hAnsi="Liberation Sans" w:cs="Liberation Sans"/>
          <w:color w:val="FFCF40"/>
          <w:sz w:val="24"/>
          <w:lang w:val="en-US"/>
        </w:rPr>
        <w:t>test_main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captured_output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StringIO()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expected_output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= [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  <w:sz w:val="24"/>
        </w:rPr>
        <w:t>Прямоугольник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синего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цвета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с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8 </w:t>
      </w:r>
      <w:r>
        <w:rPr>
          <w:rFonts w:ascii="Liberation Sans" w:eastAsia="Liberation Sans" w:hAnsi="Liberation Sans" w:cs="Liberation Sans"/>
          <w:color w:val="54B33E"/>
          <w:sz w:val="24"/>
        </w:rPr>
        <w:t>и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шириной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8. </w:t>
      </w:r>
      <w:r>
        <w:rPr>
          <w:rFonts w:ascii="Liberation Sans" w:eastAsia="Liberation Sans" w:hAnsi="Liberation Sans" w:cs="Liberation Sans"/>
          <w:color w:val="54B33E"/>
          <w:sz w:val="24"/>
        </w:rPr>
        <w:t>Площадь равна 64</w:t>
      </w:r>
      <w:r>
        <w:rPr>
          <w:rFonts w:ascii="Liberation Sans" w:eastAsia="Liberation Sans" w:hAnsi="Liberation Sans" w:cs="Liberation Sans"/>
          <w:color w:val="ED864A"/>
          <w:sz w:val="24"/>
        </w:rPr>
        <w:t>\n</w:t>
      </w:r>
      <w:r>
        <w:rPr>
          <w:rFonts w:ascii="Liberation Sans" w:eastAsia="Liberation Sans" w:hAnsi="Liberation Sans" w:cs="Liberation Sans"/>
          <w:color w:val="54B33E"/>
          <w:sz w:val="24"/>
        </w:rPr>
        <w:t>'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t>,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br/>
        <w:t xml:space="preserve">            </w:t>
      </w:r>
      <w:r>
        <w:rPr>
          <w:rFonts w:ascii="Liberation Sans" w:eastAsia="Liberation Sans" w:hAnsi="Liberation Sans" w:cs="Liberation Sans"/>
          <w:color w:val="54B33E"/>
          <w:sz w:val="24"/>
        </w:rPr>
        <w:t>'Круг зеленого цвета с радиусом 8. Площадь равна 201.06192982974676</w:t>
      </w:r>
      <w:r>
        <w:rPr>
          <w:rFonts w:ascii="Liberation Sans" w:eastAsia="Liberation Sans" w:hAnsi="Liberation Sans" w:cs="Liberation Sans"/>
          <w:color w:val="ED864A"/>
          <w:sz w:val="24"/>
        </w:rPr>
        <w:t>\n</w:t>
      </w:r>
      <w:r>
        <w:rPr>
          <w:rFonts w:ascii="Liberation Sans" w:eastAsia="Liberation Sans" w:hAnsi="Liberation Sans" w:cs="Liberation Sans"/>
          <w:color w:val="54B33E"/>
          <w:sz w:val="24"/>
        </w:rPr>
        <w:t>'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t>,</w:t>
      </w:r>
      <w:r>
        <w:rPr>
          <w:rFonts w:ascii="Liberation Sans" w:eastAsia="Liberation Sans" w:hAnsi="Liberation Sans" w:cs="Liberation Sans"/>
          <w:b/>
          <w:color w:val="ED864A"/>
          <w:sz w:val="24"/>
        </w:rPr>
        <w:br/>
        <w:t xml:space="preserve">            </w:t>
      </w:r>
      <w:r>
        <w:rPr>
          <w:rFonts w:ascii="Liberation Sans" w:eastAsia="Liberation Sans" w:hAnsi="Liberation Sans" w:cs="Liberation Sans"/>
          <w:color w:val="54B33E"/>
          <w:sz w:val="24"/>
        </w:rPr>
        <w:t>'Квадрат красного цвета с длиной сторон 8. Площ</w:t>
      </w:r>
      <w:r>
        <w:rPr>
          <w:rFonts w:ascii="Liberation Sans" w:eastAsia="Liberation Sans" w:hAnsi="Liberation Sans" w:cs="Liberation Sans"/>
          <w:color w:val="54B33E"/>
          <w:sz w:val="24"/>
        </w:rPr>
        <w:t>адь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равна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64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\n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>,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'[[0. 0. 0.]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\n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[0. 0. 0.]]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>\n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]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with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captured_output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as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(out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err):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main()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output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.getvalue()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for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i </w:t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in 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range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8888C6"/>
          <w:sz w:val="24"/>
          <w:lang w:val="en-US"/>
        </w:rPr>
        <w:t>len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expected_output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)):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B66931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.assertEqual(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output</w:t>
      </w:r>
      <w:r w:rsidRPr="00B66931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expected_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output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[</w:t>
      </w:r>
      <w:r w:rsidRPr="00B66931">
        <w:rPr>
          <w:rFonts w:ascii="Liberation Sans" w:eastAsia="Liberation Sans" w:hAnsi="Liberation Sans" w:cs="Liberation Sans"/>
          <w:color w:val="FFFFFF"/>
          <w:sz w:val="24"/>
          <w:lang w:val="en-US"/>
        </w:rPr>
        <w:t>i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])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B66931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B66931">
        <w:rPr>
          <w:rFonts w:ascii="Liberation Sans" w:eastAsia="Liberation Sans" w:hAnsi="Liberation Sans" w:cs="Liberation Sans"/>
          <w:color w:val="54B33E"/>
          <w:sz w:val="24"/>
          <w:lang w:val="en-US"/>
        </w:rPr>
        <w:t>'__main__'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B66931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unittest.main()</w:t>
      </w:r>
    </w:p>
    <w:p w:rsidR="00E15D58" w:rsidRDefault="00E15D58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391150" cy="1219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93856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9115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4.50pt;height:96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test_circle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026240" cy="101854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282467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26240" cy="1018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7.03pt;height:80.2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E15D58" w:rsidRDefault="00E15D5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test_main</w:t>
      </w:r>
    </w:p>
    <w:p w:rsidR="00E15D58" w:rsidRDefault="00B6693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110447" cy="89174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020893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110447" cy="891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3.66pt;height:70.2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sectPr w:rsidR="00E1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D58" w:rsidRDefault="00B66931">
      <w:pPr>
        <w:spacing w:after="0" w:line="240" w:lineRule="auto"/>
      </w:pPr>
      <w:r>
        <w:separator/>
      </w:r>
    </w:p>
  </w:endnote>
  <w:endnote w:type="continuationSeparator" w:id="0">
    <w:p w:rsidR="00E15D58" w:rsidRDefault="00B6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D58" w:rsidRDefault="00B66931">
      <w:pPr>
        <w:spacing w:after="0" w:line="240" w:lineRule="auto"/>
      </w:pPr>
      <w:r>
        <w:separator/>
      </w:r>
    </w:p>
  </w:footnote>
  <w:footnote w:type="continuationSeparator" w:id="0">
    <w:p w:rsidR="00E15D58" w:rsidRDefault="00B6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17BC"/>
    <w:multiLevelType w:val="hybridMultilevel"/>
    <w:tmpl w:val="7FAA113A"/>
    <w:lvl w:ilvl="0" w:tplc="1F767D5E">
      <w:start w:val="1"/>
      <w:numFmt w:val="decimal"/>
      <w:lvlText w:val="%1."/>
      <w:lvlJc w:val="left"/>
      <w:pPr>
        <w:ind w:left="2160" w:hanging="360"/>
      </w:pPr>
    </w:lvl>
    <w:lvl w:ilvl="1" w:tplc="0BD2F528">
      <w:start w:val="1"/>
      <w:numFmt w:val="lowerLetter"/>
      <w:lvlText w:val="%2."/>
      <w:lvlJc w:val="left"/>
      <w:pPr>
        <w:ind w:left="2880" w:hanging="360"/>
      </w:pPr>
    </w:lvl>
    <w:lvl w:ilvl="2" w:tplc="A844B514">
      <w:start w:val="1"/>
      <w:numFmt w:val="lowerRoman"/>
      <w:lvlText w:val="%3."/>
      <w:lvlJc w:val="right"/>
      <w:pPr>
        <w:ind w:left="3600" w:hanging="180"/>
      </w:pPr>
    </w:lvl>
    <w:lvl w:ilvl="3" w:tplc="69AA3040">
      <w:start w:val="1"/>
      <w:numFmt w:val="decimal"/>
      <w:lvlText w:val="%4."/>
      <w:lvlJc w:val="left"/>
      <w:pPr>
        <w:ind w:left="4320" w:hanging="360"/>
      </w:pPr>
    </w:lvl>
    <w:lvl w:ilvl="4" w:tplc="5F580822">
      <w:start w:val="1"/>
      <w:numFmt w:val="lowerLetter"/>
      <w:lvlText w:val="%5."/>
      <w:lvlJc w:val="left"/>
      <w:pPr>
        <w:ind w:left="5040" w:hanging="360"/>
      </w:pPr>
    </w:lvl>
    <w:lvl w:ilvl="5" w:tplc="81E4A624">
      <w:start w:val="1"/>
      <w:numFmt w:val="lowerRoman"/>
      <w:lvlText w:val="%6."/>
      <w:lvlJc w:val="right"/>
      <w:pPr>
        <w:ind w:left="5760" w:hanging="180"/>
      </w:pPr>
    </w:lvl>
    <w:lvl w:ilvl="6" w:tplc="1D905D9C">
      <w:start w:val="1"/>
      <w:numFmt w:val="decimal"/>
      <w:lvlText w:val="%7."/>
      <w:lvlJc w:val="left"/>
      <w:pPr>
        <w:ind w:left="6480" w:hanging="360"/>
      </w:pPr>
    </w:lvl>
    <w:lvl w:ilvl="7" w:tplc="A9688016">
      <w:start w:val="1"/>
      <w:numFmt w:val="lowerLetter"/>
      <w:lvlText w:val="%8."/>
      <w:lvlJc w:val="left"/>
      <w:pPr>
        <w:ind w:left="7200" w:hanging="360"/>
      </w:pPr>
    </w:lvl>
    <w:lvl w:ilvl="8" w:tplc="7158D0A2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7D675E"/>
    <w:multiLevelType w:val="hybridMultilevel"/>
    <w:tmpl w:val="7CCACA8E"/>
    <w:lvl w:ilvl="0" w:tplc="6540A994">
      <w:start w:val="1"/>
      <w:numFmt w:val="decimal"/>
      <w:lvlText w:val="%1."/>
      <w:lvlJc w:val="left"/>
      <w:pPr>
        <w:ind w:left="720" w:hanging="360"/>
      </w:pPr>
    </w:lvl>
    <w:lvl w:ilvl="1" w:tplc="0448AB6E">
      <w:start w:val="1"/>
      <w:numFmt w:val="lowerLetter"/>
      <w:lvlText w:val="%2."/>
      <w:lvlJc w:val="left"/>
      <w:pPr>
        <w:ind w:left="1440" w:hanging="360"/>
      </w:pPr>
    </w:lvl>
    <w:lvl w:ilvl="2" w:tplc="05061A8C">
      <w:start w:val="1"/>
      <w:numFmt w:val="lowerRoman"/>
      <w:lvlText w:val="%3."/>
      <w:lvlJc w:val="right"/>
      <w:pPr>
        <w:ind w:left="2160" w:hanging="180"/>
      </w:pPr>
    </w:lvl>
    <w:lvl w:ilvl="3" w:tplc="BD0280FA">
      <w:start w:val="1"/>
      <w:numFmt w:val="decimal"/>
      <w:lvlText w:val="%4."/>
      <w:lvlJc w:val="left"/>
      <w:pPr>
        <w:ind w:left="2880" w:hanging="360"/>
      </w:pPr>
    </w:lvl>
    <w:lvl w:ilvl="4" w:tplc="9BAEE616">
      <w:start w:val="1"/>
      <w:numFmt w:val="lowerLetter"/>
      <w:lvlText w:val="%5."/>
      <w:lvlJc w:val="left"/>
      <w:pPr>
        <w:ind w:left="3600" w:hanging="360"/>
      </w:pPr>
    </w:lvl>
    <w:lvl w:ilvl="5" w:tplc="5742F68E">
      <w:start w:val="1"/>
      <w:numFmt w:val="lowerRoman"/>
      <w:lvlText w:val="%6."/>
      <w:lvlJc w:val="right"/>
      <w:pPr>
        <w:ind w:left="4320" w:hanging="180"/>
      </w:pPr>
    </w:lvl>
    <w:lvl w:ilvl="6" w:tplc="3F54DA28">
      <w:start w:val="1"/>
      <w:numFmt w:val="decimal"/>
      <w:lvlText w:val="%7."/>
      <w:lvlJc w:val="left"/>
      <w:pPr>
        <w:ind w:left="5040" w:hanging="360"/>
      </w:pPr>
    </w:lvl>
    <w:lvl w:ilvl="7" w:tplc="E8047060">
      <w:start w:val="1"/>
      <w:numFmt w:val="lowerLetter"/>
      <w:lvlText w:val="%8."/>
      <w:lvlJc w:val="left"/>
      <w:pPr>
        <w:ind w:left="5760" w:hanging="360"/>
      </w:pPr>
    </w:lvl>
    <w:lvl w:ilvl="8" w:tplc="71C87D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E5F"/>
    <w:multiLevelType w:val="hybridMultilevel"/>
    <w:tmpl w:val="90C65EC2"/>
    <w:lvl w:ilvl="0" w:tplc="C67611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44C2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4620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9012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8EB26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8089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841A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449ED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788B19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44250"/>
    <w:multiLevelType w:val="hybridMultilevel"/>
    <w:tmpl w:val="8042E4FA"/>
    <w:lvl w:ilvl="0" w:tplc="D3A02E52">
      <w:start w:val="1"/>
      <w:numFmt w:val="decimal"/>
      <w:lvlText w:val="%1."/>
      <w:lvlJc w:val="left"/>
      <w:pPr>
        <w:ind w:left="1440" w:hanging="360"/>
      </w:pPr>
    </w:lvl>
    <w:lvl w:ilvl="1" w:tplc="5406C9A4">
      <w:start w:val="1"/>
      <w:numFmt w:val="lowerLetter"/>
      <w:lvlText w:val="%2."/>
      <w:lvlJc w:val="left"/>
      <w:pPr>
        <w:ind w:left="2160" w:hanging="360"/>
      </w:pPr>
    </w:lvl>
    <w:lvl w:ilvl="2" w:tplc="26669798">
      <w:start w:val="1"/>
      <w:numFmt w:val="lowerRoman"/>
      <w:lvlText w:val="%3."/>
      <w:lvlJc w:val="right"/>
      <w:pPr>
        <w:ind w:left="2880" w:hanging="180"/>
      </w:pPr>
    </w:lvl>
    <w:lvl w:ilvl="3" w:tplc="189A1F76">
      <w:start w:val="1"/>
      <w:numFmt w:val="decimal"/>
      <w:lvlText w:val="%4."/>
      <w:lvlJc w:val="left"/>
      <w:pPr>
        <w:ind w:left="3600" w:hanging="360"/>
      </w:pPr>
    </w:lvl>
    <w:lvl w:ilvl="4" w:tplc="54FA5596">
      <w:start w:val="1"/>
      <w:numFmt w:val="lowerLetter"/>
      <w:lvlText w:val="%5."/>
      <w:lvlJc w:val="left"/>
      <w:pPr>
        <w:ind w:left="4320" w:hanging="360"/>
      </w:pPr>
    </w:lvl>
    <w:lvl w:ilvl="5" w:tplc="EDF44E24">
      <w:start w:val="1"/>
      <w:numFmt w:val="lowerRoman"/>
      <w:lvlText w:val="%6."/>
      <w:lvlJc w:val="right"/>
      <w:pPr>
        <w:ind w:left="5040" w:hanging="180"/>
      </w:pPr>
    </w:lvl>
    <w:lvl w:ilvl="6" w:tplc="40CAE454">
      <w:start w:val="1"/>
      <w:numFmt w:val="decimal"/>
      <w:lvlText w:val="%7."/>
      <w:lvlJc w:val="left"/>
      <w:pPr>
        <w:ind w:left="5760" w:hanging="360"/>
      </w:pPr>
    </w:lvl>
    <w:lvl w:ilvl="7" w:tplc="F14C806A">
      <w:start w:val="1"/>
      <w:numFmt w:val="lowerLetter"/>
      <w:lvlText w:val="%8."/>
      <w:lvlJc w:val="left"/>
      <w:pPr>
        <w:ind w:left="6480" w:hanging="360"/>
      </w:pPr>
    </w:lvl>
    <w:lvl w:ilvl="8" w:tplc="F7DAF01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0D514E"/>
    <w:multiLevelType w:val="hybridMultilevel"/>
    <w:tmpl w:val="C46E3CCA"/>
    <w:lvl w:ilvl="0" w:tplc="7D7EBA52">
      <w:start w:val="1"/>
      <w:numFmt w:val="decimal"/>
      <w:lvlText w:val="%1."/>
      <w:lvlJc w:val="left"/>
      <w:pPr>
        <w:ind w:left="720" w:hanging="360"/>
      </w:pPr>
    </w:lvl>
    <w:lvl w:ilvl="1" w:tplc="72EE75A0">
      <w:start w:val="1"/>
      <w:numFmt w:val="lowerLetter"/>
      <w:lvlText w:val="%2."/>
      <w:lvlJc w:val="left"/>
      <w:pPr>
        <w:ind w:left="1440" w:hanging="360"/>
      </w:pPr>
    </w:lvl>
    <w:lvl w:ilvl="2" w:tplc="DBE69068">
      <w:start w:val="1"/>
      <w:numFmt w:val="lowerRoman"/>
      <w:lvlText w:val="%3."/>
      <w:lvlJc w:val="right"/>
      <w:pPr>
        <w:ind w:left="2160" w:hanging="180"/>
      </w:pPr>
    </w:lvl>
    <w:lvl w:ilvl="3" w:tplc="49548EA8">
      <w:start w:val="1"/>
      <w:numFmt w:val="decimal"/>
      <w:lvlText w:val="%4."/>
      <w:lvlJc w:val="left"/>
      <w:pPr>
        <w:ind w:left="2880" w:hanging="360"/>
      </w:pPr>
    </w:lvl>
    <w:lvl w:ilvl="4" w:tplc="4F6EB912">
      <w:start w:val="1"/>
      <w:numFmt w:val="lowerLetter"/>
      <w:lvlText w:val="%5."/>
      <w:lvlJc w:val="left"/>
      <w:pPr>
        <w:ind w:left="3600" w:hanging="360"/>
      </w:pPr>
    </w:lvl>
    <w:lvl w:ilvl="5" w:tplc="743A7786">
      <w:start w:val="1"/>
      <w:numFmt w:val="lowerRoman"/>
      <w:lvlText w:val="%6."/>
      <w:lvlJc w:val="right"/>
      <w:pPr>
        <w:ind w:left="4320" w:hanging="180"/>
      </w:pPr>
    </w:lvl>
    <w:lvl w:ilvl="6" w:tplc="A9C8E80E">
      <w:start w:val="1"/>
      <w:numFmt w:val="decimal"/>
      <w:lvlText w:val="%7."/>
      <w:lvlJc w:val="left"/>
      <w:pPr>
        <w:ind w:left="5040" w:hanging="360"/>
      </w:pPr>
    </w:lvl>
    <w:lvl w:ilvl="7" w:tplc="1068B0B4">
      <w:start w:val="1"/>
      <w:numFmt w:val="lowerLetter"/>
      <w:lvlText w:val="%8."/>
      <w:lvlJc w:val="left"/>
      <w:pPr>
        <w:ind w:left="5760" w:hanging="360"/>
      </w:pPr>
    </w:lvl>
    <w:lvl w:ilvl="8" w:tplc="9A5683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E5668"/>
    <w:multiLevelType w:val="hybridMultilevel"/>
    <w:tmpl w:val="5BD0AD32"/>
    <w:lvl w:ilvl="0" w:tplc="EB9A07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F027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3CE48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A6A3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024F3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6AB9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6C678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3828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68B39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58"/>
    <w:rsid w:val="00B66931"/>
    <w:rsid w:val="00E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6DB3"/>
  <w15:docId w15:val="{E4A3229D-2E6F-427B-B0DA-7D4DA9E7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af8">
    <w:name w:val="Основной Знак"/>
    <w:link w:val="af9"/>
    <w:rPr>
      <w:rFonts w:ascii="Times New Roman" w:eastAsia="Calibri" w:hAnsi="Times New Roman" w:cs="Times New Roman"/>
      <w:sz w:val="24"/>
      <w:szCs w:val="24"/>
    </w:rPr>
  </w:style>
  <w:style w:type="paragraph" w:customStyle="1" w:styleId="af9">
    <w:name w:val="Основной"/>
    <w:basedOn w:val="a"/>
    <w:link w:val="af8"/>
    <w:qFormat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996</Words>
  <Characters>5678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10</cp:revision>
  <dcterms:created xsi:type="dcterms:W3CDTF">2023-12-05T20:56:00Z</dcterms:created>
  <dcterms:modified xsi:type="dcterms:W3CDTF">2024-02-01T12:13:00Z</dcterms:modified>
</cp:coreProperties>
</file>