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12FF3" w:rsidP="469FA85F" w:rsidRDefault="00712FF3" w14:paraId="4E144B1A" wp14:textId="3E790A88">
      <w:pPr>
        <w:pStyle w:val="Normal"/>
        <w:bidi w:val="0"/>
        <w:spacing w:before="0" w:beforeAutospacing="off" w:afterAutospacing="on" w:line="720" w:lineRule="auto"/>
        <w:ind w:left="0" w:right="0"/>
        <w:jc w:val="left"/>
      </w:pPr>
      <w:r w:rsidRPr="469FA85F" w:rsidR="52613C29">
        <w:rPr>
          <w:b w:val="1"/>
          <w:bCs w:val="1"/>
        </w:rPr>
        <w:t xml:space="preserve">ΔΙΑΓΡΑΜΜΑ ΟΝΤΟΤΗΤΩΝ ΣΥΣΧΕΤΙΣΕΩΝ </w:t>
      </w:r>
      <w:r>
        <w:br/>
      </w:r>
      <w:r>
        <w:tab/>
      </w:r>
      <w:r>
        <w:tab/>
      </w:r>
      <w:r>
        <w:tab/>
      </w:r>
      <w:r w:rsidRPr="469FA85F" w:rsidR="52613C29">
        <w:rPr>
          <w:b w:val="1"/>
          <w:bCs w:val="1"/>
          <w:u w:val="none"/>
        </w:rPr>
        <w:t xml:space="preserve">       </w:t>
      </w:r>
      <w:r w:rsidRPr="469FA85F" w:rsidR="52613C29">
        <w:rPr>
          <w:b w:val="1"/>
          <w:bCs w:val="1"/>
          <w:u w:val="single"/>
        </w:rPr>
        <w:t>Βάση Δεδομένων Εκπαιδευτικού Όμιλου</w:t>
      </w:r>
      <w:r w:rsidRPr="469FA85F" w:rsidR="30FF467E">
        <w:rPr>
          <w:b w:val="1"/>
          <w:bCs w:val="1"/>
        </w:rPr>
        <w:t xml:space="preserve"> </w:t>
      </w:r>
      <w:r w:rsidR="018177D6">
        <w:drawing>
          <wp:inline xmlns:wp14="http://schemas.microsoft.com/office/word/2010/wordprocessingDrawing" wp14:editId="748CFB17" wp14:anchorId="4618AFCF">
            <wp:extent cx="5278324" cy="5267328"/>
            <wp:effectExtent l="0" t="0" r="0" b="0"/>
            <wp:docPr id="794570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260739da94f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8324" cy="52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12FF3" w:rsidP="09D55562" w:rsidRDefault="00712FF3" w14:paraId="50F2DD91" wp14:textId="75D187A0">
      <w:pPr>
        <w:pStyle w:val="Normal"/>
        <w:pageBreakBefore/>
        <w:spacing w:after="0"/>
      </w:pPr>
      <w:r w:rsidRPr="149D69EF" w:rsidR="62D886CA">
        <w:rPr>
          <w:b w:val="1"/>
          <w:bCs w:val="1"/>
        </w:rPr>
        <w:t>ΕΠΕΞΗΓΗΣΕΙΣ</w:t>
      </w:r>
    </w:p>
    <w:p w:rsidR="62D886CA" w:rsidP="4EA4A19A" w:rsidRDefault="62D886CA" w14:paraId="68482B0E" w14:textId="4F58FF88">
      <w:pPr>
        <w:pStyle w:val="Normal"/>
        <w:spacing w:after="0"/>
        <w:jc w:val="both"/>
        <w:rPr>
          <w:b w:val="0"/>
          <w:bCs w:val="0"/>
        </w:rPr>
      </w:pPr>
      <w:r w:rsidR="754157C4">
        <w:rPr>
          <w:b w:val="0"/>
          <w:bCs w:val="0"/>
        </w:rPr>
        <w:t>Η βάση δεδομένων του εκπαιδευτικού ομίλου έχει ένα σύνολο από σχολές</w:t>
      </w:r>
      <w:r w:rsidR="421361B3">
        <w:rPr>
          <w:b w:val="0"/>
          <w:bCs w:val="0"/>
        </w:rPr>
        <w:t>, για κάθε μία από τις οποίες</w:t>
      </w:r>
      <w:r w:rsidR="754157C4">
        <w:rPr>
          <w:b w:val="0"/>
          <w:bCs w:val="0"/>
        </w:rPr>
        <w:t xml:space="preserve"> </w:t>
      </w:r>
      <w:r w:rsidR="77E16E39">
        <w:rPr>
          <w:b w:val="0"/>
          <w:bCs w:val="0"/>
        </w:rPr>
        <w:t>καταγράφεται ένας μοναδικός κωδικός, ο τίτλος της, η διεύθυνσή της (πόλη, οδός, αριθμός</w:t>
      </w:r>
      <w:r w:rsidR="24F4BCD6">
        <w:rPr>
          <w:b w:val="0"/>
          <w:bCs w:val="0"/>
        </w:rPr>
        <w:t xml:space="preserve"> και </w:t>
      </w:r>
      <w:r w:rsidR="5CA4F3CF">
        <w:rPr>
          <w:b w:val="0"/>
          <w:bCs w:val="0"/>
        </w:rPr>
        <w:t>ταχυδρομικό κώδικα</w:t>
      </w:r>
      <w:r w:rsidR="77E16E39">
        <w:rPr>
          <w:b w:val="0"/>
          <w:bCs w:val="0"/>
        </w:rPr>
        <w:t>) και τα τηλέφωνά της</w:t>
      </w:r>
      <w:r w:rsidR="06B773C9">
        <w:rPr>
          <w:b w:val="0"/>
          <w:bCs w:val="0"/>
        </w:rPr>
        <w:t xml:space="preserve"> (όσα διαθέτει). Άρα</w:t>
      </w:r>
      <w:r w:rsidR="28B27147">
        <w:rPr>
          <w:b w:val="0"/>
          <w:bCs w:val="0"/>
        </w:rPr>
        <w:t>,</w:t>
      </w:r>
      <w:r w:rsidR="06B773C9">
        <w:rPr>
          <w:b w:val="0"/>
          <w:bCs w:val="0"/>
        </w:rPr>
        <w:t xml:space="preserve"> η οντότητα </w:t>
      </w:r>
      <w:r w:rsidRPr="4EA4A19A" w:rsidR="06B773C9">
        <w:rPr>
          <w:b w:val="1"/>
          <w:bCs w:val="1"/>
        </w:rPr>
        <w:t xml:space="preserve">ΣΧΟΛΗ </w:t>
      </w:r>
      <w:r w:rsidR="06B773C9">
        <w:rPr>
          <w:b w:val="0"/>
          <w:bCs w:val="0"/>
        </w:rPr>
        <w:t xml:space="preserve">έχει τα ακόλουθα χαρακτηριστικά: </w:t>
      </w:r>
      <w:r w:rsidRPr="4EA4A19A" w:rsidR="06B773C9">
        <w:rPr>
          <w:b w:val="1"/>
          <w:bCs w:val="1"/>
        </w:rPr>
        <w:t xml:space="preserve">ID </w:t>
      </w:r>
      <w:r w:rsidR="06B773C9">
        <w:rPr>
          <w:b w:val="0"/>
          <w:bCs w:val="0"/>
        </w:rPr>
        <w:t>(</w:t>
      </w:r>
      <w:r w:rsidR="1BF12A7B">
        <w:rPr>
          <w:b w:val="0"/>
          <w:bCs w:val="0"/>
        </w:rPr>
        <w:t xml:space="preserve">κύριο κλειδί), </w:t>
      </w:r>
      <w:r w:rsidRPr="4EA4A19A" w:rsidR="1BF12A7B">
        <w:rPr>
          <w:b w:val="1"/>
          <w:bCs w:val="1"/>
        </w:rPr>
        <w:t>Τίτλος</w:t>
      </w:r>
      <w:r w:rsidR="1BF12A7B">
        <w:rPr>
          <w:b w:val="0"/>
          <w:bCs w:val="0"/>
        </w:rPr>
        <w:t xml:space="preserve">, </w:t>
      </w:r>
      <w:r w:rsidRPr="4EA4A19A" w:rsidR="1BF12A7B">
        <w:rPr>
          <w:b w:val="1"/>
          <w:bCs w:val="1"/>
        </w:rPr>
        <w:t>Πόλη</w:t>
      </w:r>
      <w:r w:rsidR="1BF12A7B">
        <w:rPr>
          <w:b w:val="0"/>
          <w:bCs w:val="0"/>
        </w:rPr>
        <w:t xml:space="preserve">, </w:t>
      </w:r>
      <w:r w:rsidRPr="4EA4A19A" w:rsidR="1BF12A7B">
        <w:rPr>
          <w:b w:val="1"/>
          <w:bCs w:val="1"/>
        </w:rPr>
        <w:t>Οδός</w:t>
      </w:r>
      <w:r w:rsidR="1BF12A7B">
        <w:rPr>
          <w:b w:val="0"/>
          <w:bCs w:val="0"/>
        </w:rPr>
        <w:t xml:space="preserve">, </w:t>
      </w:r>
      <w:r w:rsidRPr="4EA4A19A" w:rsidR="1BF12A7B">
        <w:rPr>
          <w:b w:val="1"/>
          <w:bCs w:val="1"/>
        </w:rPr>
        <w:t>ΤΚ</w:t>
      </w:r>
      <w:r w:rsidR="1BF12A7B">
        <w:rPr>
          <w:b w:val="0"/>
          <w:bCs w:val="0"/>
        </w:rPr>
        <w:t xml:space="preserve">, </w:t>
      </w:r>
      <w:r w:rsidRPr="4EA4A19A" w:rsidR="1BF12A7B">
        <w:rPr>
          <w:b w:val="1"/>
          <w:bCs w:val="1"/>
        </w:rPr>
        <w:t>Τηλέφωνο</w:t>
      </w:r>
      <w:r w:rsidRPr="4EA4A19A" w:rsidR="2E28367A">
        <w:rPr>
          <w:b w:val="1"/>
          <w:bCs w:val="1"/>
        </w:rPr>
        <w:t xml:space="preserve"> </w:t>
      </w:r>
      <w:r w:rsidR="2E28367A">
        <w:rPr>
          <w:b w:val="0"/>
          <w:bCs w:val="0"/>
        </w:rPr>
        <w:t>(</w:t>
      </w:r>
      <w:r w:rsidR="2E28367A">
        <w:rPr>
          <w:b w:val="0"/>
          <w:bCs w:val="0"/>
        </w:rPr>
        <w:t>πλειονότιμο</w:t>
      </w:r>
      <w:r w:rsidR="2E28367A">
        <w:rPr>
          <w:b w:val="0"/>
          <w:bCs w:val="0"/>
        </w:rPr>
        <w:t>).</w:t>
      </w:r>
    </w:p>
    <w:p w:rsidR="62D886CA" w:rsidP="4EA4A19A" w:rsidRDefault="62D886CA" w14:paraId="60C003E0" w14:textId="757FBB3D">
      <w:pPr>
        <w:pStyle w:val="Normal"/>
        <w:spacing w:after="0"/>
        <w:jc w:val="both"/>
        <w:rPr>
          <w:b w:val="0"/>
          <w:bCs w:val="0"/>
        </w:rPr>
      </w:pPr>
    </w:p>
    <w:p w:rsidR="62D886CA" w:rsidP="4EA4A19A" w:rsidRDefault="62D886CA" w14:paraId="1B1C7F07" w14:textId="3F9092BB">
      <w:pPr>
        <w:pStyle w:val="Normal"/>
        <w:spacing w:after="0"/>
        <w:jc w:val="both"/>
        <w:rPr>
          <w:b w:val="1"/>
          <w:bCs w:val="1"/>
        </w:rPr>
      </w:pPr>
      <w:r w:rsidR="2B844399">
        <w:rPr>
          <w:b w:val="0"/>
          <w:bCs w:val="0"/>
        </w:rPr>
        <w:t xml:space="preserve">Κάθε Υπάλληλος </w:t>
      </w:r>
      <w:proofErr w:type="spellStart"/>
      <w:r w:rsidR="148613E1">
        <w:rPr>
          <w:b w:val="0"/>
          <w:bCs w:val="0"/>
        </w:rPr>
        <w:t>ταυτοποιείται</w:t>
      </w:r>
      <w:proofErr w:type="spellEnd"/>
      <w:r w:rsidR="148613E1">
        <w:rPr>
          <w:b w:val="0"/>
          <w:bCs w:val="0"/>
        </w:rPr>
        <w:t xml:space="preserve"> στη βάση από έναν μοναδικό κωδικό και καταχωρούνται όνομά του, το επώνυμό του, η θέση εργασίας του στον όμιλο, η διεύθυνση κατοικίας του (πόλη, οδός, αριθμός και </w:t>
      </w:r>
      <w:r w:rsidR="65BF9E57">
        <w:rPr>
          <w:b w:val="0"/>
          <w:bCs w:val="0"/>
        </w:rPr>
        <w:t>ταχυδρομικό κώδικα</w:t>
      </w:r>
      <w:r w:rsidR="148613E1">
        <w:rPr>
          <w:b w:val="0"/>
          <w:bCs w:val="0"/>
        </w:rPr>
        <w:t xml:space="preserve">), το ΑΦΜ του, ο </w:t>
      </w:r>
      <w:r w:rsidR="2EB44215">
        <w:rPr>
          <w:b w:val="0"/>
          <w:bCs w:val="0"/>
        </w:rPr>
        <w:t>αριθμός ταυτότητάς</w:t>
      </w:r>
      <w:r w:rsidR="148613E1">
        <w:rPr>
          <w:b w:val="0"/>
          <w:bCs w:val="0"/>
        </w:rPr>
        <w:t xml:space="preserve"> του, το τηλέφωνο επικοινωνίας του και η ημερομηνία πρόσληψής του.</w:t>
      </w:r>
      <w:r w:rsidR="4EDB160E">
        <w:rPr>
          <w:b w:val="0"/>
          <w:bCs w:val="0"/>
        </w:rPr>
        <w:t xml:space="preserve"> </w:t>
      </w:r>
      <w:r w:rsidR="6532B336">
        <w:rPr>
          <w:b w:val="0"/>
          <w:bCs w:val="0"/>
        </w:rPr>
        <w:t>Συνεπώς</w:t>
      </w:r>
      <w:r w:rsidR="28B27147">
        <w:rPr>
          <w:b w:val="0"/>
          <w:bCs w:val="0"/>
        </w:rPr>
        <w:t>,</w:t>
      </w:r>
      <w:r w:rsidR="6532B336">
        <w:rPr>
          <w:b w:val="0"/>
          <w:bCs w:val="0"/>
        </w:rPr>
        <w:t xml:space="preserve"> η οντότητα</w:t>
      </w:r>
      <w:r w:rsidR="30516AD8">
        <w:rPr>
          <w:b w:val="0"/>
          <w:bCs w:val="0"/>
        </w:rPr>
        <w:t xml:space="preserve"> </w:t>
      </w:r>
      <w:r w:rsidRPr="4EA4A19A" w:rsidR="30516AD8">
        <w:rPr>
          <w:b w:val="1"/>
          <w:bCs w:val="1"/>
        </w:rPr>
        <w:t>ΥΠΑΛΛΗΛΟΣ</w:t>
      </w:r>
      <w:r w:rsidR="30516AD8">
        <w:rPr>
          <w:b w:val="0"/>
          <w:bCs w:val="0"/>
        </w:rPr>
        <w:t xml:space="preserve"> έχει τα χαρακτηριστικά: </w:t>
      </w:r>
      <w:r w:rsidRPr="4EA4A19A" w:rsidR="30516AD8">
        <w:rPr>
          <w:b w:val="1"/>
          <w:bCs w:val="1"/>
        </w:rPr>
        <w:t xml:space="preserve">ID </w:t>
      </w:r>
      <w:r w:rsidR="30516AD8">
        <w:rPr>
          <w:b w:val="0"/>
          <w:bCs w:val="0"/>
        </w:rPr>
        <w:t xml:space="preserve">(κύριο κλειδί), </w:t>
      </w:r>
      <w:r w:rsidRPr="4EA4A19A" w:rsidR="30516AD8">
        <w:rPr>
          <w:b w:val="1"/>
          <w:bCs w:val="1"/>
        </w:rPr>
        <w:t>Όνομα</w:t>
      </w:r>
      <w:r w:rsidR="30516AD8">
        <w:rPr>
          <w:b w:val="0"/>
          <w:bCs w:val="0"/>
        </w:rPr>
        <w:t xml:space="preserve">, </w:t>
      </w:r>
      <w:r w:rsidRPr="4EA4A19A" w:rsidR="30516AD8">
        <w:rPr>
          <w:b w:val="1"/>
          <w:bCs w:val="1"/>
        </w:rPr>
        <w:t>Επίθετο</w:t>
      </w:r>
      <w:r w:rsidR="30516AD8">
        <w:rPr>
          <w:b w:val="0"/>
          <w:bCs w:val="0"/>
        </w:rPr>
        <w:t xml:space="preserve">, </w:t>
      </w:r>
      <w:r w:rsidRPr="4EA4A19A" w:rsidR="30516AD8">
        <w:rPr>
          <w:b w:val="1"/>
          <w:bCs w:val="1"/>
        </w:rPr>
        <w:t>Θέση</w:t>
      </w:r>
      <w:r w:rsidR="30516AD8">
        <w:rPr>
          <w:b w:val="0"/>
          <w:bCs w:val="0"/>
        </w:rPr>
        <w:t xml:space="preserve">, </w:t>
      </w:r>
      <w:r w:rsidRPr="4EA4A19A" w:rsidR="30516AD8">
        <w:rPr>
          <w:b w:val="1"/>
          <w:bCs w:val="1"/>
        </w:rPr>
        <w:t>Πόλη</w:t>
      </w:r>
      <w:r w:rsidR="30516AD8">
        <w:rPr>
          <w:b w:val="0"/>
          <w:bCs w:val="0"/>
        </w:rPr>
        <w:t xml:space="preserve">, </w:t>
      </w:r>
      <w:r w:rsidRPr="4EA4A19A" w:rsidR="30516AD8">
        <w:rPr>
          <w:b w:val="1"/>
          <w:bCs w:val="1"/>
        </w:rPr>
        <w:t>Οδός</w:t>
      </w:r>
      <w:r w:rsidR="30516AD8">
        <w:rPr>
          <w:b w:val="0"/>
          <w:bCs w:val="0"/>
        </w:rPr>
        <w:t xml:space="preserve">, </w:t>
      </w:r>
      <w:r w:rsidRPr="4EA4A19A" w:rsidR="55202168">
        <w:rPr>
          <w:b w:val="1"/>
          <w:bCs w:val="1"/>
        </w:rPr>
        <w:t>Αριθμός</w:t>
      </w:r>
      <w:r w:rsidR="55202168">
        <w:rPr>
          <w:b w:val="0"/>
          <w:bCs w:val="0"/>
        </w:rPr>
        <w:t xml:space="preserve">, </w:t>
      </w:r>
      <w:r w:rsidRPr="4EA4A19A" w:rsidR="55202168">
        <w:rPr>
          <w:b w:val="1"/>
          <w:bCs w:val="1"/>
        </w:rPr>
        <w:t>ΤΚ</w:t>
      </w:r>
      <w:r w:rsidR="55202168">
        <w:rPr>
          <w:b w:val="0"/>
          <w:bCs w:val="0"/>
        </w:rPr>
        <w:t xml:space="preserve">, </w:t>
      </w:r>
      <w:r w:rsidRPr="4EA4A19A" w:rsidR="55202168">
        <w:rPr>
          <w:b w:val="1"/>
          <w:bCs w:val="1"/>
        </w:rPr>
        <w:t>ΑΦΜ</w:t>
      </w:r>
      <w:r w:rsidR="55202168">
        <w:rPr>
          <w:b w:val="0"/>
          <w:bCs w:val="0"/>
        </w:rPr>
        <w:t xml:space="preserve">, </w:t>
      </w:r>
      <w:r w:rsidRPr="4EA4A19A" w:rsidR="55202168">
        <w:rPr>
          <w:b w:val="1"/>
          <w:bCs w:val="1"/>
        </w:rPr>
        <w:t>ΑΤ</w:t>
      </w:r>
      <w:r w:rsidR="55202168">
        <w:rPr>
          <w:b w:val="0"/>
          <w:bCs w:val="0"/>
        </w:rPr>
        <w:t xml:space="preserve">, </w:t>
      </w:r>
      <w:r w:rsidRPr="4EA4A19A" w:rsidR="55202168">
        <w:rPr>
          <w:b w:val="1"/>
          <w:bCs w:val="1"/>
        </w:rPr>
        <w:t>Τηλέφωνο</w:t>
      </w:r>
      <w:r w:rsidR="55202168">
        <w:rPr>
          <w:b w:val="0"/>
          <w:bCs w:val="0"/>
        </w:rPr>
        <w:t xml:space="preserve">, </w:t>
      </w:r>
      <w:r w:rsidRPr="4EA4A19A" w:rsidR="55202168">
        <w:rPr>
          <w:b w:val="1"/>
          <w:bCs w:val="1"/>
        </w:rPr>
        <w:t>Πρόσληψη</w:t>
      </w:r>
      <w:r w:rsidR="55202168">
        <w:rPr>
          <w:b w:val="0"/>
          <w:bCs w:val="0"/>
        </w:rPr>
        <w:t>.</w:t>
      </w:r>
    </w:p>
    <w:p w:rsidR="62D886CA" w:rsidP="4EA4A19A" w:rsidRDefault="62D886CA" w14:paraId="3986C1A1" w14:textId="42567A7E">
      <w:pPr>
        <w:pStyle w:val="Normal"/>
        <w:spacing w:after="0"/>
        <w:jc w:val="both"/>
        <w:rPr>
          <w:b w:val="0"/>
          <w:bCs w:val="0"/>
        </w:rPr>
      </w:pPr>
    </w:p>
    <w:p w:rsidR="62D886CA" w:rsidP="4EA4A19A" w:rsidRDefault="62D886CA" w14:paraId="6C07858B" w14:textId="07BF35A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16F17777">
        <w:rPr>
          <w:b w:val="0"/>
          <w:bCs w:val="0"/>
        </w:rPr>
        <w:t xml:space="preserve">Όπως αναφέρεται και στην εκφώνηση, κάθε σχολή απασχολεί πολλούς υπαλλήλους ενώ </w:t>
      </w:r>
      <w:r w:rsidR="0B9026BD">
        <w:rPr>
          <w:b w:val="0"/>
          <w:bCs w:val="0"/>
        </w:rPr>
        <w:t xml:space="preserve">κάθε υπάλληλος εργάζεται σε μία συγκεκριμένη σχολή του ομίλου. </w:t>
      </w:r>
      <w:r w:rsidR="57F55850">
        <w:rPr>
          <w:b w:val="0"/>
          <w:bCs w:val="0"/>
        </w:rPr>
        <w:t xml:space="preserve">Έτσι οι </w:t>
      </w:r>
      <w:r w:rsidR="53BE15ED">
        <w:rPr>
          <w:b w:val="0"/>
          <w:bCs w:val="0"/>
        </w:rPr>
        <w:t xml:space="preserve">εισάγεται η δυαδική σχέση </w:t>
      </w:r>
      <w:r w:rsidRPr="4EA4A19A" w:rsidR="53BE15ED">
        <w:rPr>
          <w:b w:val="1"/>
          <w:bCs w:val="1"/>
        </w:rPr>
        <w:t xml:space="preserve">ΕΡΓΑΣΙΑ_ΥΠΑΛΛΗΛΟΥ </w:t>
      </w:r>
      <w:r w:rsidR="53BE15ED">
        <w:rPr>
          <w:b w:val="0"/>
          <w:bCs w:val="0"/>
        </w:rPr>
        <w:t>ανάμεσα στις οντότητες ΣΧΟΛΗ και ΥΠΑΛΛΗΛΟΣ.</w:t>
      </w:r>
      <w:r w:rsidR="01C9E834">
        <w:rPr>
          <w:b w:val="0"/>
          <w:bCs w:val="0"/>
        </w:rPr>
        <w:t xml:space="preserve"> Για τη συμμετοχή των συνόλων οντοτήτων, μετά από εικασίες, αποφασίστηκαν τα εξής</w:t>
      </w:r>
      <w:r w:rsidR="0238B0DE">
        <w:rPr>
          <w:b w:val="0"/>
          <w:bCs w:val="0"/>
        </w:rPr>
        <w:t>:</w:t>
      </w:r>
      <w:r w:rsidR="53BE15ED">
        <w:rPr>
          <w:b w:val="0"/>
          <w:bCs w:val="0"/>
        </w:rPr>
        <w:t xml:space="preserve"> </w:t>
      </w:r>
    </w:p>
    <w:p w:rsidR="62D886CA" w:rsidP="4EA4A19A" w:rsidRDefault="62D886CA" w14:paraId="4F7F74D0" w14:textId="6772B72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484909AE">
        <w:rPr>
          <w:b w:val="0"/>
          <w:bCs w:val="0"/>
        </w:rPr>
        <w:t>Από την πλευρά τ</w:t>
      </w:r>
      <w:r w:rsidR="7C564C9B">
        <w:rPr>
          <w:b w:val="0"/>
          <w:bCs w:val="0"/>
        </w:rPr>
        <w:t>ων οντοτήτων</w:t>
      </w:r>
      <w:r w:rsidR="6A2AEDB3">
        <w:rPr>
          <w:b w:val="0"/>
          <w:bCs w:val="0"/>
        </w:rPr>
        <w:t xml:space="preserve"> </w:t>
      </w:r>
      <w:r w:rsidR="42E5E32F">
        <w:rPr>
          <w:b w:val="0"/>
          <w:bCs w:val="0"/>
        </w:rPr>
        <w:t>του συνόλου</w:t>
      </w:r>
      <w:r w:rsidR="7C564C9B">
        <w:rPr>
          <w:b w:val="0"/>
          <w:bCs w:val="0"/>
        </w:rPr>
        <w:t xml:space="preserve"> </w:t>
      </w:r>
      <w:r w:rsidRPr="4EA4A19A" w:rsidR="7C564C9B">
        <w:rPr>
          <w:b w:val="1"/>
          <w:bCs w:val="1"/>
        </w:rPr>
        <w:t>ΥΠΑΛΛΗΛΟΣ</w:t>
      </w:r>
      <w:r w:rsidR="484909AE">
        <w:rPr>
          <w:b w:val="0"/>
          <w:bCs w:val="0"/>
        </w:rPr>
        <w:t xml:space="preserve"> υπάρχει καθολική συμμετοχή καθώς αν κάποιος υπάλληλος δεν προσφέρει τις υπηρεσίες του σε κάποια σχολή, τότε δεν </w:t>
      </w:r>
      <w:r w:rsidR="7E1BA2A0">
        <w:rPr>
          <w:b w:val="0"/>
          <w:bCs w:val="0"/>
        </w:rPr>
        <w:t>υφίσταται η ιδιότητά του ως υπάλληλος.</w:t>
      </w:r>
    </w:p>
    <w:p w:rsidR="62D886CA" w:rsidP="4EA4A19A" w:rsidRDefault="62D886CA" w14:paraId="2C282700" w14:textId="42DA21A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200CCF5C">
        <w:rPr>
          <w:b w:val="0"/>
          <w:bCs w:val="0"/>
        </w:rPr>
        <w:t>Από την πλευρά τ</w:t>
      </w:r>
      <w:r w:rsidR="2A92EDFF">
        <w:rPr>
          <w:b w:val="0"/>
          <w:bCs w:val="0"/>
        </w:rPr>
        <w:t xml:space="preserve">ων οντοτήτων </w:t>
      </w:r>
      <w:r w:rsidR="16B256C3">
        <w:rPr>
          <w:b w:val="0"/>
          <w:bCs w:val="0"/>
        </w:rPr>
        <w:t>του συνόλου</w:t>
      </w:r>
      <w:r w:rsidR="1FDD7CF1">
        <w:rPr>
          <w:b w:val="0"/>
          <w:bCs w:val="0"/>
        </w:rPr>
        <w:t xml:space="preserve"> </w:t>
      </w:r>
      <w:r w:rsidRPr="4EA4A19A" w:rsidR="2A92EDFF">
        <w:rPr>
          <w:b w:val="1"/>
          <w:bCs w:val="1"/>
        </w:rPr>
        <w:t xml:space="preserve">ΣΧΟΛΗ </w:t>
      </w:r>
      <w:r w:rsidR="200CCF5C">
        <w:rPr>
          <w:b w:val="0"/>
          <w:bCs w:val="0"/>
        </w:rPr>
        <w:t xml:space="preserve">υπάρχει </w:t>
      </w:r>
      <w:r w:rsidR="335D443E">
        <w:rPr>
          <w:b w:val="0"/>
          <w:bCs w:val="0"/>
        </w:rPr>
        <w:t xml:space="preserve">προαιρετική συμμετοχή καθώς μπορεί κάποια σχολή να έχει καταχωρηθεί στη βάση </w:t>
      </w:r>
      <w:r w:rsidR="1B723F41">
        <w:rPr>
          <w:b w:val="0"/>
          <w:bCs w:val="0"/>
        </w:rPr>
        <w:t>αλλά να μην έχει βρεθεί το κατάλληλο προσωπικό ακόμα.</w:t>
      </w:r>
    </w:p>
    <w:p w:rsidR="62D886CA" w:rsidP="4EA4A19A" w:rsidRDefault="62D886CA" w14:paraId="46F23B58" w14:textId="75A8FBD7">
      <w:pPr>
        <w:pStyle w:val="Normal"/>
        <w:spacing w:after="0"/>
        <w:jc w:val="both"/>
        <w:rPr>
          <w:b w:val="0"/>
          <w:bCs w:val="0"/>
        </w:rPr>
      </w:pPr>
    </w:p>
    <w:p w:rsidR="62D886CA" w:rsidP="4EA4A19A" w:rsidRDefault="62D886CA" w14:paraId="51006B86" w14:textId="26ED733C">
      <w:pPr>
        <w:pStyle w:val="Normal"/>
        <w:spacing w:after="0"/>
        <w:jc w:val="both"/>
        <w:rPr>
          <w:b w:val="1"/>
          <w:bCs w:val="1"/>
        </w:rPr>
      </w:pPr>
      <w:r w:rsidR="114DC852">
        <w:rPr>
          <w:b w:val="0"/>
          <w:bCs w:val="0"/>
        </w:rPr>
        <w:t xml:space="preserve">Για </w:t>
      </w:r>
      <w:r w:rsidR="6AA0E6BB">
        <w:rPr>
          <w:b w:val="0"/>
          <w:bCs w:val="0"/>
        </w:rPr>
        <w:t>κάθε</w:t>
      </w:r>
      <w:r w:rsidR="16F17777">
        <w:rPr>
          <w:b w:val="0"/>
          <w:bCs w:val="0"/>
        </w:rPr>
        <w:t xml:space="preserve"> καθηγητ</w:t>
      </w:r>
      <w:r w:rsidR="5E8E3F67">
        <w:rPr>
          <w:b w:val="0"/>
          <w:bCs w:val="0"/>
        </w:rPr>
        <w:t>ή</w:t>
      </w:r>
      <w:r w:rsidR="16F17777">
        <w:rPr>
          <w:b w:val="0"/>
          <w:bCs w:val="0"/>
        </w:rPr>
        <w:t xml:space="preserve"> που διδάσκ</w:t>
      </w:r>
      <w:r w:rsidR="3A11B579">
        <w:rPr>
          <w:b w:val="0"/>
          <w:bCs w:val="0"/>
        </w:rPr>
        <w:t>ει</w:t>
      </w:r>
      <w:r w:rsidR="16F17777">
        <w:rPr>
          <w:b w:val="0"/>
          <w:bCs w:val="0"/>
        </w:rPr>
        <w:t xml:space="preserve"> στις διάφορες σχολές </w:t>
      </w:r>
      <w:r w:rsidR="3C880B55">
        <w:rPr>
          <w:b w:val="0"/>
          <w:bCs w:val="0"/>
        </w:rPr>
        <w:t>καταχωρείται ένας μοναδικός κωδικός, το όνομά του, το επίθετό του, η ειδικότητά του, η διεύθυνση κατοικίας του (πόλη, οδός, αριθμός</w:t>
      </w:r>
      <w:r w:rsidR="34B7AC47">
        <w:rPr>
          <w:b w:val="0"/>
          <w:bCs w:val="0"/>
        </w:rPr>
        <w:t xml:space="preserve"> και ταχυδρομικός κώδικας</w:t>
      </w:r>
      <w:r w:rsidR="3C880B55">
        <w:rPr>
          <w:b w:val="0"/>
          <w:bCs w:val="0"/>
        </w:rPr>
        <w:t>) και το τηλέφωνο επικοινωνίας του.</w:t>
      </w:r>
      <w:r w:rsidR="1CBE2863">
        <w:rPr>
          <w:b w:val="0"/>
          <w:bCs w:val="0"/>
        </w:rPr>
        <w:t xml:space="preserve"> Συνεπώς, το σύνολο οντοτήτων</w:t>
      </w:r>
      <w:r w:rsidR="23C432D8">
        <w:rPr>
          <w:b w:val="0"/>
          <w:bCs w:val="0"/>
        </w:rPr>
        <w:t xml:space="preserve"> </w:t>
      </w:r>
      <w:r w:rsidRPr="4EA4A19A" w:rsidR="23C432D8">
        <w:rPr>
          <w:b w:val="1"/>
          <w:bCs w:val="1"/>
        </w:rPr>
        <w:t xml:space="preserve">ΚΑΘΗΓΗΤΗΣ </w:t>
      </w:r>
      <w:r w:rsidR="23C432D8">
        <w:rPr>
          <w:b w:val="0"/>
          <w:bCs w:val="0"/>
        </w:rPr>
        <w:t xml:space="preserve">έχει τα χαρακτηριστικά: </w:t>
      </w:r>
      <w:r w:rsidRPr="4EA4A19A" w:rsidR="23C432D8">
        <w:rPr>
          <w:b w:val="1"/>
          <w:bCs w:val="1"/>
        </w:rPr>
        <w:t xml:space="preserve">ID </w:t>
      </w:r>
      <w:r w:rsidR="23C432D8">
        <w:rPr>
          <w:b w:val="0"/>
          <w:bCs w:val="0"/>
        </w:rPr>
        <w:t xml:space="preserve">(κύριο κλειδί), </w:t>
      </w:r>
      <w:r w:rsidRPr="4EA4A19A" w:rsidR="23C432D8">
        <w:rPr>
          <w:b w:val="1"/>
          <w:bCs w:val="1"/>
        </w:rPr>
        <w:t>Όνομα</w:t>
      </w:r>
      <w:r w:rsidR="23C432D8">
        <w:rPr>
          <w:b w:val="0"/>
          <w:bCs w:val="0"/>
        </w:rPr>
        <w:t xml:space="preserve">, </w:t>
      </w:r>
      <w:r w:rsidRPr="4EA4A19A" w:rsidR="23C432D8">
        <w:rPr>
          <w:b w:val="1"/>
          <w:bCs w:val="1"/>
        </w:rPr>
        <w:t>Επίθετο</w:t>
      </w:r>
      <w:r w:rsidR="23C432D8">
        <w:rPr>
          <w:b w:val="0"/>
          <w:bCs w:val="0"/>
        </w:rPr>
        <w:t xml:space="preserve">, </w:t>
      </w:r>
      <w:r w:rsidRPr="4EA4A19A" w:rsidR="6378496C">
        <w:rPr>
          <w:b w:val="1"/>
          <w:bCs w:val="1"/>
        </w:rPr>
        <w:t>Ειδικότητα</w:t>
      </w:r>
      <w:r w:rsidR="6378496C">
        <w:rPr>
          <w:b w:val="0"/>
          <w:bCs w:val="0"/>
        </w:rPr>
        <w:t xml:space="preserve">, </w:t>
      </w:r>
      <w:r w:rsidRPr="4EA4A19A" w:rsidR="6378496C">
        <w:rPr>
          <w:b w:val="1"/>
          <w:bCs w:val="1"/>
        </w:rPr>
        <w:t>Πόλη</w:t>
      </w:r>
      <w:r w:rsidR="6378496C">
        <w:rPr>
          <w:b w:val="0"/>
          <w:bCs w:val="0"/>
        </w:rPr>
        <w:t xml:space="preserve">, </w:t>
      </w:r>
      <w:r w:rsidRPr="4EA4A19A" w:rsidR="6378496C">
        <w:rPr>
          <w:b w:val="1"/>
          <w:bCs w:val="1"/>
        </w:rPr>
        <w:t>Οδός</w:t>
      </w:r>
      <w:r w:rsidR="6378496C">
        <w:rPr>
          <w:b w:val="0"/>
          <w:bCs w:val="0"/>
        </w:rPr>
        <w:t xml:space="preserve">, </w:t>
      </w:r>
      <w:r w:rsidRPr="4EA4A19A" w:rsidR="6378496C">
        <w:rPr>
          <w:b w:val="1"/>
          <w:bCs w:val="1"/>
        </w:rPr>
        <w:t>ΤΚ</w:t>
      </w:r>
      <w:r w:rsidR="6378496C">
        <w:rPr>
          <w:b w:val="0"/>
          <w:bCs w:val="0"/>
        </w:rPr>
        <w:t xml:space="preserve">, </w:t>
      </w:r>
      <w:r w:rsidRPr="4EA4A19A" w:rsidR="6378496C">
        <w:rPr>
          <w:b w:val="1"/>
          <w:bCs w:val="1"/>
        </w:rPr>
        <w:t>Τηλέφωνο</w:t>
      </w:r>
      <w:r w:rsidR="6378496C">
        <w:rPr>
          <w:b w:val="0"/>
          <w:bCs w:val="0"/>
        </w:rPr>
        <w:t>.</w:t>
      </w:r>
    </w:p>
    <w:p w:rsidR="62D886CA" w:rsidP="4EA4A19A" w:rsidRDefault="62D886CA" w14:paraId="4F72F6BD" w14:textId="3996A669">
      <w:pPr>
        <w:pStyle w:val="Normal"/>
        <w:spacing w:after="0"/>
        <w:jc w:val="both"/>
        <w:rPr>
          <w:b w:val="0"/>
          <w:bCs w:val="0"/>
        </w:rPr>
      </w:pPr>
    </w:p>
    <w:p w:rsidR="62D886CA" w:rsidP="4EA4A19A" w:rsidRDefault="62D886CA" w14:paraId="4ECF3E33" w14:textId="01EEA6C0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6B4FD7D2">
        <w:rPr>
          <w:b w:val="0"/>
          <w:bCs w:val="0"/>
        </w:rPr>
        <w:t xml:space="preserve">Όπως αναφέρεται και στην εκφώνηση, κάθε σχολή απασχολεί πολλούς καθηγητές ενώ κάθε καθηγητής μπορεί να εργάζεται σε πολλές σχολές, φυσικά σε διαφορετικές ώρες </w:t>
      </w:r>
      <w:r w:rsidR="063F775A">
        <w:rPr>
          <w:b w:val="0"/>
          <w:bCs w:val="0"/>
        </w:rPr>
        <w:t>μέσα στην εβδομάδα</w:t>
      </w:r>
      <w:r w:rsidR="6B4FD7D2">
        <w:rPr>
          <w:b w:val="0"/>
          <w:bCs w:val="0"/>
        </w:rPr>
        <w:t xml:space="preserve">. Έτσι οι εισάγεται η δυαδική σχέση </w:t>
      </w:r>
      <w:r w:rsidRPr="4EA4A19A" w:rsidR="6B4FD7D2">
        <w:rPr>
          <w:b w:val="1"/>
          <w:bCs w:val="1"/>
        </w:rPr>
        <w:t>ΕΡΓΑΣΙΑ_</w:t>
      </w:r>
      <w:r w:rsidRPr="4EA4A19A" w:rsidR="1FF1C9CD">
        <w:rPr>
          <w:b w:val="1"/>
          <w:bCs w:val="1"/>
        </w:rPr>
        <w:t>ΚΑΘΗΓΗΤΗ</w:t>
      </w:r>
      <w:r w:rsidRPr="4EA4A19A" w:rsidR="6B4FD7D2">
        <w:rPr>
          <w:b w:val="1"/>
          <w:bCs w:val="1"/>
        </w:rPr>
        <w:t xml:space="preserve"> </w:t>
      </w:r>
      <w:r w:rsidR="6B4FD7D2">
        <w:rPr>
          <w:b w:val="0"/>
          <w:bCs w:val="0"/>
        </w:rPr>
        <w:t xml:space="preserve">ανάμεσα στις οντότητες ΣΧΟΛΗ και </w:t>
      </w:r>
      <w:r w:rsidR="63AB9E43">
        <w:rPr>
          <w:b w:val="0"/>
          <w:bCs w:val="0"/>
        </w:rPr>
        <w:t>ΚΑΘΗΓΗΤΗΣ</w:t>
      </w:r>
      <w:r w:rsidR="6B4FD7D2">
        <w:rPr>
          <w:b w:val="0"/>
          <w:bCs w:val="0"/>
        </w:rPr>
        <w:t xml:space="preserve">. Για τη συμμετοχή των συνόλων οντοτήτων, μετά από εικασίες, αποφασίστηκαν τα εξής: </w:t>
      </w:r>
    </w:p>
    <w:p w:rsidR="62D886CA" w:rsidP="4EA4A19A" w:rsidRDefault="62D886CA" w14:paraId="5B494306" w14:textId="3465CAA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6B4FD7D2">
        <w:rPr>
          <w:b w:val="0"/>
          <w:bCs w:val="0"/>
        </w:rPr>
        <w:t xml:space="preserve">Από την πλευρά των οντοτήτων του συνόλου </w:t>
      </w:r>
      <w:r w:rsidRPr="4EA4A19A" w:rsidR="03B02D10">
        <w:rPr>
          <w:b w:val="1"/>
          <w:bCs w:val="1"/>
        </w:rPr>
        <w:t xml:space="preserve">ΚΑΘΗΓΗΤΗΣ </w:t>
      </w:r>
      <w:r w:rsidR="6B4FD7D2">
        <w:rPr>
          <w:b w:val="0"/>
          <w:bCs w:val="0"/>
        </w:rPr>
        <w:t xml:space="preserve">υπάρχει καθολική συμμετοχή καθώς αν κάποιος </w:t>
      </w:r>
      <w:r w:rsidR="12A233A6">
        <w:rPr>
          <w:b w:val="0"/>
          <w:bCs w:val="0"/>
        </w:rPr>
        <w:t xml:space="preserve">καθηγητής </w:t>
      </w:r>
      <w:r w:rsidR="6B4FD7D2">
        <w:rPr>
          <w:b w:val="0"/>
          <w:bCs w:val="0"/>
        </w:rPr>
        <w:t>δε</w:t>
      </w:r>
      <w:r w:rsidR="0E536659">
        <w:rPr>
          <w:b w:val="0"/>
          <w:bCs w:val="0"/>
        </w:rPr>
        <w:t xml:space="preserve"> διδάσκει στους φοιτητές</w:t>
      </w:r>
      <w:r w:rsidR="6B4FD7D2">
        <w:rPr>
          <w:b w:val="0"/>
          <w:bCs w:val="0"/>
        </w:rPr>
        <w:t xml:space="preserve"> κάποια</w:t>
      </w:r>
      <w:r w:rsidR="71248EC5">
        <w:rPr>
          <w:b w:val="0"/>
          <w:bCs w:val="0"/>
        </w:rPr>
        <w:t>ς</w:t>
      </w:r>
      <w:r w:rsidR="6B4FD7D2">
        <w:rPr>
          <w:b w:val="0"/>
          <w:bCs w:val="0"/>
        </w:rPr>
        <w:t xml:space="preserve"> σχολή, τότε δεν υφίσταται η ιδιότητά του ως </w:t>
      </w:r>
      <w:r w:rsidR="66628D36">
        <w:rPr>
          <w:b w:val="0"/>
          <w:bCs w:val="0"/>
        </w:rPr>
        <w:t>καθηγητής</w:t>
      </w:r>
      <w:r w:rsidR="6B4FD7D2">
        <w:rPr>
          <w:b w:val="0"/>
          <w:bCs w:val="0"/>
        </w:rPr>
        <w:t>.</w:t>
      </w:r>
    </w:p>
    <w:p w:rsidR="62D886CA" w:rsidP="4EA4A19A" w:rsidRDefault="62D886CA" w14:paraId="41446AE7" w14:textId="2A5C328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6B4FD7D2">
        <w:rPr>
          <w:b w:val="0"/>
          <w:bCs w:val="0"/>
        </w:rPr>
        <w:t xml:space="preserve">Από την πλευρά των οντοτήτων του συνόλου </w:t>
      </w:r>
      <w:r w:rsidRPr="4EA4A19A" w:rsidR="6B4FD7D2">
        <w:rPr>
          <w:b w:val="1"/>
          <w:bCs w:val="1"/>
        </w:rPr>
        <w:t xml:space="preserve">ΣΧΟΛΗ </w:t>
      </w:r>
      <w:r w:rsidR="6B4FD7D2">
        <w:rPr>
          <w:b w:val="0"/>
          <w:bCs w:val="0"/>
        </w:rPr>
        <w:t>υπάρχει προαιρετική συμμετοχή καθώς μπορεί κάποια σχολή να έχει καταχωρηθεί στη βάση αλλά να μην έχει βρεθεί το κατάλληλο προσωπικό ακόμα.</w:t>
      </w:r>
    </w:p>
    <w:p w:rsidR="62D886CA" w:rsidP="4EA4A19A" w:rsidRDefault="62D886CA" w14:paraId="0B581541" w14:textId="4CA9309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1C34F8AF">
        <w:rPr>
          <w:b w:val="0"/>
          <w:bCs w:val="0"/>
        </w:rPr>
        <w:t xml:space="preserve">Η παραπάνω σχέση διαθέτει </w:t>
      </w:r>
      <w:r w:rsidR="7D7CEB04">
        <w:rPr>
          <w:b w:val="0"/>
          <w:bCs w:val="0"/>
        </w:rPr>
        <w:t>τ</w:t>
      </w:r>
      <w:r w:rsidR="0E49230A">
        <w:rPr>
          <w:b w:val="0"/>
          <w:bCs w:val="0"/>
        </w:rPr>
        <w:t>ο</w:t>
      </w:r>
      <w:r w:rsidR="7D7CEB04">
        <w:rPr>
          <w:b w:val="0"/>
          <w:bCs w:val="0"/>
        </w:rPr>
        <w:t xml:space="preserve"> χαρακτηριστικ</w:t>
      </w:r>
      <w:r w:rsidR="290EAF32">
        <w:rPr>
          <w:b w:val="0"/>
          <w:bCs w:val="0"/>
        </w:rPr>
        <w:t xml:space="preserve">ό </w:t>
      </w:r>
      <w:r w:rsidRPr="4EA4A19A" w:rsidR="3ACFFAAB">
        <w:rPr>
          <w:b w:val="1"/>
          <w:bCs w:val="1"/>
        </w:rPr>
        <w:t xml:space="preserve">Ωράριο </w:t>
      </w:r>
      <w:r w:rsidR="3ACFFAAB">
        <w:rPr>
          <w:b w:val="0"/>
          <w:bCs w:val="0"/>
        </w:rPr>
        <w:t>που προσδιορίζει τις ώρες εργασίας ενός καθηγητή μέσα στη</w:t>
      </w:r>
      <w:r w:rsidR="4694456D">
        <w:rPr>
          <w:b w:val="0"/>
          <w:bCs w:val="0"/>
        </w:rPr>
        <w:t xml:space="preserve">ν εβδομάδα για </w:t>
      </w:r>
      <w:r w:rsidR="3ACFFAAB">
        <w:rPr>
          <w:b w:val="0"/>
          <w:bCs w:val="0"/>
        </w:rPr>
        <w:t>συγκεκριμένη σχολή.</w:t>
      </w:r>
    </w:p>
    <w:p w:rsidR="62D886CA" w:rsidP="4EA4A19A" w:rsidRDefault="62D886CA" w14:paraId="19EF0C74" w14:textId="1BF48676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78AD1A45" w14:textId="1F0E2E8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6C5C3E2D">
        <w:rPr>
          <w:b w:val="0"/>
          <w:bCs w:val="0"/>
        </w:rPr>
        <w:t xml:space="preserve">Για κάθε μάθημα καταγράφεται ένας μοναδικός κωδικός, ένας τίτλος και μία περιγραφή του μαθήματος. Επομένως, η οντότητα </w:t>
      </w:r>
      <w:r w:rsidRPr="4EA4A19A" w:rsidR="6C5C3E2D">
        <w:rPr>
          <w:b w:val="1"/>
          <w:bCs w:val="1"/>
        </w:rPr>
        <w:t xml:space="preserve">ΜΑΘΗΜΑ </w:t>
      </w:r>
      <w:r w:rsidR="6C5C3E2D">
        <w:rPr>
          <w:b w:val="0"/>
          <w:bCs w:val="0"/>
        </w:rPr>
        <w:t xml:space="preserve">περιέχει τα εξής χαρακτηριστικά: </w:t>
      </w:r>
      <w:r w:rsidRPr="4EA4A19A" w:rsidR="6C5C3E2D">
        <w:rPr>
          <w:b w:val="1"/>
          <w:bCs w:val="1"/>
        </w:rPr>
        <w:t xml:space="preserve">ID </w:t>
      </w:r>
      <w:r w:rsidR="6C5C3E2D">
        <w:rPr>
          <w:b w:val="0"/>
          <w:bCs w:val="0"/>
        </w:rPr>
        <w:t xml:space="preserve">(κύριο κλειδί), </w:t>
      </w:r>
      <w:r w:rsidRPr="4EA4A19A" w:rsidR="6C5C3E2D">
        <w:rPr>
          <w:b w:val="1"/>
          <w:bCs w:val="1"/>
        </w:rPr>
        <w:t>Τίτλος</w:t>
      </w:r>
      <w:r w:rsidR="6C5C3E2D">
        <w:rPr>
          <w:b w:val="0"/>
          <w:bCs w:val="0"/>
        </w:rPr>
        <w:t xml:space="preserve">, </w:t>
      </w:r>
      <w:r w:rsidRPr="4EA4A19A" w:rsidR="6C5C3E2D">
        <w:rPr>
          <w:b w:val="1"/>
          <w:bCs w:val="1"/>
        </w:rPr>
        <w:t>Περιγραφή</w:t>
      </w:r>
      <w:r w:rsidR="6C5C3E2D">
        <w:rPr>
          <w:b w:val="0"/>
          <w:bCs w:val="0"/>
        </w:rPr>
        <w:t>.</w:t>
      </w:r>
    </w:p>
    <w:p w:rsidR="62D886CA" w:rsidP="4EA4A19A" w:rsidRDefault="62D886CA" w14:paraId="3E4A11BD" w14:textId="37283BD6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68729713" w14:textId="4AB69F9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1B7361D7">
        <w:rPr>
          <w:b w:val="0"/>
          <w:bCs w:val="0"/>
        </w:rPr>
        <w:t xml:space="preserve">Για κάθε μαθητή καταγράφονται πληροφορίες όπως ο κωδικός του, το όνομά του, το επίθετό του, το όνομα της μητέρας του και του πατέρα του, η ημερομηνία γέννησής του, η διεύθυνση κατοικίας του (πόλη, οδός, αριθμός, ΤΚ), τα τηλέφωνα επικοινωνίας του (σταθερό και κινητό) και ο συνολικός αριθμός απουσιών που έχει κάνει. Άρα, το σύνολο οντοτήτων </w:t>
      </w:r>
      <w:r w:rsidRPr="4EA4A19A" w:rsidR="1B7361D7">
        <w:rPr>
          <w:b w:val="1"/>
          <w:bCs w:val="1"/>
        </w:rPr>
        <w:t xml:space="preserve">ΜΑΘΗΤΗΣ </w:t>
      </w:r>
      <w:r w:rsidR="0FAFA8C0">
        <w:rPr>
          <w:b w:val="0"/>
          <w:bCs w:val="0"/>
        </w:rPr>
        <w:t xml:space="preserve">έχει τα χαρακτηριστικά: </w:t>
      </w:r>
      <w:r w:rsidRPr="4EA4A19A" w:rsidR="0FAFA8C0">
        <w:rPr>
          <w:b w:val="1"/>
          <w:bCs w:val="1"/>
        </w:rPr>
        <w:t xml:space="preserve">ID </w:t>
      </w:r>
      <w:r w:rsidR="0FAFA8C0">
        <w:rPr>
          <w:b w:val="0"/>
          <w:bCs w:val="0"/>
        </w:rPr>
        <w:t xml:space="preserve">(κύριο κλειδί), </w:t>
      </w:r>
      <w:r w:rsidRPr="4EA4A19A" w:rsidR="0FAFA8C0">
        <w:rPr>
          <w:b w:val="1"/>
          <w:bCs w:val="1"/>
        </w:rPr>
        <w:t>Όνομα</w:t>
      </w:r>
      <w:r w:rsidR="0FAFA8C0">
        <w:rPr>
          <w:b w:val="0"/>
          <w:bCs w:val="0"/>
        </w:rPr>
        <w:t xml:space="preserve">, </w:t>
      </w:r>
      <w:r w:rsidRPr="4EA4A19A" w:rsidR="0FAFA8C0">
        <w:rPr>
          <w:b w:val="1"/>
          <w:bCs w:val="1"/>
        </w:rPr>
        <w:t>Επίθετο</w:t>
      </w:r>
      <w:r w:rsidR="0FAFA8C0">
        <w:rPr>
          <w:b w:val="0"/>
          <w:bCs w:val="0"/>
        </w:rPr>
        <w:t xml:space="preserve">, </w:t>
      </w:r>
      <w:r w:rsidRPr="4EA4A19A" w:rsidR="0FAFA8C0">
        <w:rPr>
          <w:b w:val="1"/>
          <w:bCs w:val="1"/>
        </w:rPr>
        <w:t>Πατρώνυμο</w:t>
      </w:r>
      <w:r w:rsidR="0FAFA8C0">
        <w:rPr>
          <w:b w:val="0"/>
          <w:bCs w:val="0"/>
        </w:rPr>
        <w:t xml:space="preserve">, </w:t>
      </w:r>
      <w:proofErr w:type="spellStart"/>
      <w:r w:rsidRPr="4EA4A19A" w:rsidR="0FAFA8C0">
        <w:rPr>
          <w:b w:val="1"/>
          <w:bCs w:val="1"/>
        </w:rPr>
        <w:t>Μητρώνυμο</w:t>
      </w:r>
      <w:proofErr w:type="spellEnd"/>
      <w:r w:rsidR="0FAFA8C0">
        <w:rPr>
          <w:b w:val="0"/>
          <w:bCs w:val="0"/>
        </w:rPr>
        <w:t xml:space="preserve">, </w:t>
      </w:r>
      <w:r w:rsidRPr="4EA4A19A" w:rsidR="0FAFA8C0">
        <w:rPr>
          <w:b w:val="1"/>
          <w:bCs w:val="1"/>
        </w:rPr>
        <w:t>Γέννηση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Πόλη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Οδός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Αριθμός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ΤΚ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Σταθερό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Κινητό</w:t>
      </w:r>
      <w:r w:rsidR="5FCE585C">
        <w:rPr>
          <w:b w:val="0"/>
          <w:bCs w:val="0"/>
        </w:rPr>
        <w:t xml:space="preserve">, </w:t>
      </w:r>
      <w:r w:rsidRPr="4EA4A19A" w:rsidR="5FCE585C">
        <w:rPr>
          <w:b w:val="1"/>
          <w:bCs w:val="1"/>
        </w:rPr>
        <w:t>Απουσίες</w:t>
      </w:r>
      <w:r w:rsidR="5FCE585C">
        <w:rPr>
          <w:b w:val="0"/>
          <w:bCs w:val="0"/>
        </w:rPr>
        <w:t>.</w:t>
      </w:r>
    </w:p>
    <w:p w:rsidR="62D886CA" w:rsidP="4EA4A19A" w:rsidRDefault="62D886CA" w14:paraId="12DB5FD7" w14:textId="468CE93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44AF5E2A" w14:textId="3F94ABD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464F331E">
        <w:rPr>
          <w:b w:val="0"/>
          <w:bCs w:val="0"/>
        </w:rPr>
        <w:t>Για</w:t>
      </w:r>
      <w:r w:rsidR="5FCE585C">
        <w:rPr>
          <w:b w:val="0"/>
          <w:bCs w:val="0"/>
        </w:rPr>
        <w:t xml:space="preserve">, </w:t>
      </w:r>
      <w:r w:rsidR="376FBDD0">
        <w:rPr>
          <w:b w:val="0"/>
          <w:bCs w:val="0"/>
        </w:rPr>
        <w:t xml:space="preserve">για να περιγράψουμε τη συσχέτιση των μαθητών με τα μαθήματα </w:t>
      </w:r>
      <w:r w:rsidR="5FCE585C">
        <w:rPr>
          <w:b w:val="0"/>
          <w:bCs w:val="0"/>
        </w:rPr>
        <w:t xml:space="preserve">εισάγεται στο διάγραμμα η δυαδική σχέση </w:t>
      </w:r>
      <w:r w:rsidRPr="4EA4A19A" w:rsidR="5FCE585C">
        <w:rPr>
          <w:b w:val="1"/>
          <w:bCs w:val="1"/>
        </w:rPr>
        <w:t>ΠΑΡΑΚΟΛΟ</w:t>
      </w:r>
      <w:r w:rsidRPr="4EA4A19A" w:rsidR="0C38536E">
        <w:rPr>
          <w:b w:val="1"/>
          <w:bCs w:val="1"/>
        </w:rPr>
        <w:t>ΥΘΕΙ</w:t>
      </w:r>
      <w:r w:rsidR="0C38536E">
        <w:rPr>
          <w:b w:val="0"/>
          <w:bCs w:val="0"/>
        </w:rPr>
        <w:t xml:space="preserve"> </w:t>
      </w:r>
      <w:r w:rsidR="7CBCF5CB">
        <w:rPr>
          <w:b w:val="0"/>
          <w:bCs w:val="0"/>
        </w:rPr>
        <w:t xml:space="preserve">με </w:t>
      </w:r>
      <w:proofErr w:type="spellStart"/>
      <w:r w:rsidR="7CBCF5CB">
        <w:rPr>
          <w:b w:val="0"/>
          <w:bCs w:val="0"/>
        </w:rPr>
        <w:t>πληθικότητες</w:t>
      </w:r>
      <w:proofErr w:type="spellEnd"/>
      <w:r w:rsidR="7CBCF5CB">
        <w:rPr>
          <w:b w:val="0"/>
          <w:bCs w:val="0"/>
        </w:rPr>
        <w:t xml:space="preserve"> Ν:Μ (κάθε μαθητής παρακολουθεί πολλά μαθήματα και κάθε μάθημα παρακολουθείται από πολλούς μαθητές). </w:t>
      </w:r>
    </w:p>
    <w:p w:rsidR="62D886CA" w:rsidP="4EA4A19A" w:rsidRDefault="62D886CA" w14:paraId="2767A4D2" w14:textId="07B9504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0F6C86D6">
        <w:rPr>
          <w:b w:val="0"/>
          <w:bCs w:val="0"/>
        </w:rPr>
        <w:t xml:space="preserve">Η συμμετοχή ενός μαθητή στη σχέση είναι καθολική ενώ ένα μάθημα μπορεί να μην το παρακολουθεί κανένας μαθητής (π.χ. να είναι μάθημα επιλογής και </w:t>
      </w:r>
      <w:r w:rsidR="0BCCFBBC">
        <w:rPr>
          <w:b w:val="0"/>
          <w:bCs w:val="0"/>
        </w:rPr>
        <w:t>να έτυχε να μην το επέλεξε κανένας μαθητής</w:t>
      </w:r>
      <w:r w:rsidR="3931105B">
        <w:rPr>
          <w:b w:val="0"/>
          <w:bCs w:val="0"/>
        </w:rPr>
        <w:t xml:space="preserve"> ή να μην προσφέρεται το τρέχων έτος</w:t>
      </w:r>
      <w:r w:rsidR="0BCCFBBC">
        <w:rPr>
          <w:b w:val="0"/>
          <w:bCs w:val="0"/>
        </w:rPr>
        <w:t>).</w:t>
      </w:r>
    </w:p>
    <w:p w:rsidR="62D886CA" w:rsidP="4EA4A19A" w:rsidRDefault="62D886CA" w14:paraId="069C3E02" w14:textId="33A5ED3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4DA638CA">
        <w:rPr>
          <w:b w:val="0"/>
          <w:bCs w:val="0"/>
        </w:rPr>
        <w:t xml:space="preserve">Η εκφώνηση αναφέρει ότι για κάθε μαθητή καταγράφεται λίστα με τους βαθμούς των μαθημάτων που παρακολουθεί, άρα η σχέση </w:t>
      </w:r>
      <w:r w:rsidRPr="4EA4A19A" w:rsidR="4DA638CA">
        <w:rPr>
          <w:b w:val="1"/>
          <w:bCs w:val="1"/>
        </w:rPr>
        <w:t xml:space="preserve">ΠΑΡΑΚΟΛΟΥΘΕΙ </w:t>
      </w:r>
      <w:r w:rsidR="4DA638CA">
        <w:rPr>
          <w:b w:val="0"/>
          <w:bCs w:val="0"/>
        </w:rPr>
        <w:t xml:space="preserve">διαθέτει το χαρακτηριστικό: </w:t>
      </w:r>
      <w:r w:rsidRPr="4EA4A19A" w:rsidR="4DA638CA">
        <w:rPr>
          <w:b w:val="1"/>
          <w:bCs w:val="1"/>
        </w:rPr>
        <w:t>Βαθμός</w:t>
      </w:r>
      <w:r w:rsidR="0439EDF1">
        <w:rPr>
          <w:b w:val="0"/>
          <w:bCs w:val="0"/>
        </w:rPr>
        <w:t>.</w:t>
      </w:r>
    </w:p>
    <w:p w:rsidR="62D886CA" w:rsidP="4EA4A19A" w:rsidRDefault="62D886CA" w14:paraId="5CE95182" w14:textId="68AC8957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0C39762E" w14:textId="4BBD93AC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1"/>
          <w:bCs w:val="1"/>
        </w:rPr>
      </w:pPr>
      <w:r w:rsidR="0439EDF1">
        <w:rPr>
          <w:b w:val="0"/>
          <w:bCs w:val="0"/>
        </w:rPr>
        <w:t>Οι μαθητές είναι οργανωμένοι σε τμήματα, για κάθε ένα εκ των οποίων καταχωρείται ένας μοναδικός κωδικός, ένας διακριτικός τίτλος, ο αριθμός του τμήματος και το πλήθος μαθητών που διατηρεί. Σ</w:t>
      </w:r>
      <w:r w:rsidR="746E581D">
        <w:rPr>
          <w:b w:val="0"/>
          <w:bCs w:val="0"/>
        </w:rPr>
        <w:t xml:space="preserve">υνεπώς, η οντότητα </w:t>
      </w:r>
      <w:r w:rsidRPr="4EA4A19A" w:rsidR="746E581D">
        <w:rPr>
          <w:b w:val="1"/>
          <w:bCs w:val="1"/>
        </w:rPr>
        <w:t xml:space="preserve">ΤΜΗΜΑ </w:t>
      </w:r>
      <w:r w:rsidR="746E581D">
        <w:rPr>
          <w:b w:val="0"/>
          <w:bCs w:val="0"/>
        </w:rPr>
        <w:t xml:space="preserve">διαθέτει τα χαρακτηριστικά: </w:t>
      </w:r>
      <w:r w:rsidRPr="4EA4A19A" w:rsidR="746E581D">
        <w:rPr>
          <w:b w:val="1"/>
          <w:bCs w:val="1"/>
        </w:rPr>
        <w:t xml:space="preserve">ID </w:t>
      </w:r>
      <w:r w:rsidR="746E581D">
        <w:rPr>
          <w:b w:val="0"/>
          <w:bCs w:val="0"/>
        </w:rPr>
        <w:t xml:space="preserve">(κύριο κλειδί), </w:t>
      </w:r>
      <w:r w:rsidRPr="4EA4A19A" w:rsidR="4CEE083B">
        <w:rPr>
          <w:b w:val="1"/>
          <w:bCs w:val="1"/>
        </w:rPr>
        <w:t>Όνομα</w:t>
      </w:r>
      <w:r w:rsidR="4CEE083B">
        <w:rPr>
          <w:b w:val="0"/>
          <w:bCs w:val="0"/>
        </w:rPr>
        <w:t xml:space="preserve">, </w:t>
      </w:r>
      <w:r w:rsidRPr="4EA4A19A" w:rsidR="4CEE083B">
        <w:rPr>
          <w:b w:val="1"/>
          <w:bCs w:val="1"/>
        </w:rPr>
        <w:t xml:space="preserve">Αριθμός </w:t>
      </w:r>
      <w:r w:rsidR="4CEE083B">
        <w:rPr>
          <w:b w:val="0"/>
          <w:bCs w:val="0"/>
        </w:rPr>
        <w:t xml:space="preserve">(τμήματος), </w:t>
      </w:r>
      <w:proofErr w:type="spellStart"/>
      <w:r w:rsidRPr="4EA4A19A" w:rsidR="4CEE083B">
        <w:rPr>
          <w:b w:val="1"/>
          <w:bCs w:val="1"/>
        </w:rPr>
        <w:t>Πληθικότητα</w:t>
      </w:r>
      <w:proofErr w:type="spellEnd"/>
      <w:r w:rsidRPr="4EA4A19A" w:rsidR="4CEE083B">
        <w:rPr>
          <w:b w:val="1"/>
          <w:bCs w:val="1"/>
        </w:rPr>
        <w:t xml:space="preserve"> </w:t>
      </w:r>
      <w:r w:rsidR="4CEE083B">
        <w:rPr>
          <w:b w:val="0"/>
          <w:bCs w:val="0"/>
        </w:rPr>
        <w:t>(αριθμός μαθητών).</w:t>
      </w:r>
    </w:p>
    <w:p w:rsidR="62D886CA" w:rsidP="4EA4A19A" w:rsidRDefault="62D886CA" w14:paraId="08521E6D" w14:textId="4AE17BC9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67375445" w14:textId="65F9D694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79BC3F71">
        <w:rPr>
          <w:b w:val="0"/>
          <w:bCs w:val="0"/>
        </w:rPr>
        <w:t xml:space="preserve">Για να συσχετιστούν οι μαθητές με τα τμήματά τους στη βάση δεδομένων εισάγεται η σχέση </w:t>
      </w:r>
      <w:r w:rsidRPr="4EA4A19A" w:rsidR="79BC3F71">
        <w:rPr>
          <w:b w:val="1"/>
          <w:bCs w:val="1"/>
        </w:rPr>
        <w:t>ΑΝΗΚΕΙ</w:t>
      </w:r>
      <w:r w:rsidR="79BC3F71">
        <w:rPr>
          <w:b w:val="0"/>
          <w:bCs w:val="0"/>
        </w:rPr>
        <w:t>.</w:t>
      </w:r>
    </w:p>
    <w:p w:rsidR="62D886CA" w:rsidP="4EA4A19A" w:rsidRDefault="62D886CA" w14:paraId="7E785EF5" w14:textId="0A273F7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1A72B8D2">
        <w:rPr>
          <w:b w:val="0"/>
          <w:bCs w:val="0"/>
        </w:rPr>
        <w:t>Ένα τμήμα έχει πολλούς μαθητές, ενώ ένας μαθητής αντιστοιχεί σε ένα μόνο τμήμα, άρα η σχέση είναι 1:Ν.</w:t>
      </w:r>
    </w:p>
    <w:p w:rsidR="62D886CA" w:rsidP="4EAAB3C6" w:rsidRDefault="62D886CA" w14:paraId="23761A60" w14:textId="7E8C6F2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1A72B8D2">
        <w:rPr>
          <w:b w:val="0"/>
          <w:bCs w:val="0"/>
        </w:rPr>
        <w:t xml:space="preserve">Ένας μαθητής, προκειμένου να μπορεί να παρακολουθεί μαθήματα, πρέπει να είναι εγγεγραμμένος υποχρεωτικά σε κάποιο τμήμα (καθολική συμμετοχή), ενώ </w:t>
      </w:r>
      <w:r w:rsidR="228783CE">
        <w:rPr>
          <w:b w:val="0"/>
          <w:bCs w:val="0"/>
        </w:rPr>
        <w:t>από την πλευρά του τμήματος έγινε η σχεδιαστική επιλογή να μπορεί να υπάρχει ένα τμήμα χωρίς να έχουν τοποθετηθεί ακόμα μαθητές (</w:t>
      </w:r>
      <w:r w:rsidR="2A2370AD">
        <w:rPr>
          <w:b w:val="0"/>
          <w:bCs w:val="0"/>
        </w:rPr>
        <w:t>προαιρετική</w:t>
      </w:r>
      <w:r w:rsidR="228783CE">
        <w:rPr>
          <w:b w:val="0"/>
          <w:bCs w:val="0"/>
        </w:rPr>
        <w:t xml:space="preserve"> συμμετοχή).</w:t>
      </w:r>
    </w:p>
    <w:p w:rsidR="62D886CA" w:rsidP="4EA4A19A" w:rsidRDefault="62D886CA" w14:paraId="46A54E1E" w14:textId="252873F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21A129FA" w14:textId="1DD66CA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27B9A66D">
        <w:rPr>
          <w:b w:val="0"/>
          <w:bCs w:val="0"/>
        </w:rPr>
        <w:t xml:space="preserve">Στην εκφώνηση αναφέρεται ότι “Οι μαθητές μίας σχολής είναι οργανωμένοι σε τμήματα” που υποδηλώνει ότι μια σχολή αποτελείται από πολλά τμήματα. Άρα, εισάγεται στο διάγραμμα μια σχέση </w:t>
      </w:r>
      <w:r w:rsidRPr="469FA85F" w:rsidR="1322BA47">
        <w:rPr>
          <w:b w:val="1"/>
          <w:bCs w:val="1"/>
        </w:rPr>
        <w:t xml:space="preserve">ΥΠΑΓΕΤΑΙ </w:t>
      </w:r>
      <w:r w:rsidR="27B9A66D">
        <w:rPr>
          <w:b w:val="0"/>
          <w:bCs w:val="0"/>
        </w:rPr>
        <w:t>μεταξύ σχολών και τμημάτων</w:t>
      </w:r>
      <w:r w:rsidR="7D026F24">
        <w:rPr>
          <w:b w:val="0"/>
          <w:bCs w:val="0"/>
        </w:rPr>
        <w:t xml:space="preserve"> </w:t>
      </w:r>
      <w:r w:rsidR="27B9A66D">
        <w:rPr>
          <w:b w:val="0"/>
          <w:bCs w:val="0"/>
        </w:rPr>
        <w:t xml:space="preserve">με </w:t>
      </w:r>
      <w:proofErr w:type="spellStart"/>
      <w:r w:rsidR="27B9A66D">
        <w:rPr>
          <w:b w:val="0"/>
          <w:bCs w:val="0"/>
        </w:rPr>
        <w:t>πληθικό</w:t>
      </w:r>
      <w:r w:rsidR="21531009">
        <w:rPr>
          <w:b w:val="0"/>
          <w:bCs w:val="0"/>
        </w:rPr>
        <w:t>τητες</w:t>
      </w:r>
      <w:proofErr w:type="spellEnd"/>
      <w:r w:rsidR="21531009">
        <w:rPr>
          <w:b w:val="0"/>
          <w:bCs w:val="0"/>
        </w:rPr>
        <w:t xml:space="preserve"> 1:Ν αντίστοιχα</w:t>
      </w:r>
      <w:r w:rsidR="12E6A119">
        <w:rPr>
          <w:b w:val="0"/>
          <w:bCs w:val="0"/>
        </w:rPr>
        <w:t xml:space="preserve"> (δηλαδή ένα τμήμα υπάγεται σε μία σχολή)</w:t>
      </w:r>
      <w:r w:rsidR="21531009">
        <w:rPr>
          <w:b w:val="0"/>
          <w:bCs w:val="0"/>
        </w:rPr>
        <w:t>.</w:t>
      </w:r>
      <w:r w:rsidR="097477FD">
        <w:rPr>
          <w:b w:val="0"/>
          <w:bCs w:val="0"/>
        </w:rPr>
        <w:t xml:space="preserve"> Επιπλέον μια σχολή μπορεί να μην έχει ακόμα κάποια δηλωμένα τμήματα (όπως και με τους υπαλλήλους και τους καθηγητές)</w:t>
      </w:r>
      <w:r w:rsidR="5AE46B79">
        <w:rPr>
          <w:b w:val="0"/>
          <w:bCs w:val="0"/>
        </w:rPr>
        <w:t>, ενώ ένα τμήμα δεν έχει νόημα να μην ανήκει σε κάποια σχολή. Επομένως, δηλώνονται και οι αντίστοιχοι τύποι συμμετοχής.</w:t>
      </w:r>
    </w:p>
    <w:p w:rsidR="4EAAB3C6" w:rsidP="4EAAB3C6" w:rsidRDefault="4EAAB3C6" w14:paraId="30A6B25E" w14:textId="578A17EF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</w:p>
    <w:p w:rsidR="62D886CA" w:rsidP="4EA4A19A" w:rsidRDefault="62D886CA" w14:paraId="1623CA87" w14:textId="2B85744A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</w:rPr>
      </w:pPr>
      <w:r w:rsidR="1A72B8D2">
        <w:rPr>
          <w:b w:val="0"/>
          <w:bCs w:val="0"/>
        </w:rPr>
        <w:t>Τέλος, τα σύνολα οντοτήτων ΚΑΘΗΓΗΤΗΣ</w:t>
      </w:r>
      <w:r w:rsidR="7C069F0E">
        <w:rPr>
          <w:b w:val="0"/>
          <w:bCs w:val="0"/>
        </w:rPr>
        <w:t>, ΜΑΘΗΜΑ και ΤΜΗΜΑ</w:t>
      </w:r>
      <w:r w:rsidR="1A72B8D2">
        <w:rPr>
          <w:b w:val="0"/>
          <w:bCs w:val="0"/>
        </w:rPr>
        <w:t xml:space="preserve"> </w:t>
      </w:r>
      <w:r w:rsidR="1A72B8D2">
        <w:rPr>
          <w:b w:val="0"/>
          <w:bCs w:val="0"/>
        </w:rPr>
        <w:t>αποτελούν σημασιολογικά αδιαίρετες</w:t>
      </w:r>
      <w:r w:rsidR="6A0E2C12">
        <w:rPr>
          <w:b w:val="0"/>
          <w:bCs w:val="0"/>
        </w:rPr>
        <w:t xml:space="preserve"> έννοιες, οπότε συσχετίστηκαν όλες μέσω της τριαδικής σχέσης </w:t>
      </w:r>
      <w:r w:rsidRPr="4EA4A19A" w:rsidR="6A0E2C12">
        <w:rPr>
          <w:b w:val="1"/>
          <w:bCs w:val="1"/>
        </w:rPr>
        <w:t xml:space="preserve">ΔΙΔΑΣΚΑΛΙΑ </w:t>
      </w:r>
      <w:r w:rsidR="6A0E2C12">
        <w:rPr>
          <w:b w:val="0"/>
          <w:bCs w:val="0"/>
        </w:rPr>
        <w:t xml:space="preserve">με </w:t>
      </w:r>
      <w:r w:rsidR="0EBDB68E">
        <w:rPr>
          <w:b w:val="0"/>
          <w:bCs w:val="0"/>
        </w:rPr>
        <w:t>συμμετοχή συνόλων 1:Ν:Μ αντίστοιχα</w:t>
      </w:r>
      <w:r w:rsidR="6A0E2C12">
        <w:rPr>
          <w:b w:val="0"/>
          <w:bCs w:val="0"/>
        </w:rPr>
        <w:t>.</w:t>
      </w:r>
    </w:p>
    <w:p w:rsidR="62D886CA" w:rsidP="4EA4A19A" w:rsidRDefault="62D886CA" w14:paraId="765980A6" w14:textId="04F3BA3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674309E3">
        <w:rPr>
          <w:b w:val="0"/>
          <w:bCs w:val="0"/>
        </w:rPr>
        <w:t xml:space="preserve">Ένας </w:t>
      </w:r>
      <w:r w:rsidR="53450001">
        <w:rPr>
          <w:b w:val="0"/>
          <w:bCs w:val="0"/>
        </w:rPr>
        <w:t xml:space="preserve">καθηγητής μπορεί να διδάσκει </w:t>
      </w:r>
      <w:r w:rsidR="6AB98AD0">
        <w:rPr>
          <w:b w:val="0"/>
          <w:bCs w:val="0"/>
        </w:rPr>
        <w:t xml:space="preserve">ένα δοσμένο μάθημα σε </w:t>
      </w:r>
      <w:r w:rsidR="53450001">
        <w:rPr>
          <w:b w:val="0"/>
          <w:bCs w:val="0"/>
        </w:rPr>
        <w:t xml:space="preserve">πολλά </w:t>
      </w:r>
      <w:r w:rsidR="19D1A3EB">
        <w:rPr>
          <w:b w:val="0"/>
          <w:bCs w:val="0"/>
        </w:rPr>
        <w:t>τμ</w:t>
      </w:r>
      <w:r w:rsidR="53450001">
        <w:rPr>
          <w:b w:val="0"/>
          <w:bCs w:val="0"/>
        </w:rPr>
        <w:t>ήματα</w:t>
      </w:r>
      <w:r w:rsidR="77892C89">
        <w:rPr>
          <w:b w:val="0"/>
          <w:bCs w:val="0"/>
        </w:rPr>
        <w:t xml:space="preserve">, άρα </w:t>
      </w:r>
      <w:r w:rsidRPr="4EA4A19A" w:rsidR="77892C89">
        <w:rPr>
          <w:b w:val="0"/>
          <w:bCs w:val="0"/>
          <w:u w:val="single"/>
        </w:rPr>
        <w:t xml:space="preserve">ένα ζεύγος &lt;καθηγητής, </w:t>
      </w:r>
      <w:r w:rsidRPr="4EA4A19A" w:rsidR="5FFAB70A">
        <w:rPr>
          <w:b w:val="0"/>
          <w:bCs w:val="0"/>
          <w:u w:val="single"/>
        </w:rPr>
        <w:t>μάθημα</w:t>
      </w:r>
      <w:r w:rsidRPr="4EA4A19A" w:rsidR="77892C89">
        <w:rPr>
          <w:b w:val="0"/>
          <w:bCs w:val="0"/>
          <w:u w:val="single"/>
        </w:rPr>
        <w:t>&gt;</w:t>
      </w:r>
      <w:r w:rsidRPr="4EA4A19A" w:rsidR="1AE3D9CB">
        <w:rPr>
          <w:b w:val="0"/>
          <w:bCs w:val="0"/>
          <w:u w:val="single"/>
        </w:rPr>
        <w:t xml:space="preserve"> μπορεί να συσχετίζεται με πολλά </w:t>
      </w:r>
      <w:r w:rsidRPr="4EA4A19A" w:rsidR="090E7EDA">
        <w:rPr>
          <w:b w:val="0"/>
          <w:bCs w:val="0"/>
          <w:u w:val="single"/>
        </w:rPr>
        <w:t>τμήματα</w:t>
      </w:r>
      <w:r w:rsidR="090E7EDA">
        <w:rPr>
          <w:b w:val="0"/>
          <w:bCs w:val="0"/>
        </w:rPr>
        <w:t>.</w:t>
      </w:r>
    </w:p>
    <w:p w:rsidR="62D886CA" w:rsidP="4EA4A19A" w:rsidRDefault="62D886CA" w14:paraId="007B3370" w14:textId="79F579B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7870254C">
        <w:rPr>
          <w:b w:val="0"/>
          <w:bCs w:val="0"/>
        </w:rPr>
        <w:t>Ένα</w:t>
      </w:r>
      <w:r w:rsidR="26B6737F">
        <w:rPr>
          <w:b w:val="0"/>
          <w:bCs w:val="0"/>
        </w:rPr>
        <w:t>ς καθηγητής μπορεί να διδάσκει πολλά μαθήματα. Αυτό μπορεί να εκφραστεί μέσα στην τριαδική σχέση ότι ένας καθηγητής σε δοσμένο τμήμα μπορεί να διδάξει πολ</w:t>
      </w:r>
      <w:r w:rsidR="1733111A">
        <w:rPr>
          <w:b w:val="0"/>
          <w:bCs w:val="0"/>
        </w:rPr>
        <w:t xml:space="preserve">λά μαθήματα (δεδομένου ότι δεν υπάρχει στην εκφώνηση περιορισμός ότι ένας καθηγητής μπορεί να διδάσκει </w:t>
      </w:r>
      <w:r w:rsidR="4DF47547">
        <w:rPr>
          <w:b w:val="0"/>
          <w:bCs w:val="0"/>
        </w:rPr>
        <w:t>μόνο ένα μάθημα σε κάθε τμήμα).</w:t>
      </w:r>
      <w:r w:rsidR="0AD7852C">
        <w:rPr>
          <w:b w:val="0"/>
          <w:bCs w:val="0"/>
        </w:rPr>
        <w:t xml:space="preserve"> Άρα </w:t>
      </w:r>
      <w:r w:rsidRPr="4EA4A19A" w:rsidR="0AD7852C">
        <w:rPr>
          <w:b w:val="0"/>
          <w:bCs w:val="0"/>
          <w:u w:val="single"/>
        </w:rPr>
        <w:t>ένα ζεύγος &lt;καθηγητής, τμήμα&gt; συσχετίζεται πολλά μαθήματα</w:t>
      </w:r>
      <w:r w:rsidR="0AD7852C">
        <w:rPr>
          <w:b w:val="0"/>
          <w:bCs w:val="0"/>
        </w:rPr>
        <w:t>.</w:t>
      </w:r>
    </w:p>
    <w:p w:rsidR="62D886CA" w:rsidP="4EA4A19A" w:rsidRDefault="62D886CA" w14:paraId="5CCDC18C" w14:textId="12D109B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0"/>
        <w:jc w:val="both"/>
        <w:rPr>
          <w:b w:val="0"/>
          <w:bCs w:val="0"/>
        </w:rPr>
      </w:pPr>
      <w:r w:rsidR="4DF47547">
        <w:rPr>
          <w:b w:val="0"/>
          <w:bCs w:val="0"/>
        </w:rPr>
        <w:t xml:space="preserve">Ένα μάθημα διδάσκεται από πολλούς καθηγητές, όμως στην εκφώνηση αναφέρεται ότι ένα συγκεκριμένο μάθημα παραδίδεται μόνο από έναν καθηγητή μέσα σε ένα τμήμα. </w:t>
      </w:r>
      <w:r w:rsidR="52EE3D62">
        <w:rPr>
          <w:b w:val="0"/>
          <w:bCs w:val="0"/>
        </w:rPr>
        <w:t xml:space="preserve">Άρα </w:t>
      </w:r>
      <w:r w:rsidRPr="4EA4A19A" w:rsidR="52EE3D62">
        <w:rPr>
          <w:b w:val="0"/>
          <w:bCs w:val="0"/>
          <w:u w:val="single"/>
        </w:rPr>
        <w:t>ένα ζεύγος &lt;μάθημα, τμήμα&gt; συσχετίζεται μόνο με έναν καθηγητή</w:t>
      </w:r>
      <w:r w:rsidR="52EE3D62">
        <w:rPr>
          <w:b w:val="0"/>
          <w:bCs w:val="0"/>
        </w:rPr>
        <w:t xml:space="preserve">. </w:t>
      </w:r>
    </w:p>
    <w:p w:rsidR="47A9694C" w:rsidP="4EAAB3C6" w:rsidRDefault="47A9694C" w14:paraId="736AF971" w14:textId="693FF98D">
      <w:pPr>
        <w:pStyle w:val="Normal"/>
        <w:spacing w:after="0"/>
        <w:jc w:val="both"/>
        <w:rPr>
          <w:b w:val="0"/>
          <w:bCs w:val="0"/>
        </w:rPr>
      </w:pPr>
      <w:r w:rsidR="47A9694C">
        <w:rPr>
          <w:b w:val="0"/>
          <w:bCs w:val="0"/>
        </w:rPr>
        <w:t>Δεν έχει νόημα ένας καθηγητής να μη διδάσκει</w:t>
      </w:r>
      <w:r w:rsidR="47A9694C">
        <w:rPr>
          <w:b w:val="0"/>
          <w:bCs w:val="0"/>
        </w:rPr>
        <w:t>, ούτε ένα τμήμα να μην παρα</w:t>
      </w:r>
      <w:r w:rsidR="3344D68B">
        <w:rPr>
          <w:b w:val="0"/>
          <w:bCs w:val="0"/>
        </w:rPr>
        <w:t>κολουθεί μαθήματα</w:t>
      </w:r>
      <w:r w:rsidR="5D80EB47">
        <w:rPr>
          <w:b w:val="0"/>
          <w:bCs w:val="0"/>
        </w:rPr>
        <w:t xml:space="preserve"> (καθολικές συμμετοχές)</w:t>
      </w:r>
      <w:r w:rsidR="3344D68B">
        <w:rPr>
          <w:b w:val="0"/>
          <w:bCs w:val="0"/>
        </w:rPr>
        <w:t>. Κατά τ’ άλλα ο οργανισμός ίσως να αποφάσισε</w:t>
      </w:r>
      <w:r w:rsidR="73715B18">
        <w:rPr>
          <w:b w:val="0"/>
          <w:bCs w:val="0"/>
        </w:rPr>
        <w:t>, για οποιονδήποτε λόγο,</w:t>
      </w:r>
      <w:r w:rsidR="3344D68B">
        <w:rPr>
          <w:b w:val="0"/>
          <w:bCs w:val="0"/>
        </w:rPr>
        <w:t xml:space="preserve"> να μην πραγματοποιηθεί η διδα</w:t>
      </w:r>
      <w:r w:rsidR="7DC95553">
        <w:rPr>
          <w:b w:val="0"/>
          <w:bCs w:val="0"/>
        </w:rPr>
        <w:t>σκαλία ενός μαθήματος το τρέχων ακαδημαϊκό έτος</w:t>
      </w:r>
      <w:r w:rsidR="3DE39EB0">
        <w:rPr>
          <w:b w:val="0"/>
          <w:bCs w:val="0"/>
        </w:rPr>
        <w:t xml:space="preserve"> (προαιρετική συμμετοχή)</w:t>
      </w:r>
      <w:r w:rsidR="7DC95553">
        <w:rPr>
          <w:b w:val="0"/>
          <w:bCs w:val="0"/>
        </w:rPr>
        <w:t>.</w:t>
      </w:r>
    </w:p>
    <w:p w:rsidR="62D886CA" w:rsidP="4EA4A19A" w:rsidRDefault="62D886CA" w14:paraId="4D2BB90B" w14:textId="5055C4AF">
      <w:pPr>
        <w:pStyle w:val="Normal"/>
        <w:spacing w:after="0"/>
        <w:jc w:val="both"/>
        <w:rPr>
          <w:b w:val="0"/>
          <w:bCs w:val="0"/>
        </w:rPr>
      </w:pPr>
    </w:p>
    <w:p xmlns:wp14="http://schemas.microsoft.com/office/word/2010/wordml" w:rsidR="00712FF3" w:rsidP="4EA4A19A" w:rsidRDefault="00712FF3" w14:paraId="40A2FE8B" wp14:textId="27CCB67B">
      <w:pPr>
        <w:pStyle w:val="Normal"/>
        <w:pageBreakBefore/>
        <w:spacing w:after="0"/>
      </w:pPr>
      <w:r w:rsidRPr="4EAAB3C6" w:rsidR="6EAB8E7F">
        <w:rPr>
          <w:b w:val="1"/>
          <w:bCs w:val="1"/>
        </w:rPr>
        <w:t>ΣΧΕΣΙΑΚΟ ΜΟΝΤΕΛΟ</w:t>
      </w:r>
      <w:r w:rsidRPr="4EAAB3C6" w:rsidR="7E1213A2">
        <w:rPr>
          <w:b w:val="1"/>
          <w:bCs w:val="1"/>
        </w:rPr>
        <w:t xml:space="preserve"> </w:t>
      </w:r>
      <w:r w:rsidRPr="4EAAB3C6" w:rsidR="07F29F33">
        <w:rPr>
          <w:b w:val="1"/>
          <w:bCs w:val="1"/>
        </w:rPr>
        <w:t xml:space="preserve"> </w:t>
      </w:r>
      <w:r w:rsidR="03FC20F8">
        <w:drawing>
          <wp:inline xmlns:wp14="http://schemas.microsoft.com/office/word/2010/wordprocessingDrawing" wp14:editId="593823F0" wp14:anchorId="72202365">
            <wp:extent cx="5324475" cy="4681101"/>
            <wp:effectExtent l="0" t="0" r="0" b="0"/>
            <wp:docPr id="24193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a1e826ac1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8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4FF95" w:rsidP="4EA4A19A" w:rsidRDefault="3A64FF95" w14:paraId="24D0F58E" w14:textId="0EC46A86">
      <w:pPr>
        <w:pStyle w:val="Normal"/>
        <w:spacing w:after="0"/>
        <w:rPr>
          <w:b w:val="0"/>
          <w:bCs w:val="0"/>
          <w:u w:val="single"/>
        </w:rPr>
      </w:pPr>
      <w:r w:rsidRPr="4EA4A19A" w:rsidR="3A64FF95">
        <w:rPr>
          <w:b w:val="0"/>
          <w:bCs w:val="0"/>
          <w:u w:val="single"/>
        </w:rPr>
        <w:t>Παρατηρήσεις</w:t>
      </w:r>
      <w:r w:rsidR="3A64FF95">
        <w:rPr>
          <w:b w:val="0"/>
          <w:bCs w:val="0"/>
          <w:u w:val="none"/>
        </w:rPr>
        <w:t>:</w:t>
      </w:r>
    </w:p>
    <w:p w:rsidR="4EA4A19A" w:rsidP="4EA4A19A" w:rsidRDefault="4EA4A19A" w14:paraId="7D6AF8CE" w14:textId="2A3142BB">
      <w:pPr>
        <w:pStyle w:val="Normal"/>
        <w:spacing w:after="0"/>
        <w:rPr>
          <w:b w:val="0"/>
          <w:bCs w:val="0"/>
          <w:u w:val="none"/>
        </w:rPr>
      </w:pPr>
    </w:p>
    <w:p w:rsidR="25AC4CCD" w:rsidP="4EA4A19A" w:rsidRDefault="25AC4CCD" w14:paraId="67B678CE" w14:textId="62CAA886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25AC4CCD">
        <w:rPr>
          <w:b w:val="0"/>
          <w:bCs w:val="0"/>
          <w:u w:val="none"/>
        </w:rPr>
        <w:t>Το χαρακτηριστικό “Τηλέφωνο” του συνόλου οντοτήτων ΣΧΟΛΗ μετατράπηκε σ</w:t>
      </w:r>
      <w:r w:rsidR="5A2862E1">
        <w:rPr>
          <w:b w:val="0"/>
          <w:bCs w:val="0"/>
          <w:u w:val="none"/>
        </w:rPr>
        <w:t>τον</w:t>
      </w:r>
      <w:r w:rsidR="25AC4CCD">
        <w:rPr>
          <w:b w:val="0"/>
          <w:bCs w:val="0"/>
          <w:u w:val="none"/>
        </w:rPr>
        <w:t xml:space="preserve"> ξεχωριστό πίνακα</w:t>
      </w:r>
      <w:r w:rsidR="7B974C4C">
        <w:rPr>
          <w:b w:val="0"/>
          <w:bCs w:val="0"/>
          <w:u w:val="none"/>
        </w:rPr>
        <w:t xml:space="preserve"> ΤΗ</w:t>
      </w:r>
      <w:r w:rsidR="10F08076">
        <w:rPr>
          <w:b w:val="0"/>
          <w:bCs w:val="0"/>
          <w:u w:val="none"/>
        </w:rPr>
        <w:t>ΛΕΦΩΝΑ_ΣΧΟΛΩΝ</w:t>
      </w:r>
      <w:r w:rsidR="25AC4CCD">
        <w:rPr>
          <w:b w:val="0"/>
          <w:bCs w:val="0"/>
          <w:u w:val="none"/>
        </w:rPr>
        <w:t xml:space="preserve"> καθώς αποτελεί </w:t>
      </w:r>
      <w:proofErr w:type="spellStart"/>
      <w:r w:rsidR="25AC4CCD">
        <w:rPr>
          <w:b w:val="0"/>
          <w:bCs w:val="0"/>
          <w:u w:val="none"/>
        </w:rPr>
        <w:t>πλειονότιμο</w:t>
      </w:r>
      <w:proofErr w:type="spellEnd"/>
      <w:r w:rsidR="25AC4CCD">
        <w:rPr>
          <w:b w:val="0"/>
          <w:bCs w:val="0"/>
          <w:u w:val="none"/>
        </w:rPr>
        <w:t xml:space="preserve"> χαρακτηριστικό. </w:t>
      </w:r>
      <w:r w:rsidR="48DF2918">
        <w:rPr>
          <w:b w:val="0"/>
          <w:bCs w:val="0"/>
          <w:u w:val="none"/>
        </w:rPr>
        <w:t xml:space="preserve">Το κύριο κλειδί του συνόλου ΣΧΟΛΗ έγινε ξένο κλειδί (ΣΧΟΛΗ_ID) και μαζί με το χαρακτηριστικό (Τηλέφωνο) έγιναν το </w:t>
      </w:r>
      <w:r w:rsidR="695A0703">
        <w:rPr>
          <w:b w:val="0"/>
          <w:bCs w:val="0"/>
          <w:u w:val="none"/>
        </w:rPr>
        <w:t xml:space="preserve">πρωτεύον κλειδί του πίνακα </w:t>
      </w:r>
      <w:r w:rsidR="69B83880">
        <w:rPr>
          <w:b w:val="0"/>
          <w:bCs w:val="0"/>
          <w:u w:val="none"/>
        </w:rPr>
        <w:t>ΤΗΛΕΦΩΝΑ_ΣΧΟΛΩΝ.</w:t>
      </w:r>
    </w:p>
    <w:p w:rsidR="3A64FF95" w:rsidP="4EA4A19A" w:rsidRDefault="3A64FF95" w14:paraId="6FE1BAA9" w14:textId="05C0F032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3A64FF95">
        <w:rPr>
          <w:b w:val="0"/>
          <w:bCs w:val="0"/>
          <w:u w:val="none"/>
        </w:rPr>
        <w:t xml:space="preserve">Η συσχέτιση ΕΡΓΑΣΙΑ_ΚΑΘΗΓΗΤΗ μετατράπηκε σε ξεχωριστό πίνακα καθώς ήταν τύπου Ν:Μ </w:t>
      </w:r>
      <w:r w:rsidR="3CD1C9E7">
        <w:rPr>
          <w:b w:val="0"/>
          <w:bCs w:val="0"/>
          <w:u w:val="none"/>
        </w:rPr>
        <w:t>και επιπλέον έχει και το χαρακτηριστικό “Ωράριο”. Τα κύρια κλειδιά των οντοτήτων που συμμετέχουν στη συσχέτιση αυτή έγιναν ξένα κλειδιά (ΣΧΟΛΗ_ID, ΚΑΘΗΓΗΤΗΣ_</w:t>
      </w:r>
      <w:r w:rsidR="1F235EE1">
        <w:rPr>
          <w:b w:val="0"/>
          <w:bCs w:val="0"/>
          <w:u w:val="none"/>
        </w:rPr>
        <w:t>ID</w:t>
      </w:r>
      <w:r w:rsidR="3CD1C9E7">
        <w:rPr>
          <w:b w:val="0"/>
          <w:bCs w:val="0"/>
          <w:u w:val="none"/>
        </w:rPr>
        <w:t xml:space="preserve">), τα οποία μαζί αποτελούν το κύριο κλειδί του πίνακα </w:t>
      </w:r>
      <w:r w:rsidR="78AC95A3">
        <w:rPr>
          <w:b w:val="0"/>
          <w:bCs w:val="0"/>
          <w:u w:val="none"/>
        </w:rPr>
        <w:t>ΕΡΓΑΣΙΑ_ΚΑΘΗΓΗΤΗ.</w:t>
      </w:r>
    </w:p>
    <w:p w:rsidR="21B16B49" w:rsidP="4EA4A19A" w:rsidRDefault="21B16B49" w14:paraId="1F7E3E56" w14:textId="4EC8A378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21B16B49">
        <w:rPr>
          <w:b w:val="0"/>
          <w:bCs w:val="0"/>
          <w:u w:val="none"/>
        </w:rPr>
        <w:t>H συσχέτιση ΕΡΓΑΣΙΑ_ΥΠΑΛΛΗΛΟΥ</w:t>
      </w:r>
      <w:r w:rsidR="27127599">
        <w:rPr>
          <w:b w:val="0"/>
          <w:bCs w:val="0"/>
          <w:u w:val="none"/>
        </w:rPr>
        <w:t xml:space="preserve"> δε μετατράπηκε σε ξεχωριστό πίνακα καθώς ήταν τύπου 1:Ν με καθολική συμμετοχή από την πλευρά της οντότητας με </w:t>
      </w:r>
      <w:proofErr w:type="spellStart"/>
      <w:r w:rsidR="27127599">
        <w:rPr>
          <w:b w:val="0"/>
          <w:bCs w:val="0"/>
          <w:u w:val="none"/>
        </w:rPr>
        <w:t>πληθικότητα</w:t>
      </w:r>
      <w:proofErr w:type="spellEnd"/>
      <w:r w:rsidR="27127599">
        <w:rPr>
          <w:b w:val="0"/>
          <w:bCs w:val="0"/>
          <w:u w:val="none"/>
        </w:rPr>
        <w:t xml:space="preserve"> Ν. Επομένως</w:t>
      </w:r>
      <w:r w:rsidR="2B397B96">
        <w:rPr>
          <w:b w:val="0"/>
          <w:bCs w:val="0"/>
          <w:u w:val="none"/>
        </w:rPr>
        <w:t>, το κύριο κλειδί του πίνακα ΣΧΟΛΗ προστέθηκε</w:t>
      </w:r>
      <w:r w:rsidR="7DF11ACB">
        <w:rPr>
          <w:b w:val="0"/>
          <w:bCs w:val="0"/>
          <w:u w:val="none"/>
        </w:rPr>
        <w:t xml:space="preserve"> απλά</w:t>
      </w:r>
      <w:r w:rsidR="2B397B96">
        <w:rPr>
          <w:b w:val="0"/>
          <w:bCs w:val="0"/>
          <w:u w:val="none"/>
        </w:rPr>
        <w:t xml:space="preserve"> </w:t>
      </w:r>
      <w:r w:rsidR="2B397B96">
        <w:rPr>
          <w:b w:val="0"/>
          <w:bCs w:val="0"/>
          <w:u w:val="none"/>
        </w:rPr>
        <w:t>ως ξένο κλειδί στον πίνακα ΥΠΑΛΛΗΛΟΣ</w:t>
      </w:r>
      <w:r w:rsidR="79BE047C">
        <w:rPr>
          <w:b w:val="0"/>
          <w:bCs w:val="0"/>
          <w:u w:val="none"/>
        </w:rPr>
        <w:t xml:space="preserve"> (ΣΧΟΛΗ_ID)</w:t>
      </w:r>
      <w:r w:rsidR="2B397B96">
        <w:rPr>
          <w:b w:val="0"/>
          <w:bCs w:val="0"/>
          <w:u w:val="none"/>
        </w:rPr>
        <w:t>.</w:t>
      </w:r>
    </w:p>
    <w:p w:rsidR="03E48330" w:rsidP="4EA4A19A" w:rsidRDefault="03E48330" w14:paraId="20023A84" w14:textId="01EB0B74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03E48330">
        <w:rPr>
          <w:b w:val="0"/>
          <w:bCs w:val="0"/>
          <w:u w:val="none"/>
        </w:rPr>
        <w:t xml:space="preserve">Η συσχέτιση ΠΑΡΑΚΟΛΟΥΘΕΙ μετατράπηκε σε ξεχωριστό πίνακα καθώς ήταν τύπου Ν:Μ και επιπλέον έχει και το χαρακτηριστικό “Βαθμός” </w:t>
      </w:r>
      <w:r w:rsidR="4F65A213">
        <w:rPr>
          <w:b w:val="0"/>
          <w:bCs w:val="0"/>
          <w:u w:val="none"/>
        </w:rPr>
        <w:t xml:space="preserve">. Τα κύρια κλειδιά των οντοτήτων που συμμετέχουν στη συσχέτιση αυτή έγιναν ξένα κλειδιά (ΜΑΘΗΤΗΣ_ID, </w:t>
      </w:r>
      <w:r w:rsidR="456B44BE">
        <w:rPr>
          <w:b w:val="0"/>
          <w:bCs w:val="0"/>
          <w:u w:val="none"/>
        </w:rPr>
        <w:t>ΜΑΘΗΜΑ</w:t>
      </w:r>
      <w:r w:rsidR="4F65A213">
        <w:rPr>
          <w:b w:val="0"/>
          <w:bCs w:val="0"/>
          <w:u w:val="none"/>
        </w:rPr>
        <w:t xml:space="preserve">_ID), τα οποία μαζί αποτελούν το κύριο κλειδί του πίνακα </w:t>
      </w:r>
      <w:r w:rsidR="18C7A4DB">
        <w:rPr>
          <w:b w:val="0"/>
          <w:bCs w:val="0"/>
          <w:u w:val="none"/>
        </w:rPr>
        <w:t>ΠΑΡΑΚΟΛΟΥΘΕΙ. Το χαρακτηριστικό “Βαθμός”</w:t>
      </w:r>
      <w:r w:rsidR="4F65A213">
        <w:rPr>
          <w:b w:val="0"/>
          <w:bCs w:val="0"/>
          <w:u w:val="none"/>
        </w:rPr>
        <w:t xml:space="preserve"> </w:t>
      </w:r>
      <w:r w:rsidR="02A5D098">
        <w:rPr>
          <w:b w:val="0"/>
          <w:bCs w:val="0"/>
          <w:u w:val="none"/>
        </w:rPr>
        <w:t xml:space="preserve">μετράει </w:t>
      </w:r>
      <w:r w:rsidR="1B754496">
        <w:rPr>
          <w:b w:val="0"/>
          <w:bCs w:val="0"/>
          <w:u w:val="none"/>
        </w:rPr>
        <w:t xml:space="preserve">από το 0 έως το 10 </w:t>
      </w:r>
      <w:r w:rsidR="2182E789">
        <w:rPr>
          <w:b w:val="0"/>
          <w:bCs w:val="0"/>
          <w:u w:val="none"/>
        </w:rPr>
        <w:t>(</w:t>
      </w:r>
      <w:r w:rsidR="1B754496">
        <w:rPr>
          <w:b w:val="0"/>
          <w:bCs w:val="0"/>
          <w:u w:val="none"/>
        </w:rPr>
        <w:t>με τα ενδιάμεσα δέκατα</w:t>
      </w:r>
      <w:r w:rsidR="747E3898">
        <w:rPr>
          <w:b w:val="0"/>
          <w:bCs w:val="0"/>
          <w:u w:val="none"/>
        </w:rPr>
        <w:t>) τη βαθμολογία ενός μαθητή.</w:t>
      </w:r>
      <w:r w:rsidR="1B754496">
        <w:rPr>
          <w:b w:val="0"/>
          <w:bCs w:val="0"/>
          <w:u w:val="none"/>
        </w:rPr>
        <w:t xml:space="preserve"> </w:t>
      </w:r>
      <w:r w:rsidR="4074AAEA">
        <w:rPr>
          <w:b w:val="0"/>
          <w:bCs w:val="0"/>
          <w:u w:val="none"/>
        </w:rPr>
        <w:t>Υ</w:t>
      </w:r>
      <w:r w:rsidR="1B754496">
        <w:rPr>
          <w:b w:val="0"/>
          <w:bCs w:val="0"/>
          <w:u w:val="none"/>
        </w:rPr>
        <w:t xml:space="preserve">ποστηρίζεται κενή τιμή </w:t>
      </w:r>
      <w:r w:rsidR="316D8897">
        <w:rPr>
          <w:b w:val="0"/>
          <w:bCs w:val="0"/>
          <w:u w:val="none"/>
        </w:rPr>
        <w:t xml:space="preserve">στο χαρακτηριστικό “Βαθμός” </w:t>
      </w:r>
      <w:r w:rsidR="1B754496">
        <w:rPr>
          <w:b w:val="0"/>
          <w:bCs w:val="0"/>
          <w:u w:val="none"/>
        </w:rPr>
        <w:t>καθώς δε γίνεται, σημασιολογικά, να καταχωρηθεί αμέσως βαθμός για ένα μάθημα</w:t>
      </w:r>
      <w:r w:rsidR="68E8C968">
        <w:rPr>
          <w:b w:val="0"/>
          <w:bCs w:val="0"/>
          <w:u w:val="none"/>
        </w:rPr>
        <w:t>).</w:t>
      </w:r>
    </w:p>
    <w:p w:rsidR="010082F5" w:rsidP="4EAAB3C6" w:rsidRDefault="010082F5" w14:paraId="4B0B972D" w14:textId="2EC8EA03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010082F5">
        <w:rPr>
          <w:b w:val="0"/>
          <w:bCs w:val="0"/>
          <w:u w:val="none"/>
        </w:rPr>
        <w:t xml:space="preserve">Η συσχέτιση ΥΠΑΓΕΤΑΙ δε μετατράπηκε σε ξεχωριστό πίνακα καθώς ήταν τύπου 1:Ν με καθολική συμμετοχή από την πλευρά της οντότητας με </w:t>
      </w:r>
      <w:proofErr w:type="spellStart"/>
      <w:r w:rsidR="010082F5">
        <w:rPr>
          <w:b w:val="0"/>
          <w:bCs w:val="0"/>
          <w:u w:val="none"/>
        </w:rPr>
        <w:t>πληθικότητα</w:t>
      </w:r>
      <w:proofErr w:type="spellEnd"/>
      <w:r w:rsidR="010082F5">
        <w:rPr>
          <w:b w:val="0"/>
          <w:bCs w:val="0"/>
          <w:u w:val="none"/>
        </w:rPr>
        <w:t xml:space="preserve"> Ν. Επομένως, το κύριο κλειδί του πίνακα ΣΧΟΛΗ προστέθηκε απλά ως ξένο κλειδί στον πίνακα ΤΜΗΜΑ (</w:t>
      </w:r>
      <w:r w:rsidR="7B55265C">
        <w:rPr>
          <w:b w:val="0"/>
          <w:bCs w:val="0"/>
          <w:u w:val="none"/>
        </w:rPr>
        <w:t>ΣΧΟΛΗ</w:t>
      </w:r>
      <w:r w:rsidR="010082F5">
        <w:rPr>
          <w:b w:val="0"/>
          <w:bCs w:val="0"/>
          <w:u w:val="none"/>
        </w:rPr>
        <w:t>_ID).</w:t>
      </w:r>
    </w:p>
    <w:p w:rsidR="252411C1" w:rsidP="4EA4A19A" w:rsidRDefault="252411C1" w14:paraId="0909E0D1" w14:textId="5F9FF8C7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252411C1">
        <w:rPr>
          <w:b w:val="0"/>
          <w:bCs w:val="0"/>
          <w:u w:val="none"/>
        </w:rPr>
        <w:t xml:space="preserve">Η συσχέτιση ΑΝΗΚΕΙ δε μετατράπηκε σε ξεχωριστό πίνακα καθώς ήταν τύπου 1:Ν με καθολική συμμετοχή από την πλευρά της οντότητας με </w:t>
      </w:r>
      <w:r w:rsidR="252411C1">
        <w:rPr>
          <w:b w:val="0"/>
          <w:bCs w:val="0"/>
          <w:u w:val="none"/>
        </w:rPr>
        <w:t>πληθικότητα</w:t>
      </w:r>
      <w:r w:rsidR="252411C1">
        <w:rPr>
          <w:b w:val="0"/>
          <w:bCs w:val="0"/>
          <w:u w:val="none"/>
        </w:rPr>
        <w:t xml:space="preserve"> Ν. Επομένως, το κύριο κλειδί του πίνακα ΤΜΗΜΑ προστέθηκε απλά ως ξένο κλειδί στον πίνακα ΜΑΘΗΤΗΣ (ΤΜΗΜΑ_ID).</w:t>
      </w:r>
    </w:p>
    <w:p w:rsidR="252411C1" w:rsidP="4EAAB3C6" w:rsidRDefault="252411C1" w14:paraId="57BCBE66" w14:textId="777E2E8F">
      <w:pPr>
        <w:pStyle w:val="ListParagraph"/>
        <w:numPr>
          <w:ilvl w:val="0"/>
          <w:numId w:val="4"/>
        </w:numPr>
        <w:spacing w:after="0"/>
        <w:jc w:val="both"/>
        <w:rPr>
          <w:b w:val="0"/>
          <w:bCs w:val="0"/>
          <w:u w:val="none"/>
        </w:rPr>
      </w:pPr>
      <w:r w:rsidR="252411C1">
        <w:rPr>
          <w:b w:val="0"/>
          <w:bCs w:val="0"/>
          <w:u w:val="none"/>
        </w:rPr>
        <w:t>Η συσχέτιση ΔΙ</w:t>
      </w:r>
      <w:r w:rsidR="4314F283">
        <w:rPr>
          <w:b w:val="0"/>
          <w:bCs w:val="0"/>
          <w:u w:val="none"/>
        </w:rPr>
        <w:t>ΔΑΣΚΑΛΙΑ μετατράπηκε σε ξεχωριστό πίνακα καθώς είναι τριαδική. Τα κύρια κλειδιά των οντοτήτων που συμμετέχουν στη συσχέτιση αυτή έγιναν ξένα κλειδιά (ΚΑΘΗΓΗΤΗΣ_ID, ΜΑΘΗΜΑ_ID, ΤΜΗΜΑ_ID), τα ο</w:t>
      </w:r>
      <w:r w:rsidR="4922442F">
        <w:rPr>
          <w:b w:val="0"/>
          <w:bCs w:val="0"/>
          <w:u w:val="none"/>
        </w:rPr>
        <w:t xml:space="preserve">ποία μαζί θα αποτελούσαν το κύριο κλειδί του πίνακα. Ωστόσο, η οντότητα καθηγητής συμμετέχει στη συσχέτιση με </w:t>
      </w:r>
      <w:proofErr w:type="spellStart"/>
      <w:r w:rsidR="4922442F">
        <w:rPr>
          <w:b w:val="0"/>
          <w:bCs w:val="0"/>
          <w:u w:val="none"/>
        </w:rPr>
        <w:t>πληθικότητα</w:t>
      </w:r>
      <w:proofErr w:type="spellEnd"/>
      <w:r w:rsidR="4922442F">
        <w:rPr>
          <w:b w:val="0"/>
          <w:bCs w:val="0"/>
          <w:u w:val="none"/>
        </w:rPr>
        <w:t xml:space="preserve"> 1 οπότε παραλείπεται από το </w:t>
      </w:r>
      <w:r w:rsidR="11682784">
        <w:rPr>
          <w:b w:val="0"/>
          <w:bCs w:val="0"/>
          <w:u w:val="none"/>
        </w:rPr>
        <w:t>σύνθετο κλειδί. Άρα, το κύριο κλειδί του πίνακα ΔΙΔΑΣΚΑΛΙΑ είναι το &lt;ΜΑΘΗΜΑ_ID, ΤΜΗΜΑ_ID&gt;.</w:t>
      </w:r>
    </w:p>
    <w:p w:rsidR="4EA4A19A" w:rsidP="4EA4A19A" w:rsidRDefault="4EA4A19A" w14:paraId="387C2142" w14:textId="0AF70EBF">
      <w:pPr>
        <w:pStyle w:val="Normal"/>
        <w:spacing w:after="0"/>
        <w:jc w:val="both"/>
        <w:rPr>
          <w:b w:val="0"/>
          <w:bCs w:val="0"/>
          <w:u w:val="none"/>
        </w:rPr>
      </w:pPr>
    </w:p>
    <w:sectPr w:rsidR="00712FF3">
      <w:headerReference w:type="default" r:id="rId6"/>
      <w:headerReference w:type="first" r:id="rId7"/>
      <w:pgSz w:w="11907" w:h="16839" w:orient="portrait"/>
      <w:pgMar w:top="1440" w:right="1800" w:bottom="1440" w:left="1800" w:header="709" w:footer="720" w:gutter="0"/>
      <w:cols w:space="720"/>
      <w:docGrid w:linePitch="360"/>
      <w:footerReference w:type="default" r:id="R6a477f38b03640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A422F" w:rsidRDefault="002A422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422F" w:rsidRDefault="002A422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9D55562" w:rsidTr="09D55562" w14:paraId="34FFC8EA">
      <w:trPr>
        <w:trHeight w:val="300"/>
      </w:trPr>
      <w:tc>
        <w:tcPr>
          <w:tcW w:w="3135" w:type="dxa"/>
          <w:tcMar/>
        </w:tcPr>
        <w:p w:rsidR="09D55562" w:rsidP="09D55562" w:rsidRDefault="09D55562" w14:paraId="2648BC58" w14:textId="2FD8907B">
          <w:pPr>
            <w:pStyle w:val="Header"/>
            <w:bidi w:val="0"/>
            <w:ind w:left="-115"/>
            <w:jc w:val="left"/>
          </w:pPr>
        </w:p>
      </w:tc>
      <w:tc>
        <w:tcPr>
          <w:tcW w:w="3135" w:type="dxa"/>
          <w:tcMar/>
        </w:tcPr>
        <w:p w:rsidR="09D55562" w:rsidP="09D55562" w:rsidRDefault="09D55562" w14:paraId="358352F7" w14:textId="1C936C92">
          <w:pPr>
            <w:pStyle w:val="Header"/>
            <w:bidi w:val="0"/>
            <w:jc w:val="center"/>
          </w:pPr>
        </w:p>
      </w:tc>
      <w:tc>
        <w:tcPr>
          <w:tcW w:w="3135" w:type="dxa"/>
          <w:tcMar/>
        </w:tcPr>
        <w:p w:rsidR="09D55562" w:rsidP="09D55562" w:rsidRDefault="09D55562" w14:paraId="379460C6" w14:textId="648AF835">
          <w:pPr>
            <w:pStyle w:val="Header"/>
            <w:bidi w:val="0"/>
            <w:ind w:right="-115"/>
            <w:jc w:val="right"/>
          </w:pPr>
        </w:p>
      </w:tc>
    </w:tr>
  </w:tbl>
  <w:p w:rsidR="09D55562" w:rsidP="09D55562" w:rsidRDefault="09D55562" w14:paraId="3C14DADE" w14:textId="6BE6C6C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A422F" w:rsidRDefault="002A422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422F" w:rsidRDefault="002A422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12FF3" w:rsidP="09D55562" w:rsidRDefault="00712FF3" w14:paraId="7FCD3CFD" wp14:textId="65B7B362">
    <w:pPr>
      <w:pStyle w:val="Header"/>
      <w:tabs>
        <w:tab w:val="clear" w:pos="4153"/>
        <w:tab w:val="clear" w:pos="8306"/>
        <w:tab w:val="center" w:pos="4706"/>
        <w:tab w:val="right" w:pos="9412"/>
      </w:tabs>
      <w:spacing w:after="0" w:afterAutospacing="off"/>
    </w:pPr>
    <w:r w:rsidR="09D55562">
      <w:rPr/>
      <w:t>Όνομα:</w:t>
    </w:r>
    <w:r w:rsidR="09D55562">
      <w:rPr/>
      <w:t xml:space="preserve"> Δημήτριος Υφαντίδης </w:t>
    </w:r>
    <w:r>
      <w:tab/>
    </w:r>
    <w:r>
      <w:tab/>
    </w:r>
  </w:p>
  <w:p xmlns:wp14="http://schemas.microsoft.com/office/word/2010/wordml" w:rsidR="00712FF3" w:rsidP="09D55562" w:rsidRDefault="00712FF3" w14:paraId="7740C2A5" wp14:textId="2A9C8C76">
    <w:pPr>
      <w:pStyle w:val="Header"/>
      <w:tabs>
        <w:tab w:val="clear" w:pos="4153"/>
        <w:tab w:val="clear" w:pos="8306"/>
        <w:tab w:val="center" w:pos="4706"/>
        <w:tab w:val="right" w:pos="9412"/>
      </w:tabs>
      <w:spacing w:after="0" w:afterAutospacing="off"/>
    </w:pPr>
    <w:r w:rsidRPr="09D55562" w:rsidR="09D55562">
      <w:rPr>
        <w:lang w:val="en-US"/>
      </w:rPr>
      <w:t>A</w:t>
    </w:r>
    <w:r w:rsidR="09D55562">
      <w:rPr/>
      <w:t>ΕΜ:</w:t>
    </w:r>
    <w:r w:rsidR="09D55562">
      <w:rPr/>
      <w:t xml:space="preserve"> 3938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12FF3" w:rsidRDefault="00712FF3" w14:paraId="672A6659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4304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8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91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a9d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58"/>
    <w:rsid w:val="002A422F"/>
    <w:rsid w:val="002F609D"/>
    <w:rsid w:val="003B79D2"/>
    <w:rsid w:val="00460B8E"/>
    <w:rsid w:val="004EA438"/>
    <w:rsid w:val="005125C3"/>
    <w:rsid w:val="00630658"/>
    <w:rsid w:val="006C11CF"/>
    <w:rsid w:val="00712FF3"/>
    <w:rsid w:val="00903CD7"/>
    <w:rsid w:val="00978B7D"/>
    <w:rsid w:val="00A816EF"/>
    <w:rsid w:val="00C47495"/>
    <w:rsid w:val="00EB056A"/>
    <w:rsid w:val="00F92CE6"/>
    <w:rsid w:val="010082F5"/>
    <w:rsid w:val="013DF024"/>
    <w:rsid w:val="0152DE0E"/>
    <w:rsid w:val="018177D6"/>
    <w:rsid w:val="01C9E834"/>
    <w:rsid w:val="022E3170"/>
    <w:rsid w:val="0238B0DE"/>
    <w:rsid w:val="02A5D098"/>
    <w:rsid w:val="02F04206"/>
    <w:rsid w:val="031EFB58"/>
    <w:rsid w:val="03591AFC"/>
    <w:rsid w:val="03671975"/>
    <w:rsid w:val="03B02D10"/>
    <w:rsid w:val="03C3390D"/>
    <w:rsid w:val="03E48330"/>
    <w:rsid w:val="03FC20F8"/>
    <w:rsid w:val="0439EDF1"/>
    <w:rsid w:val="04571EE2"/>
    <w:rsid w:val="047E2817"/>
    <w:rsid w:val="04FA912E"/>
    <w:rsid w:val="04FCEE13"/>
    <w:rsid w:val="0505C18D"/>
    <w:rsid w:val="051793DC"/>
    <w:rsid w:val="05D9BD49"/>
    <w:rsid w:val="05F2EF43"/>
    <w:rsid w:val="0630F3AB"/>
    <w:rsid w:val="063F775A"/>
    <w:rsid w:val="06830CBC"/>
    <w:rsid w:val="0685F89C"/>
    <w:rsid w:val="06B773C9"/>
    <w:rsid w:val="06E232BF"/>
    <w:rsid w:val="06F2BA73"/>
    <w:rsid w:val="06FB825A"/>
    <w:rsid w:val="0728109D"/>
    <w:rsid w:val="072E6DAE"/>
    <w:rsid w:val="07327038"/>
    <w:rsid w:val="076CBFC9"/>
    <w:rsid w:val="07EAA0B3"/>
    <w:rsid w:val="07ED6DD2"/>
    <w:rsid w:val="07F29F33"/>
    <w:rsid w:val="081AF283"/>
    <w:rsid w:val="085AFA21"/>
    <w:rsid w:val="088693D8"/>
    <w:rsid w:val="090E7EDA"/>
    <w:rsid w:val="097477FD"/>
    <w:rsid w:val="09D55562"/>
    <w:rsid w:val="0A57F02F"/>
    <w:rsid w:val="0A7533AC"/>
    <w:rsid w:val="0AC60CEB"/>
    <w:rsid w:val="0AD7852C"/>
    <w:rsid w:val="0B10E4E0"/>
    <w:rsid w:val="0B26BED1"/>
    <w:rsid w:val="0B6C0859"/>
    <w:rsid w:val="0B859BD8"/>
    <w:rsid w:val="0B9026BD"/>
    <w:rsid w:val="0BB68AD1"/>
    <w:rsid w:val="0BCA6B89"/>
    <w:rsid w:val="0BCCFBBC"/>
    <w:rsid w:val="0BFD1974"/>
    <w:rsid w:val="0C38536E"/>
    <w:rsid w:val="0CF256EF"/>
    <w:rsid w:val="0CFCB96E"/>
    <w:rsid w:val="0DBFF985"/>
    <w:rsid w:val="0DC2C6A4"/>
    <w:rsid w:val="0E32D902"/>
    <w:rsid w:val="0E49230A"/>
    <w:rsid w:val="0E4CB85B"/>
    <w:rsid w:val="0E536659"/>
    <w:rsid w:val="0EBDB68E"/>
    <w:rsid w:val="0F53A40F"/>
    <w:rsid w:val="0F6C86D6"/>
    <w:rsid w:val="0FAFA8C0"/>
    <w:rsid w:val="0FB0FF8D"/>
    <w:rsid w:val="10007E50"/>
    <w:rsid w:val="102D7BD2"/>
    <w:rsid w:val="109C7AEB"/>
    <w:rsid w:val="109ECD38"/>
    <w:rsid w:val="10C60D5B"/>
    <w:rsid w:val="10D87D9D"/>
    <w:rsid w:val="10F08076"/>
    <w:rsid w:val="112582D5"/>
    <w:rsid w:val="114DC852"/>
    <w:rsid w:val="11682784"/>
    <w:rsid w:val="129D8242"/>
    <w:rsid w:val="12A233A6"/>
    <w:rsid w:val="12A34F51"/>
    <w:rsid w:val="12D72A2A"/>
    <w:rsid w:val="12E6A119"/>
    <w:rsid w:val="132191FE"/>
    <w:rsid w:val="1322BA47"/>
    <w:rsid w:val="137436F4"/>
    <w:rsid w:val="13961DD9"/>
    <w:rsid w:val="13ADC01B"/>
    <w:rsid w:val="14650369"/>
    <w:rsid w:val="14698D7E"/>
    <w:rsid w:val="146F3BE5"/>
    <w:rsid w:val="1485AA38"/>
    <w:rsid w:val="148613E1"/>
    <w:rsid w:val="1496DE94"/>
    <w:rsid w:val="149D69EF"/>
    <w:rsid w:val="14D94C48"/>
    <w:rsid w:val="15C24EDE"/>
    <w:rsid w:val="160F4B57"/>
    <w:rsid w:val="163D6711"/>
    <w:rsid w:val="16B256C3"/>
    <w:rsid w:val="16F17777"/>
    <w:rsid w:val="1733111A"/>
    <w:rsid w:val="17AFD961"/>
    <w:rsid w:val="17B748B7"/>
    <w:rsid w:val="17C93394"/>
    <w:rsid w:val="1845F7DA"/>
    <w:rsid w:val="18C7A4DB"/>
    <w:rsid w:val="18EF0AF8"/>
    <w:rsid w:val="18FFE9A5"/>
    <w:rsid w:val="194BA9C2"/>
    <w:rsid w:val="19D1A3EB"/>
    <w:rsid w:val="1A72B8D2"/>
    <w:rsid w:val="1A7EFB3C"/>
    <w:rsid w:val="1AE3D9CB"/>
    <w:rsid w:val="1B0820EC"/>
    <w:rsid w:val="1B723F41"/>
    <w:rsid w:val="1B7361D7"/>
    <w:rsid w:val="1B754496"/>
    <w:rsid w:val="1BF12A7B"/>
    <w:rsid w:val="1C083000"/>
    <w:rsid w:val="1C34F8AF"/>
    <w:rsid w:val="1C83E9B0"/>
    <w:rsid w:val="1CA3307C"/>
    <w:rsid w:val="1CBE2863"/>
    <w:rsid w:val="1D16A771"/>
    <w:rsid w:val="1D39BFD9"/>
    <w:rsid w:val="1D649918"/>
    <w:rsid w:val="1D7306D0"/>
    <w:rsid w:val="1DB86CFE"/>
    <w:rsid w:val="1DBFC30C"/>
    <w:rsid w:val="1DCB1BE2"/>
    <w:rsid w:val="1E6D032D"/>
    <w:rsid w:val="1F235EE1"/>
    <w:rsid w:val="1FDD7CF1"/>
    <w:rsid w:val="1FF1C9CD"/>
    <w:rsid w:val="200CCF5C"/>
    <w:rsid w:val="20419FE8"/>
    <w:rsid w:val="20F9DF74"/>
    <w:rsid w:val="214CD5E3"/>
    <w:rsid w:val="21531009"/>
    <w:rsid w:val="2182E789"/>
    <w:rsid w:val="2199390B"/>
    <w:rsid w:val="21B16B49"/>
    <w:rsid w:val="220BFF60"/>
    <w:rsid w:val="228783CE"/>
    <w:rsid w:val="22C1DA78"/>
    <w:rsid w:val="23B8A5F1"/>
    <w:rsid w:val="23B978B7"/>
    <w:rsid w:val="23C432D8"/>
    <w:rsid w:val="23D46A9E"/>
    <w:rsid w:val="23E938C0"/>
    <w:rsid w:val="2406184D"/>
    <w:rsid w:val="240B1911"/>
    <w:rsid w:val="241B8C9C"/>
    <w:rsid w:val="24468DC3"/>
    <w:rsid w:val="24BE4F43"/>
    <w:rsid w:val="24DE0B19"/>
    <w:rsid w:val="24F4BCD6"/>
    <w:rsid w:val="251FF969"/>
    <w:rsid w:val="252411C1"/>
    <w:rsid w:val="2535D25F"/>
    <w:rsid w:val="25AC4CCD"/>
    <w:rsid w:val="25D88BA7"/>
    <w:rsid w:val="26B6737F"/>
    <w:rsid w:val="27127599"/>
    <w:rsid w:val="2715B204"/>
    <w:rsid w:val="2755B27C"/>
    <w:rsid w:val="27B9A66D"/>
    <w:rsid w:val="28B27147"/>
    <w:rsid w:val="290EAF32"/>
    <w:rsid w:val="291CA4C7"/>
    <w:rsid w:val="29433747"/>
    <w:rsid w:val="294F471F"/>
    <w:rsid w:val="29CB3267"/>
    <w:rsid w:val="2A2370AD"/>
    <w:rsid w:val="2A92EDFF"/>
    <w:rsid w:val="2B397B96"/>
    <w:rsid w:val="2B5883FD"/>
    <w:rsid w:val="2B83E350"/>
    <w:rsid w:val="2B844399"/>
    <w:rsid w:val="2D6FA82E"/>
    <w:rsid w:val="2DD23D60"/>
    <w:rsid w:val="2DF309E5"/>
    <w:rsid w:val="2E28367A"/>
    <w:rsid w:val="2EA171A4"/>
    <w:rsid w:val="2EB44215"/>
    <w:rsid w:val="2ECB2B52"/>
    <w:rsid w:val="2ED0F349"/>
    <w:rsid w:val="2F30C40B"/>
    <w:rsid w:val="2F4549B7"/>
    <w:rsid w:val="2F512AE0"/>
    <w:rsid w:val="30516AD8"/>
    <w:rsid w:val="30807F9A"/>
    <w:rsid w:val="30A8A139"/>
    <w:rsid w:val="30BA91ED"/>
    <w:rsid w:val="30FF467E"/>
    <w:rsid w:val="316D8897"/>
    <w:rsid w:val="3199643C"/>
    <w:rsid w:val="329DA135"/>
    <w:rsid w:val="32D75C32"/>
    <w:rsid w:val="3344D68B"/>
    <w:rsid w:val="335D443E"/>
    <w:rsid w:val="33BE4220"/>
    <w:rsid w:val="3483B447"/>
    <w:rsid w:val="34A287F5"/>
    <w:rsid w:val="34ABD641"/>
    <w:rsid w:val="34B7AC47"/>
    <w:rsid w:val="34D642D8"/>
    <w:rsid w:val="362F15BD"/>
    <w:rsid w:val="362F980E"/>
    <w:rsid w:val="366CB69E"/>
    <w:rsid w:val="368A99C0"/>
    <w:rsid w:val="36C058AE"/>
    <w:rsid w:val="36CA65B0"/>
    <w:rsid w:val="36F6FE8B"/>
    <w:rsid w:val="376FBDD0"/>
    <w:rsid w:val="3805E636"/>
    <w:rsid w:val="3875AB7B"/>
    <w:rsid w:val="3931105B"/>
    <w:rsid w:val="394F2D4C"/>
    <w:rsid w:val="3994B020"/>
    <w:rsid w:val="39A8B816"/>
    <w:rsid w:val="3A11B579"/>
    <w:rsid w:val="3A64FF95"/>
    <w:rsid w:val="3ACFFAAB"/>
    <w:rsid w:val="3B3C2335"/>
    <w:rsid w:val="3B3FAB17"/>
    <w:rsid w:val="3B589C00"/>
    <w:rsid w:val="3BFC5AC6"/>
    <w:rsid w:val="3C2165F1"/>
    <w:rsid w:val="3C3D9DA7"/>
    <w:rsid w:val="3C74B2C3"/>
    <w:rsid w:val="3C880B55"/>
    <w:rsid w:val="3CD1C9E7"/>
    <w:rsid w:val="3D580528"/>
    <w:rsid w:val="3D72016B"/>
    <w:rsid w:val="3D982B27"/>
    <w:rsid w:val="3DB59699"/>
    <w:rsid w:val="3DBA5A0D"/>
    <w:rsid w:val="3DC30832"/>
    <w:rsid w:val="3DCC9E7F"/>
    <w:rsid w:val="3DE39EB0"/>
    <w:rsid w:val="3E257CA1"/>
    <w:rsid w:val="3E42FD37"/>
    <w:rsid w:val="3E9B66A6"/>
    <w:rsid w:val="3F486A40"/>
    <w:rsid w:val="3F55AC05"/>
    <w:rsid w:val="3F908A5F"/>
    <w:rsid w:val="3FF0DD50"/>
    <w:rsid w:val="4013FE86"/>
    <w:rsid w:val="4074AAEA"/>
    <w:rsid w:val="409B29DD"/>
    <w:rsid w:val="412C82F9"/>
    <w:rsid w:val="41898468"/>
    <w:rsid w:val="421361B3"/>
    <w:rsid w:val="4232BB38"/>
    <w:rsid w:val="4237C394"/>
    <w:rsid w:val="42ACB509"/>
    <w:rsid w:val="42E5E32F"/>
    <w:rsid w:val="4314F283"/>
    <w:rsid w:val="4345782A"/>
    <w:rsid w:val="4387AC92"/>
    <w:rsid w:val="43B16CBB"/>
    <w:rsid w:val="449241B6"/>
    <w:rsid w:val="44D3EFBF"/>
    <w:rsid w:val="45391880"/>
    <w:rsid w:val="456B44BE"/>
    <w:rsid w:val="45986E70"/>
    <w:rsid w:val="4625D2DA"/>
    <w:rsid w:val="464F331E"/>
    <w:rsid w:val="4689EC92"/>
    <w:rsid w:val="4694456D"/>
    <w:rsid w:val="469FA85F"/>
    <w:rsid w:val="46AB9F6D"/>
    <w:rsid w:val="46C57472"/>
    <w:rsid w:val="47343ED1"/>
    <w:rsid w:val="47879CE4"/>
    <w:rsid w:val="47A9694C"/>
    <w:rsid w:val="47C01124"/>
    <w:rsid w:val="48105BD2"/>
    <w:rsid w:val="484909AE"/>
    <w:rsid w:val="48A08F76"/>
    <w:rsid w:val="48D56C07"/>
    <w:rsid w:val="48DF2918"/>
    <w:rsid w:val="48F53EB8"/>
    <w:rsid w:val="4922442F"/>
    <w:rsid w:val="499B4D6D"/>
    <w:rsid w:val="49C268B0"/>
    <w:rsid w:val="49FFDF6F"/>
    <w:rsid w:val="4A1B34C4"/>
    <w:rsid w:val="4A62C505"/>
    <w:rsid w:val="4A715B09"/>
    <w:rsid w:val="4A89EBDC"/>
    <w:rsid w:val="4AC0433D"/>
    <w:rsid w:val="4B1E3A50"/>
    <w:rsid w:val="4B56D1F0"/>
    <w:rsid w:val="4B92BB4F"/>
    <w:rsid w:val="4BA3EEB6"/>
    <w:rsid w:val="4C9B637E"/>
    <w:rsid w:val="4CE134A9"/>
    <w:rsid w:val="4CE91F32"/>
    <w:rsid w:val="4CEE083B"/>
    <w:rsid w:val="4CFA0972"/>
    <w:rsid w:val="4D346F15"/>
    <w:rsid w:val="4D55FCB4"/>
    <w:rsid w:val="4D65ACA3"/>
    <w:rsid w:val="4DA638CA"/>
    <w:rsid w:val="4DD4DE8D"/>
    <w:rsid w:val="4DF47547"/>
    <w:rsid w:val="4DF62646"/>
    <w:rsid w:val="4E0399C8"/>
    <w:rsid w:val="4E39B3C0"/>
    <w:rsid w:val="4E63BBEA"/>
    <w:rsid w:val="4E6C4B80"/>
    <w:rsid w:val="4EA4A19A"/>
    <w:rsid w:val="4EAAB3C6"/>
    <w:rsid w:val="4EDB160E"/>
    <w:rsid w:val="4F23B82D"/>
    <w:rsid w:val="4F65A213"/>
    <w:rsid w:val="4FF8EB56"/>
    <w:rsid w:val="500F2278"/>
    <w:rsid w:val="50914B09"/>
    <w:rsid w:val="509295A4"/>
    <w:rsid w:val="50CB68AB"/>
    <w:rsid w:val="512F72B3"/>
    <w:rsid w:val="513B3A8A"/>
    <w:rsid w:val="5166A475"/>
    <w:rsid w:val="516C8745"/>
    <w:rsid w:val="517C683B"/>
    <w:rsid w:val="51E3AD9A"/>
    <w:rsid w:val="51F118B8"/>
    <w:rsid w:val="524A0C0A"/>
    <w:rsid w:val="52613C29"/>
    <w:rsid w:val="52956DFB"/>
    <w:rsid w:val="52D10C06"/>
    <w:rsid w:val="52EE3D62"/>
    <w:rsid w:val="530B062B"/>
    <w:rsid w:val="53450001"/>
    <w:rsid w:val="53736D28"/>
    <w:rsid w:val="53A95E15"/>
    <w:rsid w:val="53B786B9"/>
    <w:rsid w:val="53BE15ED"/>
    <w:rsid w:val="54699C2D"/>
    <w:rsid w:val="55202168"/>
    <w:rsid w:val="55D1C307"/>
    <w:rsid w:val="55D68EDF"/>
    <w:rsid w:val="5642FF3D"/>
    <w:rsid w:val="56B5ABE9"/>
    <w:rsid w:val="57725F40"/>
    <w:rsid w:val="578D83F8"/>
    <w:rsid w:val="57F55850"/>
    <w:rsid w:val="582FCBCD"/>
    <w:rsid w:val="58325D9E"/>
    <w:rsid w:val="585146BA"/>
    <w:rsid w:val="58ADDBA9"/>
    <w:rsid w:val="58D2B9CF"/>
    <w:rsid w:val="59ED4CAB"/>
    <w:rsid w:val="5A194376"/>
    <w:rsid w:val="5A2862E1"/>
    <w:rsid w:val="5A60A85D"/>
    <w:rsid w:val="5ACF4E62"/>
    <w:rsid w:val="5AE46B79"/>
    <w:rsid w:val="5B0D2214"/>
    <w:rsid w:val="5B2D4291"/>
    <w:rsid w:val="5B632204"/>
    <w:rsid w:val="5B7ED2A1"/>
    <w:rsid w:val="5B891D0C"/>
    <w:rsid w:val="5BCC2CD0"/>
    <w:rsid w:val="5C140D84"/>
    <w:rsid w:val="5C391800"/>
    <w:rsid w:val="5C3E922A"/>
    <w:rsid w:val="5C6B7257"/>
    <w:rsid w:val="5C95AA62"/>
    <w:rsid w:val="5CA4F3CF"/>
    <w:rsid w:val="5CD81B06"/>
    <w:rsid w:val="5CEC4C32"/>
    <w:rsid w:val="5D641725"/>
    <w:rsid w:val="5D80EB47"/>
    <w:rsid w:val="5E8E3F67"/>
    <w:rsid w:val="5EB09029"/>
    <w:rsid w:val="5F5264AD"/>
    <w:rsid w:val="5FACFF58"/>
    <w:rsid w:val="5FCE585C"/>
    <w:rsid w:val="5FCFD332"/>
    <w:rsid w:val="5FECEA66"/>
    <w:rsid w:val="5FFAB70A"/>
    <w:rsid w:val="60008F5A"/>
    <w:rsid w:val="60732C56"/>
    <w:rsid w:val="60BD5862"/>
    <w:rsid w:val="61226894"/>
    <w:rsid w:val="6160A5A1"/>
    <w:rsid w:val="621E7221"/>
    <w:rsid w:val="62313A14"/>
    <w:rsid w:val="62939858"/>
    <w:rsid w:val="62D886CA"/>
    <w:rsid w:val="631A7533"/>
    <w:rsid w:val="6378496C"/>
    <w:rsid w:val="63AB9E43"/>
    <w:rsid w:val="64C16D76"/>
    <w:rsid w:val="64FE581E"/>
    <w:rsid w:val="6532B336"/>
    <w:rsid w:val="656C78B9"/>
    <w:rsid w:val="65BF9E57"/>
    <w:rsid w:val="65DBE80C"/>
    <w:rsid w:val="65F478F1"/>
    <w:rsid w:val="660B3160"/>
    <w:rsid w:val="663406F5"/>
    <w:rsid w:val="663690B3"/>
    <w:rsid w:val="66628D36"/>
    <w:rsid w:val="6681523C"/>
    <w:rsid w:val="66A5D4AB"/>
    <w:rsid w:val="66EB24AE"/>
    <w:rsid w:val="6727411F"/>
    <w:rsid w:val="674309E3"/>
    <w:rsid w:val="67AAC6E2"/>
    <w:rsid w:val="67D41151"/>
    <w:rsid w:val="68B75728"/>
    <w:rsid w:val="68E8C968"/>
    <w:rsid w:val="68F55313"/>
    <w:rsid w:val="6907E835"/>
    <w:rsid w:val="69092838"/>
    <w:rsid w:val="690CB925"/>
    <w:rsid w:val="690FBF90"/>
    <w:rsid w:val="691376C0"/>
    <w:rsid w:val="695A0703"/>
    <w:rsid w:val="69631229"/>
    <w:rsid w:val="696E3175"/>
    <w:rsid w:val="697D2B12"/>
    <w:rsid w:val="69B83880"/>
    <w:rsid w:val="69FAF2ED"/>
    <w:rsid w:val="6A0E2C12"/>
    <w:rsid w:val="6A2AEDB3"/>
    <w:rsid w:val="6AA0E6BB"/>
    <w:rsid w:val="6AB98AD0"/>
    <w:rsid w:val="6B185963"/>
    <w:rsid w:val="6B4FD7D2"/>
    <w:rsid w:val="6B630951"/>
    <w:rsid w:val="6C5C3E2D"/>
    <w:rsid w:val="6C5DE6EB"/>
    <w:rsid w:val="6C9AE5BC"/>
    <w:rsid w:val="6CB57C90"/>
    <w:rsid w:val="6D2D0EA1"/>
    <w:rsid w:val="6DEC4C2E"/>
    <w:rsid w:val="6DEEF20F"/>
    <w:rsid w:val="6E12F0BC"/>
    <w:rsid w:val="6E31B25C"/>
    <w:rsid w:val="6EAB8E7F"/>
    <w:rsid w:val="6F120C85"/>
    <w:rsid w:val="6F4C6A74"/>
    <w:rsid w:val="6F643110"/>
    <w:rsid w:val="6F8377F5"/>
    <w:rsid w:val="6FAEB9A7"/>
    <w:rsid w:val="6FAEC11D"/>
    <w:rsid w:val="6FBA76E6"/>
    <w:rsid w:val="704CAD79"/>
    <w:rsid w:val="70BEE5E7"/>
    <w:rsid w:val="70DABEA4"/>
    <w:rsid w:val="70EDFB31"/>
    <w:rsid w:val="70F105B9"/>
    <w:rsid w:val="71248EC5"/>
    <w:rsid w:val="71452D33"/>
    <w:rsid w:val="71BD8CA6"/>
    <w:rsid w:val="73457C4F"/>
    <w:rsid w:val="734C8002"/>
    <w:rsid w:val="73715B18"/>
    <w:rsid w:val="746E581D"/>
    <w:rsid w:val="747E3898"/>
    <w:rsid w:val="74D311C9"/>
    <w:rsid w:val="74F4FA97"/>
    <w:rsid w:val="754157C4"/>
    <w:rsid w:val="7547B6B3"/>
    <w:rsid w:val="75BC1721"/>
    <w:rsid w:val="75D65F56"/>
    <w:rsid w:val="75E5BD9A"/>
    <w:rsid w:val="76178FA6"/>
    <w:rsid w:val="766FD2B6"/>
    <w:rsid w:val="76F17082"/>
    <w:rsid w:val="770471C1"/>
    <w:rsid w:val="77157AC2"/>
    <w:rsid w:val="77818DFB"/>
    <w:rsid w:val="77892C89"/>
    <w:rsid w:val="77E16E39"/>
    <w:rsid w:val="7870254C"/>
    <w:rsid w:val="787ACF81"/>
    <w:rsid w:val="78AC95A3"/>
    <w:rsid w:val="78DA275A"/>
    <w:rsid w:val="79BC3F71"/>
    <w:rsid w:val="79BE047C"/>
    <w:rsid w:val="79C413B3"/>
    <w:rsid w:val="79C7F303"/>
    <w:rsid w:val="79FB73B4"/>
    <w:rsid w:val="7AEAAEB3"/>
    <w:rsid w:val="7B55265C"/>
    <w:rsid w:val="7B814C77"/>
    <w:rsid w:val="7B974C4C"/>
    <w:rsid w:val="7BFE0BBE"/>
    <w:rsid w:val="7C069F0E"/>
    <w:rsid w:val="7C564C9B"/>
    <w:rsid w:val="7CBCF5CB"/>
    <w:rsid w:val="7D026F24"/>
    <w:rsid w:val="7D12D052"/>
    <w:rsid w:val="7D189D61"/>
    <w:rsid w:val="7D39DDA4"/>
    <w:rsid w:val="7D7CEB04"/>
    <w:rsid w:val="7DC95553"/>
    <w:rsid w:val="7DF11ACB"/>
    <w:rsid w:val="7E1213A2"/>
    <w:rsid w:val="7E1BA2A0"/>
    <w:rsid w:val="7E48F106"/>
    <w:rsid w:val="7F88CE25"/>
    <w:rsid w:val="7FEB7767"/>
    <w:rsid w:val="7F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5CC91D8"/>
  <w15:chartTrackingRefBased/>
  <w15:docId w15:val="{14E938A7-7EF5-4D7E-A2DB-8305C97836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alibri" w:hAnsi="Calibri" w:eastAsia="Calibri"/>
      <w:sz w:val="22"/>
      <w:szCs w:val="22"/>
      <w:lang w:val="el-GR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  <w:rPr>
      <w:rFonts w:ascii="Symbol" w:hAnsi="Symbol" w:cs="Symbol"/>
      <w:color w:val="auto"/>
    </w:rPr>
  </w:style>
  <w:style w:type="character" w:styleId="WW8Num1z2" w:customStyle="1">
    <w:name w:val="WW8Num1z2"/>
    <w:rPr>
      <w:rFonts w:ascii="Courier New" w:hAnsi="Courier New" w:cs="Courier New"/>
    </w:rPr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hint="default"/>
      <w:b w:val="0"/>
      <w:u w:val="none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/>
    </w:rPr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  <w:rPr>
      <w:rFonts w:hint="default"/>
      <w:b w:val="0"/>
      <w:u w:val="none"/>
    </w:rPr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hint="default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5z3" w:customStyle="1">
    <w:name w:val="WW8Num5z3"/>
    <w:rPr>
      <w:rFonts w:hint="default" w:ascii="Symbol" w:hAnsi="Symbol" w:cs="Symbol"/>
    </w:rPr>
  </w:style>
  <w:style w:type="character" w:styleId="WW8Num6z0" w:customStyle="1">
    <w:name w:val="WW8Num6z0"/>
    <w:rPr>
      <w:rFonts w:hint="default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WW8Num6z3" w:customStyle="1">
    <w:name w:val="WW8Num6z3"/>
    <w:rPr>
      <w:rFonts w:hint="default" w:ascii="Symbol" w:hAnsi="Symbol" w:cs="Symbol"/>
    </w:rPr>
  </w:style>
  <w:style w:type="character" w:styleId="WW8Num7z0" w:customStyle="1">
    <w:name w:val="WW8Num7z0"/>
    <w:rPr>
      <w:rFonts w:hint="default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7z3" w:customStyle="1">
    <w:name w:val="WW8Num7z3"/>
    <w:rPr>
      <w:rFonts w:hint="default" w:ascii="Symbol" w:hAnsi="Symbol" w:cs="Symbol"/>
    </w:rPr>
  </w:style>
  <w:style w:type="character" w:styleId="WW8Num8z0" w:customStyle="1">
    <w:name w:val="WW8Num8z0"/>
    <w:rPr>
      <w:rFonts w:hint="default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/>
      <w:b w:val="0"/>
      <w:u w:val="none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  <w:rPr>
      <w:rFonts w:hint="default"/>
      <w:lang w:val="el-GR"/>
    </w:rPr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0" w:customStyle="1">
    <w:name w:val="WW8Num11z0"/>
    <w:rPr>
      <w:rFonts w:hint="default"/>
      <w:b w:val="0"/>
      <w:u w:val="none"/>
    </w:rPr>
  </w:style>
  <w:style w:type="character" w:styleId="WW8Num11z1" w:customStyle="1">
    <w:name w:val="WW8Num11z1"/>
  </w:style>
  <w:style w:type="character" w:styleId="WW8Num11z2" w:customStyle="1">
    <w:name w:val="WW8Num11z2"/>
  </w:style>
  <w:style w:type="character" w:styleId="WW8Num11z3" w:customStyle="1">
    <w:name w:val="WW8Num11z3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0" w:customStyle="1">
    <w:name w:val="WW8Num12z0"/>
    <w:rPr>
      <w:rFonts w:hint="default" w:ascii="Wingdings" w:hAnsi="Wingdings" w:cs="Wingdings"/>
    </w:rPr>
  </w:style>
  <w:style w:type="character" w:styleId="WW8Num12z1" w:customStyle="1">
    <w:name w:val="WW8Num12z1"/>
    <w:rPr>
      <w:rFonts w:hint="default" w:ascii="Courier New" w:hAnsi="Courier New" w:cs="Courier New"/>
    </w:rPr>
  </w:style>
  <w:style w:type="character" w:styleId="WW8Num12z3" w:customStyle="1">
    <w:name w:val="WW8Num12z3"/>
    <w:rPr>
      <w:rFonts w:hint="default" w:ascii="Symbol" w:hAnsi="Symbol" w:cs="Symbol"/>
    </w:rPr>
  </w:style>
  <w:style w:type="character" w:styleId="WW8Num13z0" w:customStyle="1">
    <w:name w:val="WW8Num13z0"/>
    <w:rPr>
      <w:rFonts w:hint="default"/>
      <w:b w:val="0"/>
      <w:u w:val="none"/>
    </w:rPr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14z0" w:customStyle="1">
    <w:name w:val="WW8Num14z0"/>
    <w:rPr>
      <w:rFonts w:hint="default"/>
    </w:rPr>
  </w:style>
  <w:style w:type="character" w:styleId="WW8Num14z1" w:customStyle="1">
    <w:name w:val="WW8Num14z1"/>
    <w:rPr>
      <w:rFonts w:hint="default" w:ascii="Courier New" w:hAnsi="Courier New" w:cs="Courier New"/>
    </w:rPr>
  </w:style>
  <w:style w:type="character" w:styleId="WW8Num14z2" w:customStyle="1">
    <w:name w:val="WW8Num14z2"/>
    <w:rPr>
      <w:rFonts w:hint="default" w:ascii="Wingdings" w:hAnsi="Wingdings" w:cs="Wingdings"/>
    </w:rPr>
  </w:style>
  <w:style w:type="character" w:styleId="WW8Num14z3" w:customStyle="1">
    <w:name w:val="WW8Num14z3"/>
    <w:rPr>
      <w:rFonts w:hint="default" w:ascii="Symbol" w:hAnsi="Symbol" w:cs="Symbol"/>
    </w:rPr>
  </w:style>
  <w:style w:type="character" w:styleId="WW8Num15z0" w:customStyle="1">
    <w:name w:val="WW8Num15z0"/>
    <w:rPr>
      <w:rFonts w:hint="default"/>
      <w:b w:val="0"/>
      <w:u w:val="none"/>
    </w:rPr>
  </w:style>
  <w:style w:type="character" w:styleId="WW8Num15z1" w:customStyle="1">
    <w:name w:val="WW8Num15z1"/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hint="default" w:ascii="Symbol" w:hAnsi="Symbol" w:cs="Symbol"/>
    </w:rPr>
  </w:style>
  <w:style w:type="character" w:styleId="WW8Num16z1" w:customStyle="1">
    <w:name w:val="WW8Num16z1"/>
    <w:rPr>
      <w:rFonts w:hint="default" w:ascii="Courier New" w:hAnsi="Courier New" w:cs="Courier New"/>
    </w:rPr>
  </w:style>
  <w:style w:type="character" w:styleId="WW8Num16z2" w:customStyle="1">
    <w:name w:val="WW8Num16z2"/>
    <w:rPr>
      <w:rFonts w:hint="default" w:ascii="Wingdings" w:hAnsi="Wingdings" w:cs="Wingdings"/>
    </w:rPr>
  </w:style>
  <w:style w:type="character" w:styleId="WW8Num17z0" w:customStyle="1">
    <w:name w:val="WW8Num17z0"/>
    <w:rPr>
      <w:rFonts w:hint="default"/>
    </w:rPr>
  </w:style>
  <w:style w:type="character" w:styleId="WW8Num17z1" w:customStyle="1">
    <w:name w:val="WW8Num17z1"/>
  </w:style>
  <w:style w:type="character" w:styleId="WW8Num17z2" w:customStyle="1">
    <w:name w:val="WW8Num17z2"/>
  </w:style>
  <w:style w:type="character" w:styleId="WW8Num17z3" w:customStyle="1">
    <w:name w:val="WW8Num17z3"/>
  </w:style>
  <w:style w:type="character" w:styleId="WW8Num17z4" w:customStyle="1">
    <w:name w:val="WW8Num17z4"/>
  </w:style>
  <w:style w:type="character" w:styleId="WW8Num17z5" w:customStyle="1">
    <w:name w:val="WW8Num17z5"/>
  </w:style>
  <w:style w:type="character" w:styleId="WW8Num17z6" w:customStyle="1">
    <w:name w:val="WW8Num17z6"/>
  </w:style>
  <w:style w:type="character" w:styleId="WW8Num17z7" w:customStyle="1">
    <w:name w:val="WW8Num17z7"/>
  </w:style>
  <w:style w:type="character" w:styleId="WW8Num17z8" w:customStyle="1">
    <w:name w:val="WW8Num17z8"/>
  </w:style>
  <w:style w:type="character" w:styleId="WW8Num18z0" w:customStyle="1">
    <w:name w:val="WW8Num18z0"/>
    <w:rPr>
      <w:rFonts w:hint="default"/>
    </w:rPr>
  </w:style>
  <w:style w:type="character" w:styleId="WW8Num18z1" w:customStyle="1">
    <w:name w:val="WW8Num18z1"/>
    <w:rPr>
      <w:rFonts w:hint="default" w:ascii="Courier New" w:hAnsi="Courier New" w:cs="Courier New"/>
    </w:rPr>
  </w:style>
  <w:style w:type="character" w:styleId="WW8Num18z2" w:customStyle="1">
    <w:name w:val="WW8Num18z2"/>
    <w:rPr>
      <w:rFonts w:hint="default" w:ascii="Wingdings" w:hAnsi="Wingdings" w:cs="Wingdings"/>
    </w:rPr>
  </w:style>
  <w:style w:type="character" w:styleId="WW8Num18z3" w:customStyle="1">
    <w:name w:val="WW8Num18z3"/>
    <w:rPr>
      <w:rFonts w:hint="default" w:ascii="Symbol" w:hAnsi="Symbol" w:cs="Symbol"/>
    </w:rPr>
  </w:style>
  <w:style w:type="character" w:styleId="WW8Num19z0" w:customStyle="1">
    <w:name w:val="WW8Num19z0"/>
    <w:rPr>
      <w:rFonts w:hint="default" w:ascii="Wingdings" w:hAnsi="Wingdings" w:cs="Wingdings"/>
    </w:rPr>
  </w:style>
  <w:style w:type="character" w:styleId="WW8Num19z1" w:customStyle="1">
    <w:name w:val="WW8Num19z1"/>
    <w:rPr>
      <w:rFonts w:hint="default" w:ascii="Courier New" w:hAnsi="Courier New" w:cs="Courier New"/>
    </w:rPr>
  </w:style>
  <w:style w:type="character" w:styleId="WW8Num19z3" w:customStyle="1">
    <w:name w:val="WW8Num19z3"/>
    <w:rPr>
      <w:rFonts w:hint="default" w:ascii="Symbol" w:hAnsi="Symbol" w:cs="Symbol"/>
    </w:rPr>
  </w:style>
  <w:style w:type="character" w:styleId="WW8Num20z0" w:customStyle="1">
    <w:name w:val="WW8Num20z0"/>
    <w:rPr>
      <w:rFonts w:hint="default"/>
    </w:rPr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0" w:customStyle="1">
    <w:name w:val="WW8Num21z0"/>
    <w:rPr>
      <w:rFonts w:hint="default"/>
    </w:rPr>
  </w:style>
  <w:style w:type="character" w:styleId="WW8Num21z1" w:customStyle="1">
    <w:name w:val="WW8Num21z1"/>
    <w:rPr>
      <w:rFonts w:hint="default" w:ascii="Courier New" w:hAnsi="Courier New" w:cs="Courier New"/>
    </w:rPr>
  </w:style>
  <w:style w:type="character" w:styleId="WW8Num21z2" w:customStyle="1">
    <w:name w:val="WW8Num21z2"/>
    <w:rPr>
      <w:rFonts w:hint="default" w:ascii="Wingdings" w:hAnsi="Wingdings" w:cs="Wingdings"/>
    </w:rPr>
  </w:style>
  <w:style w:type="character" w:styleId="WW8Num21z3" w:customStyle="1">
    <w:name w:val="WW8Num21z3"/>
    <w:rPr>
      <w:rFonts w:hint="default" w:ascii="Symbol" w:hAnsi="Symbol" w:cs="Symbol"/>
    </w:rPr>
  </w:style>
  <w:style w:type="character" w:styleId="WW8Num22z0" w:customStyle="1">
    <w:name w:val="WW8Num22z0"/>
    <w:rPr>
      <w:rFonts w:hint="default" w:ascii="Wingdings" w:hAnsi="Wingdings" w:cs="Wingdings"/>
    </w:rPr>
  </w:style>
  <w:style w:type="character" w:styleId="WW8Num22z1" w:customStyle="1">
    <w:name w:val="WW8Num22z1"/>
    <w:rPr>
      <w:rFonts w:hint="default" w:ascii="Courier New" w:hAnsi="Courier New" w:cs="Courier New"/>
    </w:rPr>
  </w:style>
  <w:style w:type="character" w:styleId="WW8Num22z3" w:customStyle="1">
    <w:name w:val="WW8Num22z3"/>
    <w:rPr>
      <w:rFonts w:hint="default" w:ascii="Symbol" w:hAnsi="Symbol" w:cs="Symbol"/>
    </w:rPr>
  </w:style>
  <w:style w:type="character" w:styleId="WW8Num23z0" w:customStyle="1">
    <w:name w:val="WW8Num23z0"/>
    <w:rPr>
      <w:rFonts w:hint="default" w:ascii="Symbol" w:hAnsi="Symbol" w:cs="Symbol"/>
    </w:rPr>
  </w:style>
  <w:style w:type="character" w:styleId="WW8Num23z1" w:customStyle="1">
    <w:name w:val="WW8Num23z1"/>
    <w:rPr>
      <w:rFonts w:hint="default" w:ascii="Courier New" w:hAnsi="Courier New" w:cs="Courier New"/>
    </w:rPr>
  </w:style>
  <w:style w:type="character" w:styleId="WW8Num23z2" w:customStyle="1">
    <w:name w:val="WW8Num23z2"/>
    <w:rPr>
      <w:rFonts w:hint="default" w:ascii="Wingdings" w:hAnsi="Wingdings" w:cs="Wingdings"/>
    </w:rPr>
  </w:style>
  <w:style w:type="character" w:styleId="WW8Num24z0" w:customStyle="1">
    <w:name w:val="WW8Num24z0"/>
    <w:rPr>
      <w:rFonts w:hint="default" w:ascii="Symbol" w:hAnsi="Symbol" w:cs="Symbol"/>
    </w:rPr>
  </w:style>
  <w:style w:type="character" w:styleId="WW8Num24z1" w:customStyle="1">
    <w:name w:val="WW8Num24z1"/>
    <w:rPr>
      <w:rFonts w:hint="default" w:ascii="Courier New" w:hAnsi="Courier New" w:cs="Courier New"/>
    </w:rPr>
  </w:style>
  <w:style w:type="character" w:styleId="WW8Num24z2" w:customStyle="1">
    <w:name w:val="WW8Num24z2"/>
    <w:rPr>
      <w:rFonts w:hint="default" w:ascii="Wingdings" w:hAnsi="Wingdings" w:cs="Wingdings"/>
    </w:rPr>
  </w:style>
  <w:style w:type="character" w:styleId="WW8Num25z0" w:customStyle="1">
    <w:name w:val="WW8Num25z0"/>
    <w:rPr>
      <w:rFonts w:hint="default"/>
      <w:b w:val="0"/>
      <w:u w:val="none"/>
    </w:rPr>
  </w:style>
  <w:style w:type="character" w:styleId="WW8Num25z1" w:customStyle="1">
    <w:name w:val="WW8Num25z1"/>
  </w:style>
  <w:style w:type="character" w:styleId="WW8Num25z2" w:customStyle="1">
    <w:name w:val="WW8Num25z2"/>
  </w:style>
  <w:style w:type="character" w:styleId="WW8Num25z3" w:customStyle="1">
    <w:name w:val="WW8Num25z3"/>
  </w:style>
  <w:style w:type="character" w:styleId="WW8Num25z4" w:customStyle="1">
    <w:name w:val="WW8Num25z4"/>
  </w:style>
  <w:style w:type="character" w:styleId="WW8Num25z5" w:customStyle="1">
    <w:name w:val="WW8Num25z5"/>
  </w:style>
  <w:style w:type="character" w:styleId="WW8Num25z6" w:customStyle="1">
    <w:name w:val="WW8Num25z6"/>
  </w:style>
  <w:style w:type="character" w:styleId="WW8Num25z7" w:customStyle="1">
    <w:name w:val="WW8Num25z7"/>
  </w:style>
  <w:style w:type="character" w:styleId="WW8Num25z8" w:customStyle="1">
    <w:name w:val="WW8Num25z8"/>
  </w:style>
  <w:style w:type="character" w:styleId="WW8Num26z0" w:customStyle="1">
    <w:name w:val="WW8Num26z0"/>
    <w:rPr>
      <w:rFonts w:hint="default" w:ascii="Symbol" w:hAnsi="Symbol" w:cs="Symbol"/>
    </w:rPr>
  </w:style>
  <w:style w:type="character" w:styleId="WW8Num26z1" w:customStyle="1">
    <w:name w:val="WW8Num26z1"/>
    <w:rPr>
      <w:rFonts w:hint="default" w:ascii="Courier New" w:hAnsi="Courier New" w:cs="Courier New"/>
    </w:rPr>
  </w:style>
  <w:style w:type="character" w:styleId="WW8Num26z2" w:customStyle="1">
    <w:name w:val="WW8Num26z2"/>
    <w:rPr>
      <w:rFonts w:hint="default" w:ascii="Wingdings" w:hAnsi="Wingdings" w:cs="Wingdings"/>
    </w:rPr>
  </w:style>
  <w:style w:type="character" w:styleId="WW8Num27z0" w:customStyle="1">
    <w:name w:val="WW8Num27z0"/>
    <w:rPr>
      <w:rFonts w:hint="default"/>
    </w:rPr>
  </w:style>
  <w:style w:type="character" w:styleId="WW8Num27z1" w:customStyle="1">
    <w:name w:val="WW8Num27z1"/>
  </w:style>
  <w:style w:type="character" w:styleId="WW8Num27z2" w:customStyle="1">
    <w:name w:val="WW8Num27z2"/>
  </w:style>
  <w:style w:type="character" w:styleId="WW8Num27z3" w:customStyle="1">
    <w:name w:val="WW8Num27z3"/>
  </w:style>
  <w:style w:type="character" w:styleId="WW8Num27z4" w:customStyle="1">
    <w:name w:val="WW8Num27z4"/>
  </w:style>
  <w:style w:type="character" w:styleId="WW8Num27z5" w:customStyle="1">
    <w:name w:val="WW8Num27z5"/>
  </w:style>
  <w:style w:type="character" w:styleId="WW8Num27z6" w:customStyle="1">
    <w:name w:val="WW8Num27z6"/>
  </w:style>
  <w:style w:type="character" w:styleId="WW8Num27z7" w:customStyle="1">
    <w:name w:val="WW8Num27z7"/>
  </w:style>
  <w:style w:type="character" w:styleId="WW8Num27z8" w:customStyle="1">
    <w:name w:val="WW8Num27z8"/>
  </w:style>
  <w:style w:type="character" w:styleId="WW8Num28z0" w:customStyle="1">
    <w:name w:val="WW8Num28z0"/>
    <w:rPr>
      <w:rFonts w:hint="default" w:ascii="Wingdings" w:hAnsi="Wingdings" w:cs="Wingdings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3" w:customStyle="1">
    <w:name w:val="WW8Num28z3"/>
    <w:rPr>
      <w:rFonts w:hint="default" w:ascii="Symbol" w:hAnsi="Symbol" w:cs="Symbol"/>
    </w:rPr>
  </w:style>
  <w:style w:type="character" w:styleId="WW8Num29z0" w:customStyle="1">
    <w:name w:val="WW8Num29z0"/>
    <w:rPr>
      <w:rFonts w:hint="default"/>
      <w:b w:val="0"/>
      <w:u w:val="none"/>
    </w:rPr>
  </w:style>
  <w:style w:type="character" w:styleId="WW8Num29z1" w:customStyle="1">
    <w:name w:val="WW8Num29z1"/>
  </w:style>
  <w:style w:type="character" w:styleId="WW8Num29z2" w:customStyle="1">
    <w:name w:val="WW8Num29z2"/>
  </w:style>
  <w:style w:type="character" w:styleId="WW8Num29z3" w:customStyle="1">
    <w:name w:val="WW8Num29z3"/>
  </w:style>
  <w:style w:type="character" w:styleId="WW8Num29z4" w:customStyle="1">
    <w:name w:val="WW8Num29z4"/>
  </w:style>
  <w:style w:type="character" w:styleId="WW8Num29z5" w:customStyle="1">
    <w:name w:val="WW8Num29z5"/>
  </w:style>
  <w:style w:type="character" w:styleId="WW8Num29z6" w:customStyle="1">
    <w:name w:val="WW8Num29z6"/>
  </w:style>
  <w:style w:type="character" w:styleId="WW8Num29z7" w:customStyle="1">
    <w:name w:val="WW8Num29z7"/>
  </w:style>
  <w:style w:type="character" w:styleId="WW8Num29z8" w:customStyle="1">
    <w:name w:val="WW8Num29z8"/>
  </w:style>
  <w:style w:type="character" w:styleId="WW8Num30z0" w:customStyle="1">
    <w:name w:val="WW8Num30z0"/>
    <w:rPr>
      <w:rFonts w:hint="default"/>
    </w:rPr>
  </w:style>
  <w:style w:type="character" w:styleId="WW8Num30z1" w:customStyle="1">
    <w:name w:val="WW8Num30z1"/>
    <w:rPr>
      <w:rFonts w:hint="default" w:ascii="Courier New" w:hAnsi="Courier New" w:cs="Courier New"/>
    </w:rPr>
  </w:style>
  <w:style w:type="character" w:styleId="WW8Num30z2" w:customStyle="1">
    <w:name w:val="WW8Num30z2"/>
    <w:rPr>
      <w:rFonts w:hint="default" w:ascii="Wingdings" w:hAnsi="Wingdings" w:cs="Wingdings"/>
    </w:rPr>
  </w:style>
  <w:style w:type="character" w:styleId="WW8Num30z3" w:customStyle="1">
    <w:name w:val="WW8Num30z3"/>
    <w:rPr>
      <w:rFonts w:hint="default" w:ascii="Symbol" w:hAnsi="Symbol" w:cs="Symbol"/>
    </w:rPr>
  </w:style>
  <w:style w:type="character" w:styleId="WW8Num31z0" w:customStyle="1">
    <w:name w:val="WW8Num31z0"/>
    <w:rPr>
      <w:rFonts w:hint="default" w:ascii="Wingdings" w:hAnsi="Wingdings" w:cs="Wingdings"/>
    </w:rPr>
  </w:style>
  <w:style w:type="character" w:styleId="WW8Num31z1" w:customStyle="1">
    <w:name w:val="WW8Num31z1"/>
    <w:rPr>
      <w:rFonts w:hint="default" w:ascii="Courier New" w:hAnsi="Courier New" w:cs="Courier New"/>
    </w:rPr>
  </w:style>
  <w:style w:type="character" w:styleId="WW8Num31z3" w:customStyle="1">
    <w:name w:val="WW8Num31z3"/>
    <w:rPr>
      <w:rFonts w:hint="default" w:ascii="Symbol" w:hAnsi="Symbol" w:cs="Symbol"/>
    </w:rPr>
  </w:style>
  <w:style w:type="character" w:styleId="WW8Num32z0" w:customStyle="1">
    <w:name w:val="WW8Num32z0"/>
    <w:rPr>
      <w:rFonts w:hint="default" w:ascii="Wingdings" w:hAnsi="Wingdings" w:cs="Wingdings"/>
    </w:rPr>
  </w:style>
  <w:style w:type="character" w:styleId="WW8Num32z1" w:customStyle="1">
    <w:name w:val="WW8Num32z1"/>
    <w:rPr>
      <w:rFonts w:hint="default" w:ascii="Courier New" w:hAnsi="Courier New" w:cs="Courier New"/>
    </w:rPr>
  </w:style>
  <w:style w:type="character" w:styleId="WW8Num32z3" w:customStyle="1">
    <w:name w:val="WW8Num32z3"/>
    <w:rPr>
      <w:rFonts w:hint="default" w:ascii="Symbol" w:hAnsi="Symbol" w:cs="Symbol"/>
    </w:rPr>
  </w:style>
  <w:style w:type="character" w:styleId="WW8Num33z0" w:customStyle="1">
    <w:name w:val="WW8Num33z0"/>
    <w:rPr>
      <w:rFonts w:hint="default" w:ascii="Symbol" w:hAnsi="Symbol" w:cs="Symbol"/>
    </w:rPr>
  </w:style>
  <w:style w:type="character" w:styleId="WW8Num33z1" w:customStyle="1">
    <w:name w:val="WW8Num33z1"/>
    <w:rPr>
      <w:rFonts w:hint="default" w:ascii="Courier New" w:hAnsi="Courier New" w:cs="Courier New"/>
    </w:rPr>
  </w:style>
  <w:style w:type="character" w:styleId="WW8Num33z2" w:customStyle="1">
    <w:name w:val="WW8Num33z2"/>
    <w:rPr>
      <w:rFonts w:hint="default" w:ascii="Wingdings" w:hAnsi="Wingdings" w:cs="Wingdings"/>
    </w:rPr>
  </w:style>
  <w:style w:type="character" w:styleId="WW8Num34z0" w:customStyle="1">
    <w:name w:val="WW8Num34z0"/>
    <w:rPr>
      <w:rFonts w:hint="default" w:ascii="Wingdings" w:hAnsi="Wingdings" w:cs="Wingdings"/>
    </w:rPr>
  </w:style>
  <w:style w:type="character" w:styleId="WW8Num34z1" w:customStyle="1">
    <w:name w:val="WW8Num34z1"/>
    <w:rPr>
      <w:rFonts w:hint="default" w:ascii="Courier New" w:hAnsi="Courier New" w:cs="Courier New"/>
    </w:rPr>
  </w:style>
  <w:style w:type="character" w:styleId="WW8Num34z3" w:customStyle="1">
    <w:name w:val="WW8Num34z3"/>
    <w:rPr>
      <w:rFonts w:hint="default" w:ascii="Symbol" w:hAnsi="Symbol" w:cs="Symbol"/>
    </w:rPr>
  </w:style>
  <w:style w:type="character" w:styleId="WW8Num35z0" w:customStyle="1">
    <w:name w:val="WW8Num35z0"/>
    <w:rPr>
      <w:rFonts w:hint="default" w:ascii="Symbol" w:hAnsi="Symbol" w:cs="Symbol"/>
    </w:rPr>
  </w:style>
  <w:style w:type="character" w:styleId="WW8Num35z1" w:customStyle="1">
    <w:name w:val="WW8Num35z1"/>
    <w:rPr>
      <w:rFonts w:hint="default" w:ascii="Courier New" w:hAnsi="Courier New" w:cs="Courier New"/>
    </w:rPr>
  </w:style>
  <w:style w:type="character" w:styleId="WW8Num35z2" w:customStyle="1">
    <w:name w:val="WW8Num35z2"/>
    <w:rPr>
      <w:rFonts w:hint="default" w:ascii="Wingdings" w:hAnsi="Wingdings" w:cs="Wingdings"/>
    </w:rPr>
  </w:style>
  <w:style w:type="character" w:styleId="WW8Num36z0" w:customStyle="1">
    <w:name w:val="WW8Num36z0"/>
    <w:rPr>
      <w:rFonts w:hint="default"/>
    </w:rPr>
  </w:style>
  <w:style w:type="character" w:styleId="WW8Num36z1" w:customStyle="1">
    <w:name w:val="WW8Num36z1"/>
  </w:style>
  <w:style w:type="character" w:styleId="WW8Num36z2" w:customStyle="1">
    <w:name w:val="WW8Num36z2"/>
  </w:style>
  <w:style w:type="character" w:styleId="WW8Num36z3" w:customStyle="1">
    <w:name w:val="WW8Num36z3"/>
  </w:style>
  <w:style w:type="character" w:styleId="WW8Num36z4" w:customStyle="1">
    <w:name w:val="WW8Num36z4"/>
  </w:style>
  <w:style w:type="character" w:styleId="WW8Num36z5" w:customStyle="1">
    <w:name w:val="WW8Num36z5"/>
  </w:style>
  <w:style w:type="character" w:styleId="WW8Num36z6" w:customStyle="1">
    <w:name w:val="WW8Num36z6"/>
  </w:style>
  <w:style w:type="character" w:styleId="WW8Num36z7" w:customStyle="1">
    <w:name w:val="WW8Num36z7"/>
  </w:style>
  <w:style w:type="character" w:styleId="WW8Num36z8" w:customStyle="1">
    <w:name w:val="WW8Num36z8"/>
  </w:style>
  <w:style w:type="character" w:styleId="WW8Num37z0" w:customStyle="1">
    <w:name w:val="WW8Num37z0"/>
    <w:rPr>
      <w:rFonts w:hint="default"/>
      <w:b w:val="0"/>
      <w:u w:val="none"/>
    </w:rPr>
  </w:style>
  <w:style w:type="character" w:styleId="WW8Num37z1" w:customStyle="1">
    <w:name w:val="WW8Num37z1"/>
  </w:style>
  <w:style w:type="character" w:styleId="WW8Num37z2" w:customStyle="1">
    <w:name w:val="WW8Num37z2"/>
  </w:style>
  <w:style w:type="character" w:styleId="WW8Num37z3" w:customStyle="1">
    <w:name w:val="WW8Num37z3"/>
  </w:style>
  <w:style w:type="character" w:styleId="WW8Num37z4" w:customStyle="1">
    <w:name w:val="WW8Num37z4"/>
  </w:style>
  <w:style w:type="character" w:styleId="WW8Num37z5" w:customStyle="1">
    <w:name w:val="WW8Num37z5"/>
  </w:style>
  <w:style w:type="character" w:styleId="WW8Num37z6" w:customStyle="1">
    <w:name w:val="WW8Num37z6"/>
  </w:style>
  <w:style w:type="character" w:styleId="WW8Num37z7" w:customStyle="1">
    <w:name w:val="WW8Num37z7"/>
  </w:style>
  <w:style w:type="character" w:styleId="WW8Num37z8" w:customStyle="1">
    <w:name w:val="WW8Num37z8"/>
  </w:style>
  <w:style w:type="character" w:styleId="WW8Num38z0" w:customStyle="1">
    <w:name w:val="WW8Num38z0"/>
    <w:rPr>
      <w:rFonts w:hint="default"/>
    </w:rPr>
  </w:style>
  <w:style w:type="character" w:styleId="WW8Num38z1" w:customStyle="1">
    <w:name w:val="WW8Num38z1"/>
  </w:style>
  <w:style w:type="character" w:styleId="WW8Num38z2" w:customStyle="1">
    <w:name w:val="WW8Num38z2"/>
  </w:style>
  <w:style w:type="character" w:styleId="WW8Num38z3" w:customStyle="1">
    <w:name w:val="WW8Num38z3"/>
  </w:style>
  <w:style w:type="character" w:styleId="WW8Num38z4" w:customStyle="1">
    <w:name w:val="WW8Num38z4"/>
  </w:style>
  <w:style w:type="character" w:styleId="WW8Num38z5" w:customStyle="1">
    <w:name w:val="WW8Num38z5"/>
  </w:style>
  <w:style w:type="character" w:styleId="WW8Num38z6" w:customStyle="1">
    <w:name w:val="WW8Num38z6"/>
  </w:style>
  <w:style w:type="character" w:styleId="WW8Num38z7" w:customStyle="1">
    <w:name w:val="WW8Num38z7"/>
  </w:style>
  <w:style w:type="character" w:styleId="WW8Num38z8" w:customStyle="1">
    <w:name w:val="WW8Num38z8"/>
  </w:style>
  <w:style w:type="character" w:styleId="WW8Num39z0" w:customStyle="1">
    <w:name w:val="WW8Num39z0"/>
    <w:rPr>
      <w:rFonts w:hint="default"/>
    </w:rPr>
  </w:style>
  <w:style w:type="character" w:styleId="WW8Num39z1" w:customStyle="1">
    <w:name w:val="WW8Num39z1"/>
    <w:rPr>
      <w:rFonts w:hint="default" w:ascii="Courier New" w:hAnsi="Courier New" w:cs="Courier New"/>
    </w:rPr>
  </w:style>
  <w:style w:type="character" w:styleId="WW8Num39z2" w:customStyle="1">
    <w:name w:val="WW8Num39z2"/>
    <w:rPr>
      <w:rFonts w:hint="default" w:ascii="Wingdings" w:hAnsi="Wingdings" w:cs="Wingdings"/>
    </w:rPr>
  </w:style>
  <w:style w:type="character" w:styleId="WW8Num39z3" w:customStyle="1">
    <w:name w:val="WW8Num39z3"/>
    <w:rPr>
      <w:rFonts w:hint="default" w:ascii="Symbol" w:hAnsi="Symbol" w:cs="Symbol"/>
    </w:rPr>
  </w:style>
  <w:style w:type="character" w:styleId="WW8Num40z0" w:customStyle="1">
    <w:name w:val="WW8Num40z0"/>
    <w:rPr>
      <w:rFonts w:hint="default"/>
    </w:rPr>
  </w:style>
  <w:style w:type="character" w:styleId="WW8Num40z1" w:customStyle="1">
    <w:name w:val="WW8Num40z1"/>
    <w:rPr>
      <w:rFonts w:hint="default" w:ascii="Courier New" w:hAnsi="Courier New" w:cs="Courier New"/>
    </w:rPr>
  </w:style>
  <w:style w:type="character" w:styleId="WW8Num40z2" w:customStyle="1">
    <w:name w:val="WW8Num40z2"/>
    <w:rPr>
      <w:rFonts w:hint="default" w:ascii="Wingdings" w:hAnsi="Wingdings" w:cs="Wingdings"/>
    </w:rPr>
  </w:style>
  <w:style w:type="character" w:styleId="WW8Num40z3" w:customStyle="1">
    <w:name w:val="WW8Num40z3"/>
    <w:rPr>
      <w:rFonts w:hint="default" w:ascii="Symbol" w:hAnsi="Symbol" w:cs="Symbol"/>
    </w:rPr>
  </w:style>
  <w:style w:type="character" w:styleId="WW8Num41z0" w:customStyle="1">
    <w:name w:val="WW8Num41z0"/>
    <w:rPr>
      <w:rFonts w:hint="default"/>
      <w:b w:val="0"/>
      <w:u w:val="none"/>
    </w:rPr>
  </w:style>
  <w:style w:type="character" w:styleId="WW8Num41z1" w:customStyle="1">
    <w:name w:val="WW8Num41z1"/>
  </w:style>
  <w:style w:type="character" w:styleId="WW8Num41z2" w:customStyle="1">
    <w:name w:val="WW8Num41z2"/>
  </w:style>
  <w:style w:type="character" w:styleId="WW8Num41z3" w:customStyle="1">
    <w:name w:val="WW8Num41z3"/>
  </w:style>
  <w:style w:type="character" w:styleId="WW8Num41z4" w:customStyle="1">
    <w:name w:val="WW8Num41z4"/>
  </w:style>
  <w:style w:type="character" w:styleId="WW8Num41z5" w:customStyle="1">
    <w:name w:val="WW8Num41z5"/>
  </w:style>
  <w:style w:type="character" w:styleId="WW8Num41z6" w:customStyle="1">
    <w:name w:val="WW8Num41z6"/>
  </w:style>
  <w:style w:type="character" w:styleId="WW8Num41z7" w:customStyle="1">
    <w:name w:val="WW8Num41z7"/>
  </w:style>
  <w:style w:type="character" w:styleId="WW8Num41z8" w:customStyle="1">
    <w:name w:val="WW8Num41z8"/>
  </w:style>
  <w:style w:type="character" w:styleId="WW8Num42z0" w:customStyle="1">
    <w:name w:val="WW8Num42z0"/>
    <w:rPr>
      <w:rFonts w:hint="default"/>
    </w:rPr>
  </w:style>
  <w:style w:type="character" w:styleId="WW8Num42z1" w:customStyle="1">
    <w:name w:val="WW8Num42z1"/>
    <w:rPr>
      <w:rFonts w:hint="default" w:ascii="Courier New" w:hAnsi="Courier New" w:cs="Courier New"/>
    </w:rPr>
  </w:style>
  <w:style w:type="character" w:styleId="WW8Num42z2" w:customStyle="1">
    <w:name w:val="WW8Num42z2"/>
    <w:rPr>
      <w:rFonts w:hint="default" w:ascii="Wingdings" w:hAnsi="Wingdings" w:cs="Wingdings"/>
    </w:rPr>
  </w:style>
  <w:style w:type="character" w:styleId="WW8Num42z3" w:customStyle="1">
    <w:name w:val="WW8Num42z3"/>
    <w:rPr>
      <w:rFonts w:hint="default" w:ascii="Symbol" w:hAnsi="Symbol" w:cs="Symbol"/>
    </w:rPr>
  </w:style>
  <w:style w:type="character" w:styleId="DefaultParagraphFont0">
    <w:name w:val="Default Paragraph Font0"/>
  </w:style>
  <w:style w:type="character" w:styleId="HeaderChar" w:customStyle="1">
    <w:name w:val="Header Char"/>
    <w:rPr>
      <w:sz w:val="22"/>
      <w:szCs w:val="22"/>
    </w:rPr>
  </w:style>
  <w:style w:type="character" w:styleId="FooterChar" w:customStyle="1">
    <w:name w:val="Footer Char"/>
    <w:rPr>
      <w:sz w:val="22"/>
      <w:szCs w:val="22"/>
    </w:rPr>
  </w:style>
  <w:style w:type="character" w:styleId="BalloonTextChar" w:customStyle="1">
    <w:name w:val="Balloon Text Char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footer" Target="footer.xml" Id="R6a477f38b0364088" /><Relationship Type="http://schemas.openxmlformats.org/officeDocument/2006/relationships/numbering" Target="numbering.xml" Id="Rf105e4a0c8304fc0" /><Relationship Type="http://schemas.openxmlformats.org/officeDocument/2006/relationships/image" Target="/media/image6.png" Id="Rc89a1e826ac14068" /><Relationship Type="http://schemas.openxmlformats.org/officeDocument/2006/relationships/image" Target="/media/image3.png" Id="R871260739da94f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</dc:creator>
  <keywords/>
  <dc:description/>
  <lastModifiedBy>Dimitrios Yfantidis</lastModifiedBy>
  <revision>13</revision>
  <lastPrinted>2014-11-11T23:24:00.0000000Z</lastPrinted>
  <dcterms:created xsi:type="dcterms:W3CDTF">2022-10-22T11:48:00.0000000Z</dcterms:created>
  <dcterms:modified xsi:type="dcterms:W3CDTF">2023-01-10T18:55:54.5607540Z</dcterms:modified>
</coreProperties>
</file>