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52"/>
          <w:szCs w:val="52"/>
        </w:rPr>
      </w:pPr>
      <w:r w:rsidRPr="00D51429">
        <w:rPr>
          <w:b/>
          <w:bCs/>
          <w:sz w:val="52"/>
          <w:szCs w:val="52"/>
        </w:rPr>
        <w:t xml:space="preserve">Digital Communications</w:t>
      </w:r>
    </w:p>
    <w:p>
      <w:pPr>
        <w:jc w:val="center"/>
        <w:rPr>
          <w:b/>
          <w:bCs/>
          <w:sz w:val="40"/>
          <w:szCs w:val="40"/>
        </w:rPr>
      </w:pPr>
      <w:r w:rsidRPr="00D51429">
        <w:rPr>
          <w:b/>
          <w:bCs/>
          <w:sz w:val="40"/>
          <w:szCs w:val="40"/>
        </w:rPr>
        <w:t xml:space="preserve">Spring Semester Work 2022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Yfantidis Dimitris (AEM: 3938)</w:t>
      </w:r>
    </w:p>
    <w:p>
      <w:pPr>
        <w:jc w:val="both"/>
        <w:rPr>
          <w:sz w:val="36"/>
          <w:szCs w:val="36"/>
          <w:u w:val="single"/>
        </w:rPr>
      </w:pPr>
      <w:r w:rsidRPr="00E571B9">
        <w:rPr>
          <w:sz w:val="36"/>
          <w:szCs w:val="36"/>
          <w:u w:val="single"/>
        </w:rPr>
        <w:t xml:space="preserve">Part A</w:t>
      </w:r>
      <w:r>
        <w:rPr>
          <w:sz w:val="36"/>
          <w:szCs w:val="36"/>
          <w:u w:val="single"/>
        </w:rPr>
        <w:t xml:space="preserve">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The task was implemented in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</w:rPr>
        <w:t xml:space="preserve">(</w:t>
      </w:r>
      <w:r w:rsidRPr="003E03FE">
        <w:rPr>
          <w:i/>
          <w:iCs/>
          <w:sz w:val="28"/>
          <w:szCs w:val="28"/>
          <w:lang w:val="en-US"/>
        </w:rPr>
        <w:t xml:space="preserve">v. </w:t>
      </w:r>
      <w:r w:rsidRPr="003E03FE">
        <w:rPr>
          <w:i/>
          <w:iCs/>
          <w:sz w:val="28"/>
          <w:szCs w:val="28"/>
        </w:rPr>
        <w:t xml:space="preserve">17.0.2</w:t>
      </w:r>
      <w:r w:rsidRPr="00FB3E41"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. The requested program consists of five classes:</w:t>
      </w:r>
    </w:p>
    <w:p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FixedBitSet</w:t>
      </w:r>
      <w:r w:rsidRPr="00FB3E41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instances of the class represent binary strings. All binary sequences of the task are objects of this class (data blocks, </w:t>
      </w:r>
      <w:r w:rsidR="00FC09EB">
        <w:rPr>
          <w:sz w:val="28"/>
          <w:szCs w:val="28"/>
        </w:rPr>
        <w:t xml:space="preserve">error checking sequences (</w:t>
      </w:r>
      <w:r>
        <w:rPr>
          <w:sz w:val="28"/>
          <w:szCs w:val="28"/>
          <w:lang w:val="en-US"/>
        </w:rPr>
        <w:t xml:space="preserve">FCS</w:t>
      </w:r>
      <w:r w:rsidR="00FC09EB">
        <w:rPr>
          <w:sz w:val="28"/>
          <w:szCs w:val="28"/>
        </w:rPr>
        <w:t xml:space="preserve">), predefined divisor ...)</w:t>
      </w:r>
    </w:p>
    <w:p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SignalTransmitter</w:t>
      </w:r>
      <w:r w:rsidRPr="00FC09EB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Signal transmitters. Receive a block of data, calculate the error control sequence and send the total sequence to the signal receivers.</w:t>
      </w:r>
    </w:p>
    <w:p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SignalReceiver</w:t>
      </w:r>
      <w:r w:rsidRPr="007C518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signal receivers. </w:t>
      </w:r>
      <w:r w:rsidR="00DB5514">
        <w:rPr>
          <w:sz w:val="28"/>
          <w:szCs w:val="28"/>
        </w:rPr>
        <w:t xml:space="preserve">They receive the </w:t>
      </w:r>
      <w:r>
        <w:rPr>
          <w:sz w:val="28"/>
          <w:szCs w:val="28"/>
        </w:rPr>
        <w:t xml:space="preserve">total sequence transmitted by a homologous transmitter </w:t>
      </w:r>
      <w:r w:rsidR="00DB5514">
        <w:rPr>
          <w:sz w:val="28"/>
          <w:szCs w:val="28"/>
        </w:rPr>
        <w:t xml:space="preserve">through a transmission channel. After receiving the signal, they check the validity of the message by means of the cyclic error detection code.</w:t>
      </w:r>
    </w:p>
    <w:p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43AAB">
        <w:rPr>
          <w:b/>
          <w:bCs/>
          <w:sz w:val="28"/>
          <w:szCs w:val="28"/>
          <w:lang w:val="en-US"/>
        </w:rPr>
        <w:t xml:space="preserve">SignalChannel</w:t>
      </w:r>
      <w:r w:rsidRPr="00543AAB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a channel, of predefined </w:t>
      </w:r>
      <w:r>
        <w:rPr>
          <w:sz w:val="28"/>
          <w:szCs w:val="28"/>
          <w:lang w:val="en-US"/>
        </w:rPr>
        <w:t xml:space="preserve">bit </w:t>
      </w:r>
      <w:r>
        <w:rPr>
          <w:sz w:val="28"/>
          <w:szCs w:val="28"/>
          <w:lang w:val="en-US"/>
        </w:rPr>
        <w:t xml:space="preserve">error </w:t>
      </w:r>
      <w:r>
        <w:rPr>
          <w:sz w:val="28"/>
          <w:szCs w:val="28"/>
          <w:lang w:val="en-US"/>
        </w:rPr>
        <w:t xml:space="preserve">rate</w:t>
      </w:r>
      <w:r w:rsidRPr="00543A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through which messages are transmitted from a </w:t>
      </w:r>
      <w:r>
        <w:rPr>
          <w:sz w:val="28"/>
          <w:szCs w:val="28"/>
          <w:lang w:val="en-US"/>
        </w:rPr>
        <w:t xml:space="preserve">SignalTransmitter </w:t>
      </w:r>
      <w:r>
        <w:rPr>
          <w:sz w:val="28"/>
          <w:szCs w:val="28"/>
        </w:rPr>
        <w:t xml:space="preserve">to a </w:t>
      </w:r>
      <w:r>
        <w:rPr>
          <w:sz w:val="28"/>
          <w:szCs w:val="28"/>
          <w:lang w:val="en-US"/>
        </w:rPr>
        <w:t xml:space="preserve">SignalReceiver</w:t>
      </w:r>
      <w:r>
        <w:rPr>
          <w:sz w:val="28"/>
          <w:szCs w:val="28"/>
        </w:rPr>
        <w:t xml:space="preserve">. </w:t>
      </w:r>
    </w:p>
    <w:p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Main</w:t>
      </w:r>
      <w:r w:rsidRPr="00861F1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class of the main program.</w:t>
      </w:r>
    </w:p>
    <w:p>
      <w:pPr>
        <w:ind w:star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More specifically:</w:t>
      </w:r>
    </w:p>
    <w:p w:rsidR="003E03FE" w:rsidP="003E03FE" w:rsidRDefault="003E03FE" w14:paraId="201185D5" w14:textId="5B4809DA"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36"/>
          <w:szCs w:val="36"/>
        </w:rPr>
      </w:pPr>
      <w:r w:rsidRPr="003E03FE">
        <w:rPr>
          <w:b/>
          <w:bCs/>
          <w:sz w:val="36"/>
          <w:szCs w:val="36"/>
          <w:lang w:val="en-US"/>
        </w:rPr>
        <w:t xml:space="preserve">FixedBitSet</w:t>
      </w:r>
      <w:r w:rsidRPr="00CF15C7">
        <w:rPr>
          <w:b/>
          <w:bCs/>
          <w:sz w:val="36"/>
          <w:szCs w:val="36"/>
        </w:rPr>
        <w:t xml:space="preserve">:</w:t>
      </w:r>
    </w:p>
    <w:p>
      <w:pPr>
        <w:jc w:val="both"/>
        <w:rPr>
          <w:sz w:val="28"/>
          <w:szCs w:val="28"/>
        </w:rPr>
      </w:pPr>
      <w:r w:rsidRPr="00CF15C7">
        <w:rPr>
          <w:b/>
          <w:bCs/>
          <w:sz w:val="28"/>
          <w:szCs w:val="28"/>
        </w:rPr>
        <w:tab/>
      </w:r>
      <w:r w:rsidR="009145F1">
        <w:rPr>
          <w:sz w:val="28"/>
          <w:szCs w:val="28"/>
        </w:rPr>
        <w:t xml:space="preserve">The class inherits from the </w:t>
      </w:r>
      <w:r w:rsidR="009145F1">
        <w:rPr>
          <w:sz w:val="28"/>
          <w:szCs w:val="28"/>
          <w:lang w:val="en-US"/>
        </w:rPr>
        <w:t xml:space="preserve">java</w:t>
      </w:r>
      <w:r w:rsidRPr="009145F1" w:rsidR="009145F1">
        <w:rPr>
          <w:sz w:val="28"/>
          <w:szCs w:val="28"/>
        </w:rPr>
        <w:t xml:space="preserve">.</w:t>
      </w:r>
      <w:r w:rsidR="009145F1">
        <w:rPr>
          <w:sz w:val="28"/>
          <w:szCs w:val="28"/>
          <w:lang w:val="en-US"/>
        </w:rPr>
        <w:t xml:space="preserve">util</w:t>
      </w:r>
      <w:r w:rsidRPr="009145F1" w:rsidR="009145F1">
        <w:rPr>
          <w:sz w:val="28"/>
          <w:szCs w:val="28"/>
        </w:rPr>
        <w:t xml:space="preserve">.</w:t>
      </w:r>
      <w:r w:rsidR="009145F1">
        <w:rPr>
          <w:sz w:val="28"/>
          <w:szCs w:val="28"/>
          <w:lang w:val="en-US"/>
        </w:rPr>
        <w:t xml:space="preserve">BitSet</w:t>
      </w:r>
      <w:r w:rsidR="009145F1">
        <w:rPr>
          <w:sz w:val="28"/>
          <w:szCs w:val="28"/>
        </w:rPr>
        <w:t xml:space="preserve">. </w:t>
      </w:r>
      <w:r w:rsidR="009145F1">
        <w:rPr>
          <w:sz w:val="28"/>
          <w:szCs w:val="28"/>
        </w:rPr>
        <w:t xml:space="preserve">It is provided with the </w:t>
      </w:r>
      <w:r w:rsidRPr="002A669C" w:rsidR="009145F1">
        <w:rPr>
          <w:b/>
          <w:bCs/>
          <w:sz w:val="28"/>
          <w:szCs w:val="28"/>
          <w:lang w:val="en-US"/>
        </w:rPr>
        <w:t xml:space="preserve">length</w:t>
      </w:r>
      <w:r w:rsidRPr="002A669C" w:rsidR="009145F1">
        <w:rPr>
          <w:b/>
          <w:bCs/>
          <w:sz w:val="28"/>
          <w:szCs w:val="28"/>
        </w:rPr>
        <w:t xml:space="preserve">() </w:t>
      </w:r>
      <w:r w:rsidR="009145F1">
        <w:rPr>
          <w:sz w:val="28"/>
          <w:szCs w:val="28"/>
        </w:rPr>
        <w:t xml:space="preserve">method </w:t>
      </w:r>
      <w:r w:rsidR="009145F1">
        <w:rPr>
          <w:sz w:val="28"/>
          <w:szCs w:val="28"/>
        </w:rPr>
        <w:t xml:space="preserve">that returns the length of the string, the </w:t>
      </w:r>
      <w:r w:rsidRPr="002A669C" w:rsidR="009145F1">
        <w:rPr>
          <w:b/>
          <w:bCs/>
          <w:sz w:val="28"/>
          <w:szCs w:val="28"/>
          <w:lang w:val="en-US"/>
        </w:rPr>
        <w:t xml:space="preserve">slice</w:t>
      </w:r>
      <w:r w:rsidRPr="002A669C" w:rsidR="009145F1">
        <w:rPr>
          <w:b/>
          <w:bCs/>
          <w:sz w:val="28"/>
          <w:szCs w:val="28"/>
        </w:rPr>
        <w:t xml:space="preserve">(</w:t>
      </w:r>
      <w:r w:rsidRPr="002A669C" w:rsidR="009145F1">
        <w:rPr>
          <w:b/>
          <w:bCs/>
          <w:sz w:val="28"/>
          <w:szCs w:val="28"/>
          <w:lang w:val="en-US"/>
        </w:rPr>
        <w:t xml:space="preserve">a</w:t>
      </w:r>
      <w:r w:rsidRPr="002A669C" w:rsidR="009145F1">
        <w:rPr>
          <w:b/>
          <w:bCs/>
          <w:sz w:val="28"/>
          <w:szCs w:val="28"/>
        </w:rPr>
        <w:t xml:space="preserve">, </w:t>
      </w:r>
      <w:r w:rsidRPr="002A669C" w:rsidR="009145F1">
        <w:rPr>
          <w:b/>
          <w:bCs/>
          <w:sz w:val="28"/>
          <w:szCs w:val="28"/>
          <w:lang w:val="en-US"/>
        </w:rPr>
        <w:t xml:space="preserve">b</w:t>
      </w:r>
      <w:r w:rsidRPr="002A669C" w:rsidR="009145F1">
        <w:rPr>
          <w:b/>
          <w:bCs/>
          <w:sz w:val="28"/>
          <w:szCs w:val="28"/>
        </w:rPr>
        <w:t xml:space="preserve">) </w:t>
      </w:r>
      <w:r w:rsidR="009145F1">
        <w:rPr>
          <w:sz w:val="28"/>
          <w:szCs w:val="28"/>
        </w:rPr>
        <w:t xml:space="preserve">method </w:t>
      </w:r>
      <w:r w:rsidR="009145F1">
        <w:rPr>
          <w:sz w:val="28"/>
          <w:szCs w:val="28"/>
        </w:rPr>
        <w:t xml:space="preserve">that returns the substring from </w:t>
      </w:r>
      <w:r w:rsidR="009145F1">
        <w:rPr>
          <w:sz w:val="28"/>
          <w:szCs w:val="28"/>
          <w:lang w:val="en-US"/>
        </w:rPr>
        <w:t xml:space="preserve">bit</w:t>
      </w:r>
      <w:r w:rsidRPr="009145F1" w:rsidR="009145F1">
        <w:rPr>
          <w:sz w:val="28"/>
          <w:szCs w:val="28"/>
        </w:rPr>
        <w:t xml:space="preserve">(</w:t>
      </w:r>
      <w:r w:rsidR="009145F1">
        <w:rPr>
          <w:sz w:val="28"/>
          <w:szCs w:val="28"/>
          <w:lang w:val="en-US"/>
        </w:rPr>
        <w:t xml:space="preserve">a</w:t>
      </w:r>
      <w:r w:rsidRPr="009145F1" w:rsidR="009145F1">
        <w:rPr>
          <w:sz w:val="28"/>
          <w:szCs w:val="28"/>
        </w:rPr>
        <w:t xml:space="preserve">) </w:t>
      </w:r>
      <w:r w:rsidR="009145F1">
        <w:rPr>
          <w:sz w:val="28"/>
          <w:szCs w:val="28"/>
        </w:rPr>
        <w:t xml:space="preserve">to </w:t>
      </w:r>
      <w:r w:rsidR="009145F1">
        <w:rPr>
          <w:sz w:val="28"/>
          <w:szCs w:val="28"/>
          <w:lang w:val="en-US"/>
        </w:rPr>
        <w:t xml:space="preserve">bit</w:t>
      </w:r>
      <w:r w:rsidRPr="009145F1" w:rsidR="009145F1">
        <w:rPr>
          <w:sz w:val="28"/>
          <w:szCs w:val="28"/>
        </w:rPr>
        <w:t xml:space="preserve">(</w:t>
      </w:r>
      <w:r w:rsidR="009145F1">
        <w:rPr>
          <w:sz w:val="28"/>
          <w:szCs w:val="28"/>
          <w:lang w:val="en-US"/>
        </w:rPr>
        <w:t xml:space="preserve">b</w:t>
      </w:r>
      <w:r w:rsidRPr="009145F1" w:rsidR="009145F1">
        <w:rPr>
          <w:sz w:val="28"/>
          <w:szCs w:val="28"/>
        </w:rPr>
        <w:t xml:space="preserve">)</w:t>
      </w:r>
      <w:r w:rsidR="002A669C">
        <w:rPr>
          <w:sz w:val="28"/>
          <w:szCs w:val="28"/>
        </w:rPr>
        <w:t xml:space="preserve">. </w:t>
      </w:r>
      <w:r w:rsidR="002A669C">
        <w:rPr>
          <w:sz w:val="28"/>
          <w:szCs w:val="28"/>
        </w:rPr>
        <w:t xml:space="preserve">It consists of other methods such as </w:t>
      </w:r>
      <w:r w:rsidRPr="002A669C" w:rsidR="002A669C">
        <w:rPr>
          <w:b/>
          <w:bCs/>
          <w:sz w:val="28"/>
          <w:szCs w:val="28"/>
          <w:lang w:val="en-US"/>
        </w:rPr>
        <w:t xml:space="preserve">setLSB</w:t>
      </w:r>
      <w:r w:rsidRPr="002A669C" w:rsidR="002A669C">
        <w:rPr>
          <w:b/>
          <w:bCs/>
          <w:sz w:val="28"/>
          <w:szCs w:val="28"/>
        </w:rPr>
        <w:t xml:space="preserve">(</w:t>
      </w:r>
      <w:r w:rsidRPr="002A669C" w:rsidR="002A669C">
        <w:rPr>
          <w:b/>
          <w:bCs/>
          <w:sz w:val="28"/>
          <w:szCs w:val="28"/>
          <w:lang w:val="en-US"/>
        </w:rPr>
        <w:t xml:space="preserve">bool</w:t>
      </w:r>
      <w:r w:rsidRPr="002A669C" w:rsidR="002A669C">
        <w:rPr>
          <w:b/>
          <w:bCs/>
          <w:sz w:val="28"/>
          <w:szCs w:val="28"/>
        </w:rPr>
        <w:t xml:space="preserve">)</w:t>
      </w:r>
      <w:r w:rsidRPr="002A669C" w:rsidR="002A669C">
        <w:rPr>
          <w:sz w:val="28"/>
          <w:szCs w:val="28"/>
        </w:rPr>
        <w:t xml:space="preserve">, </w:t>
      </w:r>
      <w:r w:rsidRPr="002A669C" w:rsidR="002A669C">
        <w:rPr>
          <w:b/>
          <w:bCs/>
          <w:sz w:val="28"/>
          <w:szCs w:val="28"/>
          <w:lang w:val="en-US"/>
        </w:rPr>
        <w:t xml:space="preserve">shiftLeft</w:t>
      </w:r>
      <w:r w:rsidRPr="002A669C" w:rsidR="002A669C">
        <w:rPr>
          <w:b/>
          <w:bCs/>
          <w:sz w:val="28"/>
          <w:szCs w:val="28"/>
        </w:rPr>
        <w:t xml:space="preserve">(</w:t>
      </w:r>
      <w:r w:rsidRPr="002A669C" w:rsidR="002A669C">
        <w:rPr>
          <w:b/>
          <w:bCs/>
          <w:sz w:val="28"/>
          <w:szCs w:val="28"/>
          <w:lang w:val="en-US"/>
        </w:rPr>
        <w:t xml:space="preserve">n</w:t>
      </w:r>
      <w:r w:rsidRPr="002A669C" w:rsidR="002A669C">
        <w:rPr>
          <w:b/>
          <w:bCs/>
          <w:sz w:val="28"/>
          <w:szCs w:val="28"/>
        </w:rPr>
        <w:t xml:space="preserve">)</w:t>
      </w:r>
      <w:r w:rsidRPr="002A669C" w:rsidR="002A669C">
        <w:rPr>
          <w:sz w:val="28"/>
          <w:szCs w:val="28"/>
        </w:rPr>
        <w:t xml:space="preserve">, </w:t>
      </w:r>
      <w:r w:rsidR="002A669C">
        <w:rPr>
          <w:sz w:val="28"/>
          <w:szCs w:val="28"/>
        </w:rPr>
        <w:t xml:space="preserve">toString</w:t>
      </w:r>
      <w:r w:rsidRPr="002A669C" w:rsidR="002A669C">
        <w:rPr>
          <w:b/>
          <w:bCs/>
          <w:sz w:val="28"/>
          <w:szCs w:val="28"/>
        </w:rPr>
        <w:t xml:space="preserve">()</w:t>
      </w:r>
      <w:r w:rsidRPr="002A669C" w:rsidR="002A669C">
        <w:rPr>
          <w:sz w:val="28"/>
          <w:szCs w:val="28"/>
        </w:rPr>
        <w:t xml:space="preserve">, </w:t>
      </w:r>
      <w:r w:rsidRPr="002A669C" w:rsidR="002A669C">
        <w:rPr>
          <w:b/>
          <w:bCs/>
          <w:sz w:val="28"/>
          <w:szCs w:val="28"/>
          <w:lang w:val="en-US"/>
        </w:rPr>
        <w:t xml:space="preserve">equals</w:t>
      </w:r>
      <w:r w:rsidRPr="002A669C" w:rsidR="002A669C">
        <w:rPr>
          <w:b/>
          <w:bCs/>
          <w:sz w:val="28"/>
          <w:szCs w:val="28"/>
        </w:rPr>
        <w:t xml:space="preserve">(</w:t>
      </w:r>
      <w:r w:rsidRPr="002A669C" w:rsidR="002A669C">
        <w:rPr>
          <w:b/>
          <w:bCs/>
          <w:sz w:val="28"/>
          <w:szCs w:val="28"/>
          <w:lang w:val="en-US"/>
        </w:rPr>
        <w:t xml:space="preserve">obj</w:t>
      </w:r>
      <w:r w:rsidRPr="002A669C" w:rsidR="002A669C">
        <w:rPr>
          <w:b/>
          <w:bCs/>
          <w:sz w:val="28"/>
          <w:szCs w:val="28"/>
        </w:rPr>
        <w:t xml:space="preserve">)</w:t>
      </w:r>
      <w:r w:rsidRPr="00C917DC" w:rsidR="00C917DC">
        <w:rPr>
          <w:b/>
          <w:bCs/>
          <w:sz w:val="28"/>
          <w:szCs w:val="28"/>
        </w:rPr>
        <w:t xml:space="preserve">, </w:t>
      </w:r>
      <w:r w:rsidR="00C917DC">
        <w:rPr>
          <w:b/>
          <w:bCs/>
          <w:sz w:val="28"/>
          <w:szCs w:val="28"/>
          <w:lang w:val="en-US"/>
        </w:rPr>
        <w:t xml:space="preserve">parseBitSet</w:t>
      </w:r>
      <w:r w:rsidRPr="00C917DC" w:rsidR="00C917DC">
        <w:rPr>
          <w:b/>
          <w:bCs/>
          <w:sz w:val="28"/>
          <w:szCs w:val="28"/>
        </w:rPr>
        <w:t xml:space="preserve">(</w:t>
      </w:r>
      <w:r w:rsidR="00C917DC">
        <w:rPr>
          <w:b/>
          <w:bCs/>
          <w:sz w:val="28"/>
          <w:szCs w:val="28"/>
          <w:lang w:val="en-US"/>
        </w:rPr>
        <w:t xml:space="preserve">String</w:t>
      </w:r>
      <w:r w:rsidRPr="00C917DC" w:rsidR="00C917DC">
        <w:rPr>
          <w:b/>
          <w:bCs/>
          <w:sz w:val="28"/>
          <w:szCs w:val="28"/>
        </w:rPr>
        <w:t xml:space="preserve">).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More importantly</w:t>
      </w:r>
      <w:r>
        <w:rPr>
          <w:sz w:val="28"/>
          <w:szCs w:val="28"/>
        </w:rPr>
        <w:t xml:space="preserve">, </w:t>
      </w:r>
      <w:r w:rsidRPr="002A669C">
        <w:rPr>
          <w:b/>
          <w:bCs/>
          <w:sz w:val="28"/>
          <w:szCs w:val="28"/>
          <w:lang w:val="en-US"/>
        </w:rPr>
        <w:t xml:space="preserve">modulo2Remainder</w:t>
      </w:r>
      <w:r w:rsidRPr="002A669C">
        <w:rPr>
          <w:b/>
          <w:bCs/>
          <w:sz w:val="28"/>
          <w:szCs w:val="28"/>
        </w:rPr>
        <w:t xml:space="preserve">(</w:t>
      </w:r>
      <w:r w:rsidRPr="002A669C">
        <w:rPr>
          <w:b/>
          <w:bCs/>
          <w:sz w:val="28"/>
          <w:szCs w:val="28"/>
          <w:lang w:val="en-US"/>
        </w:rPr>
        <w:t xml:space="preserve">FixedBitSet </w:t>
      </w:r>
      <w:r w:rsidRPr="002A669C">
        <w:rPr>
          <w:b/>
          <w:bCs/>
          <w:sz w:val="28"/>
          <w:szCs w:val="28"/>
          <w:lang w:val="en-US"/>
        </w:rPr>
        <w:t xml:space="preserve">div</w:t>
      </w:r>
      <w:r w:rsidRPr="002A669C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returns the remainder of </w:t>
      </w:r>
      <w:r w:rsidRPr="002A669C">
        <w:rPr>
          <w:sz w:val="28"/>
          <w:szCs w:val="28"/>
        </w:rPr>
        <w:t xml:space="preserve">modulo-2 </w:t>
      </w:r>
      <w:r>
        <w:rPr>
          <w:sz w:val="28"/>
          <w:szCs w:val="28"/>
        </w:rPr>
        <w:t xml:space="preserve">division of the current binary sequence by the sequence </w:t>
      </w:r>
      <w:r>
        <w:rPr>
          <w:sz w:val="28"/>
          <w:szCs w:val="28"/>
          <w:lang w:val="en-US"/>
        </w:rPr>
        <w:t xml:space="preserve">div</w:t>
      </w:r>
      <w:r w:rsidRPr="002A669C">
        <w:rPr>
          <w:sz w:val="28"/>
          <w:szCs w:val="28"/>
        </w:rPr>
        <w:t xml:space="preserve">.</w:t>
      </w:r>
    </w:p>
    <w:p w:rsidR="00CC0D91" w:rsidP="003E03FE" w:rsidRDefault="00CC0D91" w14:paraId="12EE6AA7" w14:textId="77777777">
      <w:pPr>
        <w:jc w:val="both"/>
        <w:rPr>
          <w:sz w:val="28"/>
          <w:szCs w:val="28"/>
        </w:rPr>
      </w:pPr>
    </w:p>
    <w:p w:rsidRPr="00440BD4" w:rsidR="00CC0D91" w:rsidP="00440BD4" w:rsidRDefault="00CC0D91" w14:paraId="7047D530" w14:textId="2A8E58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vertAlign w:val="subscript"/>
          <w:lang w:val="en-US"/>
        </w:rPr>
        <w:drawing>
          <wp:inline distT="0" distB="0" distL="0" distR="0" wp14:anchorId="23E861BA" wp14:editId="1E94D80F">
            <wp:extent cx="5253694" cy="4299857"/>
            <wp:effectExtent l="0" t="0" r="4445" b="5715"/>
            <wp:docPr id="1" name="Εικόνα 1" descr="Ο πηγαίος κώδικ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Ο πηγαίος κώδικα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94" cy="42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639">
        <w:rPr>
          <w:noProof/>
          <w:sz w:val="28"/>
          <w:szCs w:val="28"/>
          <w:vertAlign w:val="subscript"/>
          <w:lang w:val="en-US"/>
        </w:rPr>
        <w:drawing>
          <wp:inline distT="0" distB="0" distL="0" distR="0" wp14:anchorId="382E31A4" wp14:editId="3C0D481E">
            <wp:extent cx="5707380" cy="2944392"/>
            <wp:effectExtent l="0" t="0" r="7620" b="889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411" cy="295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 w:rsidRPr="007E1600">
        <w:rPr>
          <w:b/>
          <w:bCs/>
          <w:sz w:val="28"/>
          <w:szCs w:val="28"/>
        </w:rPr>
        <w:lastRenderedPageBreak/>
        <w:t xml:space="preserve">Explanation: </w:t>
      </w:r>
      <w:r w:rsidR="000924B5">
        <w:rPr>
          <w:sz w:val="28"/>
          <w:szCs w:val="28"/>
        </w:rPr>
        <w:t xml:space="preserve">If the divisor has </w:t>
      </w:r>
      <w:r w:rsidR="000924B5">
        <w:rPr>
          <w:b/>
          <w:bCs/>
          <w:sz w:val="28"/>
          <w:szCs w:val="28"/>
          <w:lang w:val="en-US"/>
        </w:rPr>
        <w:t xml:space="preserve">d </w:t>
      </w:r>
      <w:r w:rsidR="000924B5">
        <w:rPr>
          <w:sz w:val="28"/>
          <w:szCs w:val="28"/>
        </w:rPr>
        <w:t xml:space="preserve">digits, then </w:t>
      </w:r>
      <w:r>
        <w:rPr>
          <w:sz w:val="28"/>
          <w:szCs w:val="28"/>
        </w:rPr>
        <w:t xml:space="preserve">we assign </w:t>
      </w:r>
      <w:r w:rsidRPr="007E160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first </w:t>
      </w:r>
      <w:r w:rsidR="000924B5"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  <w:lang w:val="en-US"/>
        </w:rPr>
        <w:t xml:space="preserve">bits of </w:t>
      </w:r>
      <w:r>
        <w:rPr>
          <w:sz w:val="28"/>
          <w:szCs w:val="28"/>
        </w:rPr>
        <w:t xml:space="preserve">the sequence of </w:t>
      </w:r>
      <w:r>
        <w:rPr>
          <w:b/>
          <w:bCs/>
          <w:sz w:val="28"/>
          <w:szCs w:val="28"/>
          <w:lang w:val="en-US"/>
        </w:rPr>
        <w:t xml:space="preserve">this to the variable </w:t>
      </w:r>
      <w:r>
        <w:rPr>
          <w:sz w:val="28"/>
          <w:szCs w:val="28"/>
          <w:lang w:val="en-US"/>
        </w:rPr>
        <w:t xml:space="preserve">step </w:t>
      </w:r>
      <w:r w:rsidR="00AC0037">
        <w:rPr>
          <w:sz w:val="28"/>
          <w:szCs w:val="28"/>
        </w:rPr>
        <w:t xml:space="preserve">and the </w:t>
      </w:r>
      <w:r w:rsidR="00AC0037">
        <w:rPr>
          <w:sz w:val="28"/>
          <w:szCs w:val="28"/>
        </w:rPr>
        <w:t xml:space="preserve">value </w:t>
      </w:r>
      <w:r w:rsidR="000924B5">
        <w:rPr>
          <w:sz w:val="28"/>
          <w:szCs w:val="28"/>
          <w:lang w:val="en-US"/>
        </w:rPr>
        <w:t xml:space="preserve">d </w:t>
      </w:r>
      <w:r w:rsidR="00AC0037">
        <w:rPr>
          <w:b/>
          <w:bCs/>
          <w:sz w:val="28"/>
          <w:szCs w:val="28"/>
        </w:rPr>
        <w:t xml:space="preserve">to </w:t>
      </w:r>
      <w:r w:rsidR="00AC0037">
        <w:rPr>
          <w:sz w:val="28"/>
          <w:szCs w:val="28"/>
        </w:rPr>
        <w:t xml:space="preserve">the variable </w:t>
      </w:r>
      <w:r w:rsidR="00AC0037">
        <w:rPr>
          <w:b/>
          <w:bCs/>
          <w:sz w:val="28"/>
          <w:szCs w:val="28"/>
          <w:lang w:val="en-US"/>
        </w:rPr>
        <w:t xml:space="preserve">i</w:t>
      </w:r>
      <w:r w:rsidRPr="007E160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Then we make </w:t>
      </w:r>
      <w:r>
        <w:rPr>
          <w:sz w:val="28"/>
          <w:szCs w:val="28"/>
          <w:lang w:val="en-US"/>
        </w:rPr>
        <w:t xml:space="preserve">step </w:t>
      </w:r>
      <w:r w:rsidRPr="00AC0037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 xml:space="preserve">step </w:t>
      </w:r>
      <w:r>
        <w:rPr>
          <w:sz w:val="28"/>
          <w:szCs w:val="28"/>
          <w:lang w:val="en-US"/>
        </w:rPr>
        <w:t xml:space="preserve">XOR </w:t>
      </w:r>
      <w:r>
        <w:rPr>
          <w:sz w:val="28"/>
          <w:szCs w:val="28"/>
          <w:lang w:val="en-US"/>
        </w:rPr>
        <w:t xml:space="preserve">divisor </w:t>
      </w:r>
      <w:r>
        <w:rPr>
          <w:sz w:val="28"/>
          <w:szCs w:val="28"/>
        </w:rPr>
        <w:t xml:space="preserve">and </w:t>
      </w:r>
      <w:r w:rsidR="00AC0037">
        <w:rPr>
          <w:sz w:val="28"/>
          <w:szCs w:val="28"/>
        </w:rPr>
        <w:t xml:space="preserve">get the sequence </w:t>
      </w:r>
      <w:r w:rsidRPr="00AC0037" w:rsidR="00AC0037">
        <w:rPr>
          <w:b/>
          <w:bCs/>
          <w:sz w:val="28"/>
          <w:szCs w:val="28"/>
        </w:rPr>
        <w:t xml:space="preserve">011101</w:t>
      </w:r>
      <w:r w:rsidRPr="00AC0037" w:rsidR="00AC0037">
        <w:rPr>
          <w:sz w:val="28"/>
          <w:szCs w:val="28"/>
        </w:rPr>
        <w:t xml:space="preserve">. </w:t>
      </w:r>
      <w:r w:rsidR="00AC0037">
        <w:rPr>
          <w:sz w:val="28"/>
          <w:szCs w:val="28"/>
        </w:rPr>
        <w:t xml:space="preserve">We discard </w:t>
      </w:r>
      <w:r w:rsidR="00FF460E">
        <w:rPr>
          <w:sz w:val="28"/>
          <w:szCs w:val="28"/>
        </w:rPr>
        <w:t xml:space="preserve">the </w:t>
      </w:r>
      <w:r w:rsidR="00FF460E">
        <w:rPr>
          <w:sz w:val="28"/>
          <w:szCs w:val="28"/>
        </w:rPr>
        <w:t xml:space="preserve">initial </w:t>
      </w:r>
      <w:r w:rsidR="00FF460E">
        <w:rPr>
          <w:sz w:val="28"/>
          <w:szCs w:val="28"/>
        </w:rPr>
        <w:t xml:space="preserve">zero </w:t>
      </w:r>
      <w:r w:rsidR="00AC0037">
        <w:rPr>
          <w:sz w:val="28"/>
          <w:szCs w:val="28"/>
        </w:rPr>
        <w:t xml:space="preserve">by left dragging the digits of </w:t>
      </w:r>
      <w:r w:rsidR="00AC0037">
        <w:rPr>
          <w:sz w:val="28"/>
          <w:szCs w:val="28"/>
          <w:lang w:val="en-US"/>
        </w:rPr>
        <w:t xml:space="preserve">step </w:t>
      </w:r>
      <w:r w:rsidR="00FF460E">
        <w:rPr>
          <w:sz w:val="28"/>
          <w:szCs w:val="28"/>
        </w:rPr>
        <w:t xml:space="preserve">once </w:t>
      </w:r>
      <w:r w:rsidR="005E124C">
        <w:rPr>
          <w:sz w:val="28"/>
          <w:szCs w:val="28"/>
        </w:rPr>
        <w:t xml:space="preserve">thus: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 w:rsidRPr="00CF15C7">
        <w:rPr>
          <w:sz w:val="28"/>
          <w:szCs w:val="28"/>
        </w:rPr>
        <w:t xml:space="preserve">= </w:t>
      </w:r>
      <w:r w:rsidRPr="00CF15C7">
        <w:rPr>
          <w:b/>
          <w:bCs/>
          <w:sz w:val="28"/>
          <w:szCs w:val="28"/>
        </w:rPr>
        <w:t xml:space="preserve">111010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A705B4">
        <w:rPr>
          <w:sz w:val="28"/>
          <w:szCs w:val="28"/>
        </w:rPr>
        <w:t xml:space="preserve">we</w:t>
      </w:r>
      <w:r>
        <w:rPr>
          <w:sz w:val="28"/>
          <w:szCs w:val="28"/>
        </w:rPr>
        <w:t xml:space="preserve"> add the </w:t>
      </w:r>
      <w:r w:rsidRPr="00C326EC">
        <w:rPr>
          <w:sz w:val="28"/>
          <w:szCs w:val="28"/>
        </w:rPr>
        <w:t xml:space="preserve">i-th </w:t>
      </w:r>
      <w:r>
        <w:rPr>
          <w:sz w:val="28"/>
          <w:szCs w:val="28"/>
        </w:rPr>
        <w:t xml:space="preserve">digit of </w:t>
      </w:r>
      <w:r>
        <w:rPr>
          <w:b/>
          <w:bCs/>
          <w:sz w:val="28"/>
          <w:szCs w:val="28"/>
          <w:lang w:val="en-US"/>
        </w:rPr>
        <w:t xml:space="preserve">this to </w:t>
      </w:r>
      <w:r>
        <w:rPr>
          <w:sz w:val="28"/>
          <w:szCs w:val="28"/>
        </w:rPr>
        <w:t xml:space="preserve">the sequence </w:t>
      </w:r>
      <w:r>
        <w:rPr>
          <w:sz w:val="28"/>
          <w:szCs w:val="28"/>
        </w:rPr>
        <w:t xml:space="preserve">and increase </w:t>
      </w:r>
      <w:r>
        <w:rPr>
          <w:b/>
          <w:bCs/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 xml:space="preserve">by 1:</w:t>
      </w:r>
    </w:p>
    <w:p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 w:rsidRPr="00CF15C7">
        <w:rPr>
          <w:sz w:val="28"/>
          <w:szCs w:val="28"/>
        </w:rPr>
        <w:t xml:space="preserve">= </w:t>
      </w:r>
      <w:r w:rsidRPr="00CF15C7">
        <w:rPr>
          <w:b/>
          <w:bCs/>
          <w:sz w:val="28"/>
          <w:szCs w:val="28"/>
        </w:rPr>
        <w:t xml:space="preserve">111011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above procedure is the one-way iteration that continues until the initial digit of the </w:t>
      </w:r>
      <w:r>
        <w:rPr>
          <w:sz w:val="28"/>
          <w:szCs w:val="28"/>
          <w:lang w:val="en-US"/>
        </w:rPr>
        <w:t xml:space="preserve">step </w:t>
      </w:r>
      <w:r w:rsidRPr="00FF460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one, i.e. the initial zeros of the </w:t>
      </w:r>
      <w:r>
        <w:rPr>
          <w:sz w:val="28"/>
          <w:szCs w:val="28"/>
          <w:lang w:val="en-US"/>
        </w:rPr>
        <w:t xml:space="preserve">step are </w:t>
      </w:r>
      <w:r>
        <w:rPr>
          <w:sz w:val="28"/>
          <w:szCs w:val="28"/>
        </w:rPr>
        <w:t xml:space="preserve">discarded and it is combined with the corresponding number of digits of </w:t>
      </w:r>
      <w:r>
        <w:rPr>
          <w:b/>
          <w:bCs/>
          <w:sz w:val="28"/>
          <w:szCs w:val="28"/>
          <w:lang w:val="en-US"/>
        </w:rPr>
        <w:t xml:space="preserve">this </w:t>
      </w:r>
      <w:r>
        <w:rPr>
          <w:sz w:val="28"/>
          <w:szCs w:val="28"/>
        </w:rPr>
        <w:t xml:space="preserve">to have a length equal to the divisor.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Thus the nested iteration terminates and </w:t>
      </w:r>
      <w:r>
        <w:rPr>
          <w:sz w:val="28"/>
          <w:szCs w:val="28"/>
        </w:rPr>
        <w:t xml:space="preserve">the process </w:t>
      </w:r>
      <w:r>
        <w:rPr>
          <w:sz w:val="28"/>
          <w:szCs w:val="28"/>
          <w:lang w:val="en-US"/>
        </w:rPr>
        <w:t xml:space="preserve">step </w:t>
      </w:r>
      <w:r w:rsidRPr="000924B5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 xml:space="preserve">step </w:t>
      </w:r>
      <w:r>
        <w:rPr>
          <w:sz w:val="28"/>
          <w:szCs w:val="28"/>
          <w:lang w:val="en-US"/>
        </w:rPr>
        <w:t xml:space="preserve">XOR </w:t>
      </w:r>
      <w:r>
        <w:rPr>
          <w:sz w:val="28"/>
          <w:szCs w:val="28"/>
          <w:lang w:val="en-US"/>
        </w:rPr>
        <w:t xml:space="preserve">divisor </w:t>
      </w:r>
      <w:r>
        <w:rPr>
          <w:sz w:val="28"/>
          <w:szCs w:val="28"/>
        </w:rPr>
        <w:t xml:space="preserve">is repeated</w:t>
      </w:r>
      <w:r w:rsidRPr="000924B5">
        <w:rPr>
          <w:sz w:val="28"/>
          <w:szCs w:val="28"/>
        </w:rPr>
        <w:t xml:space="preserve">.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>
        <w:rPr>
          <w:b/>
          <w:bCs/>
          <w:sz w:val="28"/>
          <w:szCs w:val="28"/>
          <w:lang w:val="en-US"/>
        </w:rPr>
        <w:t xml:space="preserve">i </w:t>
      </w:r>
      <w:r>
        <w:rPr>
          <w:sz w:val="28"/>
          <w:szCs w:val="28"/>
        </w:rPr>
        <w:t xml:space="preserve">reaches the end of </w:t>
      </w:r>
      <w:r>
        <w:rPr>
          <w:b/>
          <w:bCs/>
          <w:sz w:val="28"/>
          <w:szCs w:val="28"/>
          <w:lang w:val="en-US"/>
        </w:rPr>
        <w:t xml:space="preserve">this </w:t>
      </w:r>
      <w:r>
        <w:rPr>
          <w:sz w:val="28"/>
          <w:szCs w:val="28"/>
        </w:rPr>
        <w:t xml:space="preserve">then the </w:t>
      </w:r>
      <w:r>
        <w:rPr>
          <w:sz w:val="28"/>
          <w:szCs w:val="28"/>
        </w:rPr>
        <w:t xml:space="preserve">last </w:t>
      </w:r>
      <w:r w:rsidRPr="007C1C91">
        <w:rPr>
          <w:sz w:val="28"/>
          <w:szCs w:val="28"/>
        </w:rPr>
        <w:t xml:space="preserve">d-1 </w:t>
      </w:r>
      <w:r>
        <w:rPr>
          <w:sz w:val="28"/>
          <w:szCs w:val="28"/>
        </w:rPr>
        <w:t xml:space="preserve">of the </w:t>
      </w:r>
      <w:r>
        <w:rPr>
          <w:sz w:val="28"/>
          <w:szCs w:val="28"/>
          <w:lang w:val="en-US"/>
        </w:rPr>
        <w:t xml:space="preserve">step is </w:t>
      </w:r>
      <w:r>
        <w:rPr>
          <w:sz w:val="28"/>
          <w:szCs w:val="28"/>
        </w:rPr>
        <w:t xml:space="preserve">returned </w:t>
      </w:r>
      <w:r>
        <w:rPr>
          <w:sz w:val="28"/>
          <w:szCs w:val="28"/>
        </w:rPr>
        <w:t xml:space="preserve">as the </w:t>
      </w:r>
      <w:r>
        <w:rPr>
          <w:sz w:val="28"/>
          <w:szCs w:val="28"/>
        </w:rPr>
        <w:t xml:space="preserve">remainder of </w:t>
      </w:r>
      <w:r>
        <w:rPr>
          <w:sz w:val="28"/>
          <w:szCs w:val="28"/>
        </w:rPr>
        <w:t xml:space="preserve">the </w:t>
      </w:r>
      <w:r w:rsidRPr="007C1C91">
        <w:rPr>
          <w:sz w:val="28"/>
          <w:szCs w:val="28"/>
        </w:rPr>
        <w:t xml:space="preserve">modulo-2 </w:t>
      </w:r>
      <w:r>
        <w:rPr>
          <w:sz w:val="28"/>
          <w:szCs w:val="28"/>
        </w:rPr>
        <w:t xml:space="preserve">division of </w:t>
      </w:r>
      <w:r>
        <w:rPr>
          <w:b/>
          <w:bCs/>
          <w:sz w:val="28"/>
          <w:szCs w:val="28"/>
          <w:lang w:val="en-US"/>
        </w:rPr>
        <w:t xml:space="preserve">this </w:t>
      </w:r>
      <w:r w:rsidRPr="007C1C91">
        <w:rPr>
          <w:b/>
          <w:bCs/>
          <w:sz w:val="28"/>
          <w:szCs w:val="28"/>
        </w:rPr>
        <w:t xml:space="preserve">by </w:t>
      </w: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divisor</w:t>
      </w:r>
      <w:r w:rsidRPr="007C1C91">
        <w:rPr>
          <w:sz w:val="28"/>
          <w:szCs w:val="28"/>
        </w:rPr>
        <w:t xml:space="preserve">.</w:t>
      </w:r>
    </w:p>
    <w:p w:rsidR="00B9078B" w:rsidP="007C1C91" w:rsidRDefault="00B9078B" w14:paraId="16522F1A" w14:textId="69E5C731"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SignalTransmitter</w:t>
      </w:r>
      <w:r w:rsidRPr="00CF15C7">
        <w:rPr>
          <w:b/>
          <w:bCs/>
          <w:sz w:val="36"/>
          <w:szCs w:val="36"/>
        </w:rPr>
        <w:t xml:space="preserve">:</w:t>
      </w:r>
    </w:p>
    <w:p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object of this class is a binary string transmitter. The </w:t>
      </w:r>
      <w:r w:rsidRPr="00463878" w:rsidR="00463878">
        <w:rPr>
          <w:sz w:val="28"/>
          <w:szCs w:val="28"/>
        </w:rPr>
        <w:t xml:space="preserve">constructor</w:t>
      </w:r>
      <w:r w:rsidR="001259B0">
        <w:rPr>
          <w:sz w:val="28"/>
          <w:szCs w:val="28"/>
        </w:rPr>
        <w:t xml:space="preserve"> accepts as a parameter a </w:t>
      </w:r>
      <w:r w:rsidR="004F5FD1">
        <w:rPr>
          <w:sz w:val="28"/>
          <w:szCs w:val="28"/>
        </w:rPr>
        <w:t xml:space="preserve">binary string </w:t>
      </w:r>
      <w:r w:rsidR="00C917DC">
        <w:rPr>
          <w:sz w:val="28"/>
          <w:szCs w:val="28"/>
        </w:rPr>
        <w:t xml:space="preserve">that is the default number for </w:t>
      </w:r>
      <w:r w:rsidR="00727E40">
        <w:rPr>
          <w:sz w:val="28"/>
          <w:szCs w:val="28"/>
        </w:rPr>
        <w:t xml:space="preserve">calculating error checking sequences.</w:t>
      </w:r>
      <w:r w:rsidR="00463878">
        <w:rPr>
          <w:sz w:val="28"/>
          <w:szCs w:val="28"/>
        </w:rPr>
        <w:t xml:space="preserve"> The properties of the class are:</w:t>
      </w:r>
    </w:p>
    <w:p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default number (</w:t>
      </w:r>
      <w:r>
        <w:rPr>
          <w:sz w:val="28"/>
          <w:szCs w:val="28"/>
          <w:lang w:val="en-US"/>
        </w:rPr>
        <w:t xml:space="preserve">P</w:t>
      </w:r>
      <w:r w:rsidRPr="007D5751">
        <w:rPr>
          <w:sz w:val="28"/>
          <w:szCs w:val="28"/>
        </w:rPr>
        <w:t xml:space="preserve">)</w:t>
      </w:r>
      <w:r w:rsidRPr="00207A59" w:rsidR="00207A59"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divisor of </w:t>
      </w:r>
      <w:r>
        <w:rPr>
          <w:sz w:val="28"/>
          <w:szCs w:val="28"/>
        </w:rPr>
        <w:t xml:space="preserve">length </w:t>
      </w:r>
      <w:r w:rsidRPr="007D5751">
        <w:rPr>
          <w:sz w:val="28"/>
          <w:szCs w:val="28"/>
        </w:rPr>
        <w:t xml:space="preserve">N-K+1 </w:t>
      </w:r>
      <w:r>
        <w:rPr>
          <w:sz w:val="28"/>
          <w:szCs w:val="28"/>
          <w:lang w:val="en-US"/>
        </w:rPr>
        <w:t xml:space="preserve">bits</w:t>
      </w:r>
    </w:p>
    <w:p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data block (</w:t>
      </w:r>
      <w:r>
        <w:rPr>
          <w:sz w:val="28"/>
          <w:szCs w:val="28"/>
          <w:lang w:val="en-US"/>
        </w:rPr>
        <w:t xml:space="preserve">D</w:t>
      </w:r>
      <w:r w:rsidRPr="007D5751">
        <w:rPr>
          <w:sz w:val="28"/>
          <w:szCs w:val="28"/>
        </w:rPr>
        <w:t xml:space="preserve">)</w:t>
      </w:r>
      <w:r w:rsidRPr="00207A59" w:rsidR="00207A59"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dataBlock </w:t>
      </w:r>
      <w:r>
        <w:rPr>
          <w:sz w:val="28"/>
          <w:szCs w:val="28"/>
        </w:rPr>
        <w:t xml:space="preserve">of length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  <w:lang w:val="en-US"/>
        </w:rPr>
        <w:t xml:space="preserve">bits</w:t>
      </w:r>
    </w:p>
    <w:p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total sequence </w:t>
      </w:r>
      <w:r w:rsidRPr="007D5751">
        <w:rPr>
          <w:sz w:val="28"/>
          <w:szCs w:val="28"/>
        </w:rPr>
        <w:t xml:space="preserve">(2</w:t>
      </w:r>
      <w:r>
        <w:rPr>
          <w:sz w:val="28"/>
          <w:szCs w:val="28"/>
          <w:vertAlign w:val="superscript"/>
          <w:lang w:val="en-US"/>
        </w:rPr>
        <w:t xml:space="preserve">N</w:t>
      </w:r>
      <w:r w:rsidRPr="007D5751">
        <w:rPr>
          <w:sz w:val="28"/>
          <w:szCs w:val="28"/>
          <w:vertAlign w:val="superscript"/>
        </w:rPr>
        <w:t xml:space="preserve">-</w:t>
      </w:r>
      <w:r>
        <w:rPr>
          <w:sz w:val="28"/>
          <w:szCs w:val="28"/>
          <w:vertAlign w:val="superscript"/>
          <w:lang w:val="en-US"/>
        </w:rPr>
        <w:t xml:space="preserve">K</w:t>
      </w:r>
      <w:r w:rsidRPr="007D5751">
        <w:rPr>
          <w:sz w:val="28"/>
          <w:szCs w:val="28"/>
        </w:rPr>
        <w:t xml:space="preserve"> D + </w:t>
      </w:r>
      <w:r>
        <w:rPr>
          <w:sz w:val="28"/>
          <w:szCs w:val="28"/>
          <w:lang w:val="en-US"/>
        </w:rPr>
        <w:t xml:space="preserve">FCS</w:t>
      </w:r>
      <w:r w:rsidRPr="007D5751">
        <w:rPr>
          <w:sz w:val="28"/>
          <w:szCs w:val="28"/>
        </w:rPr>
        <w:t xml:space="preserve">)</w:t>
      </w:r>
      <w:r w:rsidRPr="00207A59" w:rsidR="00207A59"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totalSequence </w:t>
      </w:r>
      <w:r>
        <w:rPr>
          <w:sz w:val="28"/>
          <w:szCs w:val="28"/>
        </w:rPr>
        <w:t xml:space="preserve">of length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en-US"/>
        </w:rPr>
        <w:t xml:space="preserve">bits</w:t>
      </w:r>
    </w:p>
    <w:p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after building a transmitter we define the data block to be sent</w:t>
      </w:r>
      <w:r w:rsidRPr="000C249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Then </w:t>
      </w:r>
      <w:r w:rsidR="0034692A">
        <w:rPr>
          <w:sz w:val="28"/>
          <w:szCs w:val="28"/>
        </w:rPr>
        <w:t xml:space="preserve">we call the following function:</w:t>
      </w:r>
    </w:p>
    <w:p w:rsidR="00463878" w:rsidP="007C1C91" w:rsidRDefault="00463878" w14:paraId="0794064D" w14:textId="67FA8921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1AEEBEE" wp14:editId="034AB566">
            <wp:extent cx="5274310" cy="3768090"/>
            <wp:effectExtent l="0" t="0" r="2540" b="381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Explanation: </w:t>
      </w:r>
      <w:r>
        <w:rPr>
          <w:sz w:val="28"/>
          <w:szCs w:val="28"/>
        </w:rPr>
        <w:t xml:space="preserve">We create the total sequence </w:t>
      </w:r>
      <w:r w:rsidRPr="0034692A">
        <w:rPr>
          <w:sz w:val="28"/>
          <w:szCs w:val="28"/>
        </w:rPr>
        <w:t xml:space="preserve">(</w:t>
      </w:r>
      <w:r>
        <w:rPr>
          <w:sz w:val="28"/>
          <w:szCs w:val="28"/>
          <w:lang w:val="en-US"/>
        </w:rPr>
        <w:t xml:space="preserve">T</w:t>
      </w:r>
      <w:r w:rsidRPr="0034692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of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en-US"/>
        </w:rPr>
        <w:t xml:space="preserve">bits </w:t>
      </w:r>
      <w:r>
        <w:rPr>
          <w:sz w:val="28"/>
          <w:szCs w:val="28"/>
        </w:rPr>
        <w:t xml:space="preserve">and copy the digits of </w:t>
      </w: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</w:rPr>
        <w:t xml:space="preserve">to the first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 xml:space="preserve">digits of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, thus: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 </w:t>
      </w:r>
      <w:r w:rsidRPr="0034692A">
        <w:rPr>
          <w:sz w:val="28"/>
          <w:szCs w:val="28"/>
        </w:rPr>
        <w:t xml:space="preserve">= 2 D</w:t>
      </w:r>
      <w:r>
        <w:rPr>
          <w:sz w:val="28"/>
          <w:szCs w:val="28"/>
          <w:vertAlign w:val="superscript"/>
          <w:lang w:val="en-US"/>
        </w:rPr>
        <w:t xml:space="preserve">N</w:t>
      </w:r>
      <w:r w:rsidRPr="0034692A">
        <w:rPr>
          <w:sz w:val="28"/>
          <w:szCs w:val="28"/>
          <w:vertAlign w:val="superscript"/>
        </w:rPr>
        <w:t xml:space="preserve">-</w:t>
      </w:r>
      <w:r>
        <w:rPr>
          <w:sz w:val="28"/>
          <w:szCs w:val="28"/>
          <w:vertAlign w:val="superscript"/>
          <w:lang w:val="en-US"/>
        </w:rPr>
        <w:t xml:space="preserve">K</w:t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we calculate the remainder of the </w:t>
      </w:r>
      <w:r w:rsidRPr="007C0D35">
        <w:rPr>
          <w:sz w:val="28"/>
          <w:szCs w:val="28"/>
        </w:rPr>
        <w:t xml:space="preserve">modulo-2 </w:t>
      </w:r>
      <w:r>
        <w:rPr>
          <w:sz w:val="28"/>
          <w:szCs w:val="28"/>
        </w:rPr>
        <w:t xml:space="preserve">division of </w:t>
      </w:r>
      <w:r>
        <w:rPr>
          <w:sz w:val="28"/>
          <w:szCs w:val="28"/>
          <w:lang w:val="en-US"/>
        </w:rPr>
        <w:t xml:space="preserve">T </w:t>
      </w:r>
      <w:r>
        <w:rPr>
          <w:sz w:val="28"/>
          <w:szCs w:val="28"/>
        </w:rPr>
        <w:t xml:space="preserve">by the predefined number which is the </w:t>
      </w:r>
      <w:r>
        <w:rPr>
          <w:sz w:val="28"/>
          <w:szCs w:val="28"/>
          <w:lang w:val="en-US"/>
        </w:rPr>
        <w:t xml:space="preserve">FCS</w:t>
      </w:r>
      <w:r w:rsidRPr="007C0D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Finally we copy the digits of the </w:t>
      </w:r>
      <w:r>
        <w:rPr>
          <w:sz w:val="28"/>
          <w:szCs w:val="28"/>
          <w:lang w:val="en-US"/>
        </w:rPr>
        <w:t xml:space="preserve">FCS </w:t>
      </w:r>
      <w:r>
        <w:rPr>
          <w:sz w:val="28"/>
          <w:szCs w:val="28"/>
        </w:rPr>
        <w:t xml:space="preserve">to the last </w:t>
      </w:r>
      <w:r>
        <w:rPr>
          <w:sz w:val="28"/>
          <w:szCs w:val="28"/>
          <w:lang w:val="en-US"/>
        </w:rPr>
        <w:t xml:space="preserve">N-K </w:t>
      </w:r>
      <w:r>
        <w:rPr>
          <w:sz w:val="28"/>
          <w:szCs w:val="28"/>
          <w:lang w:val="en-US"/>
        </w:rPr>
        <w:t xml:space="preserve">bits </w:t>
      </w:r>
      <w:r>
        <w:rPr>
          <w:sz w:val="28"/>
          <w:szCs w:val="28"/>
        </w:rPr>
        <w:t xml:space="preserve">of </w:t>
      </w:r>
      <w:r>
        <w:rPr>
          <w:sz w:val="28"/>
          <w:szCs w:val="28"/>
          <w:lang w:val="en-US"/>
        </w:rPr>
        <w:t xml:space="preserve">T</w:t>
      </w:r>
      <w:r w:rsidRPr="007C0D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so practically we have: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= 2</w:t>
      </w:r>
      <w:r>
        <w:rPr>
          <w:sz w:val="28"/>
          <w:szCs w:val="28"/>
          <w:vertAlign w:val="superscript"/>
          <w:lang w:val="en-US"/>
        </w:rPr>
        <w:t xml:space="preserve">N-K</w:t>
      </w:r>
      <w:r>
        <w:rPr>
          <w:sz w:val="28"/>
          <w:szCs w:val="28"/>
          <w:lang w:val="en-US"/>
        </w:rPr>
        <w:t xml:space="preserve"> D + FCS</w:t>
      </w:r>
    </w:p>
    <w:p w:rsidRPr="00CF15C7" w:rsidR="00B34503" w:rsidP="0055267C" w:rsidRDefault="00B34503" w14:paraId="152C63FA" w14:textId="43C7667D">
      <w:pPr>
        <w:rPr>
          <w:sz w:val="28"/>
          <w:szCs w:val="28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SignalReceiver</w:t>
      </w:r>
      <w:r>
        <w:rPr>
          <w:b/>
          <w:bCs/>
          <w:sz w:val="36"/>
          <w:szCs w:val="36"/>
          <w:lang w:val="en-US"/>
        </w:rPr>
        <w:t xml:space="preserve">:</w:t>
      </w:r>
    </w:p>
    <w:p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An object of this class is a binary string receiver. The manufacturer, like transmitters, accepts as a parameter a binary string </w:t>
      </w:r>
      <w:r>
        <w:rPr>
          <w:sz w:val="28"/>
          <w:szCs w:val="28"/>
        </w:rPr>
        <w:t xml:space="preserve">which is the default number for checking the validity of the received signal. </w:t>
      </w:r>
      <w:r w:rsidR="008E2D1D">
        <w:rPr>
          <w:sz w:val="28"/>
          <w:szCs w:val="28"/>
        </w:rPr>
        <w:t xml:space="preserve">This is done by calling the function:</w:t>
      </w:r>
    </w:p>
    <w:p w:rsidR="00737E29" w:rsidP="0055267C" w:rsidRDefault="008E2D1D" w14:paraId="29BFC231" w14:textId="0612E82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D0BAB0" wp14:editId="05A9D702">
            <wp:extent cx="5274310" cy="207962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Returns </w:t>
      </w:r>
      <w:r>
        <w:rPr>
          <w:b/>
          <w:bCs/>
          <w:sz w:val="28"/>
          <w:szCs w:val="28"/>
          <w:lang w:val="en-US"/>
        </w:rPr>
        <w:t xml:space="preserve">true </w:t>
      </w:r>
      <w:r>
        <w:rPr>
          <w:sz w:val="28"/>
          <w:szCs w:val="28"/>
        </w:rPr>
        <w:t xml:space="preserve">if there is an ace in the remainder, i.e. if the signal received is not exactly divided by the predefined number. </w:t>
      </w:r>
      <w:r w:rsidR="00DD0A8A">
        <w:rPr>
          <w:sz w:val="28"/>
          <w:szCs w:val="28"/>
        </w:rPr>
        <w:t xml:space="preserve">This is how it is detected that the signal was corrupted along the way</w:t>
      </w:r>
      <w:r w:rsidR="002F346C">
        <w:rPr>
          <w:sz w:val="28"/>
          <w:szCs w:val="28"/>
        </w:rPr>
        <w:t xml:space="preserve">.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The transmission of a signal from a transmitter to a receiver is done through a </w:t>
      </w:r>
      <w:r w:rsidR="001D6803">
        <w:rPr>
          <w:sz w:val="28"/>
          <w:szCs w:val="28"/>
        </w:rPr>
        <w:t xml:space="preserve">transmission </w:t>
      </w:r>
      <w:r>
        <w:rPr>
          <w:sz w:val="28"/>
          <w:szCs w:val="28"/>
        </w:rPr>
        <w:tab/>
        <w:t xml:space="preserve">channel.</w:t>
      </w:r>
    </w:p>
    <w:p w:rsidR="00302AF8" w:rsidP="00131F91" w:rsidRDefault="00302AF8" w14:paraId="2271A11C" w14:textId="77777777"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SignalChannel</w:t>
      </w:r>
      <w:r w:rsidRPr="00CF15C7">
        <w:rPr>
          <w:b/>
          <w:bCs/>
          <w:sz w:val="36"/>
          <w:szCs w:val="36"/>
        </w:rPr>
        <w:t xml:space="preserve">:</w:t>
      </w:r>
    </w:p>
    <w:p>
      <w:pPr>
        <w:jc w:val="both"/>
        <w:rPr>
          <w:sz w:val="28"/>
          <w:szCs w:val="28"/>
        </w:rPr>
      </w:pPr>
      <w:r w:rsidRPr="00CF15C7">
        <w:rPr>
          <w:sz w:val="28"/>
          <w:szCs w:val="28"/>
        </w:rPr>
        <w:tab/>
      </w:r>
      <w:r>
        <w:rPr>
          <w:sz w:val="28"/>
          <w:szCs w:val="28"/>
        </w:rPr>
        <w:t xml:space="preserve">A </w:t>
      </w:r>
      <w:r>
        <w:rPr>
          <w:sz w:val="28"/>
          <w:szCs w:val="28"/>
          <w:lang w:val="en-US"/>
        </w:rPr>
        <w:t xml:space="preserve">SignalChannel </w:t>
      </w:r>
      <w:r>
        <w:rPr>
          <w:sz w:val="28"/>
          <w:szCs w:val="28"/>
        </w:rPr>
        <w:t xml:space="preserve">is a channel for transmitting binary sequences.  </w:t>
      </w:r>
      <w:r w:rsidR="00440BD4">
        <w:rPr>
          <w:sz w:val="28"/>
          <w:szCs w:val="28"/>
        </w:rPr>
        <w:t xml:space="preserve">The manufacturer accepts the </w:t>
      </w:r>
      <w:r w:rsidR="00440BD4">
        <w:rPr>
          <w:sz w:val="28"/>
          <w:szCs w:val="28"/>
          <w:lang w:val="en-US"/>
        </w:rPr>
        <w:t xml:space="preserve">bit </w:t>
      </w:r>
      <w:r w:rsidR="00440BD4">
        <w:rPr>
          <w:sz w:val="28"/>
          <w:szCs w:val="28"/>
          <w:lang w:val="en-US"/>
        </w:rPr>
        <w:t xml:space="preserve">error </w:t>
      </w:r>
      <w:r w:rsidR="00440BD4">
        <w:rPr>
          <w:sz w:val="28"/>
          <w:szCs w:val="28"/>
          <w:lang w:val="en-US"/>
        </w:rPr>
        <w:t xml:space="preserve">rate as a </w:t>
      </w:r>
      <w:r w:rsidR="00440BD4">
        <w:rPr>
          <w:sz w:val="28"/>
          <w:szCs w:val="28"/>
        </w:rPr>
        <w:t xml:space="preserve">parameter</w:t>
      </w:r>
      <w:r w:rsidRPr="006477FB" w:rsidR="00440BD4">
        <w:rPr>
          <w:sz w:val="28"/>
          <w:szCs w:val="28"/>
        </w:rPr>
        <w:t xml:space="preserve">.</w:t>
      </w:r>
      <w:r w:rsidR="006477FB">
        <w:rPr>
          <w:sz w:val="28"/>
          <w:szCs w:val="28"/>
        </w:rPr>
        <w:t xml:space="preserve"> The signal is transmitted from a transmitter to a receiver using the</w:t>
      </w:r>
    </w:p>
    <w:p w:rsidR="006477FB" w:rsidP="00131F91" w:rsidRDefault="006477FB" w14:paraId="20B1D6E9" w14:textId="77777777">
      <w:pPr>
        <w:jc w:val="both"/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 </w:t>
      </w:r>
      <w:r>
        <w:rPr>
          <w:b/>
          <w:bCs/>
          <w:sz w:val="28"/>
          <w:szCs w:val="28"/>
          <w:lang w:val="en-US"/>
        </w:rPr>
        <w:t xml:space="preserve">SignalChannel</w:t>
      </w:r>
      <w:r w:rsidRPr="006477FB">
        <w:rPr>
          <w:b/>
          <w:bCs/>
          <w:sz w:val="28"/>
          <w:szCs w:val="28"/>
          <w:lang w:val="en-US"/>
        </w:rPr>
        <w:t xml:space="preserve">.</w:t>
      </w:r>
      <w:r>
        <w:rPr>
          <w:b/>
          <w:bCs/>
          <w:sz w:val="28"/>
          <w:szCs w:val="28"/>
          <w:lang w:val="en-US"/>
        </w:rPr>
        <w:t xml:space="preserve">transmitSignal</w:t>
      </w:r>
      <w:r w:rsidRPr="006477FB">
        <w:rPr>
          <w:b/>
          <w:bCs/>
          <w:sz w:val="28"/>
          <w:szCs w:val="28"/>
          <w:lang w:val="en-US"/>
        </w:rPr>
        <w:t xml:space="preserve">(</w:t>
      </w:r>
      <w:r>
        <w:rPr>
          <w:b/>
          <w:bCs/>
          <w:sz w:val="28"/>
          <w:szCs w:val="28"/>
          <w:lang w:val="en-US"/>
        </w:rPr>
        <w:t xml:space="preserve">SignalTransmitter</w:t>
      </w:r>
      <w:r w:rsidRPr="006477FB">
        <w:rPr>
          <w:b/>
          <w:bCs/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  <w:lang w:val="en-US"/>
        </w:rPr>
        <w:t xml:space="preserve">SignalReceiver</w:t>
      </w:r>
      <w:r w:rsidRPr="006477FB">
        <w:rPr>
          <w:b/>
          <w:bCs/>
          <w:sz w:val="28"/>
          <w:szCs w:val="28"/>
          <w:lang w:val="en-US"/>
        </w:rPr>
        <w:t xml:space="preserve">)</w:t>
      </w:r>
    </w:p>
    <w:p w:rsidR="006477FB" w:rsidP="006477FB" w:rsidRDefault="006477FB" w14:paraId="3F5AB92E" w14:textId="167EFB58"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Transmission is only performed if the total sequence to be transmitted by the </w:t>
      </w:r>
      <w:r w:rsidR="00325F77">
        <w:rPr>
          <w:sz w:val="28"/>
          <w:szCs w:val="28"/>
        </w:rPr>
        <w:t xml:space="preserve">transmitter </w:t>
      </w:r>
      <w:r>
        <w:rPr>
          <w:sz w:val="28"/>
          <w:szCs w:val="28"/>
        </w:rPr>
        <w:t xml:space="preserve">has been calculated </w:t>
      </w:r>
      <w:r w:rsidR="00325F77">
        <w:rPr>
          <w:sz w:val="28"/>
          <w:szCs w:val="28"/>
        </w:rPr>
        <w:t xml:space="preserve">and if the transmitter has the same predefined number as the receiver</w:t>
      </w:r>
      <w:r w:rsidR="0045169F">
        <w:rPr>
          <w:sz w:val="28"/>
          <w:szCs w:val="28"/>
        </w:rPr>
        <w:t xml:space="preserve">. First, a copy of the sequence to be transmitted is created. Then, with the help of a repetition structure, each </w:t>
      </w:r>
      <w:r w:rsidR="0045169F">
        <w:rPr>
          <w:sz w:val="28"/>
          <w:szCs w:val="28"/>
          <w:lang w:val="en-US"/>
        </w:rPr>
        <w:t xml:space="preserve">bit of </w:t>
      </w:r>
      <w:r w:rsidR="0045169F">
        <w:rPr>
          <w:sz w:val="28"/>
          <w:szCs w:val="28"/>
        </w:rPr>
        <w:t xml:space="preserve">the </w:t>
      </w:r>
      <w:r w:rsidR="0045169F">
        <w:rPr>
          <w:sz w:val="28"/>
          <w:szCs w:val="28"/>
        </w:rPr>
        <w:t xml:space="preserve">sequence </w:t>
      </w:r>
      <w:r w:rsidR="0045169F">
        <w:rPr>
          <w:sz w:val="28"/>
          <w:szCs w:val="28"/>
        </w:rPr>
        <w:t xml:space="preserve">has a 100 * </w:t>
      </w:r>
      <w:r w:rsidR="0045169F">
        <w:rPr>
          <w:sz w:val="28"/>
          <w:szCs w:val="28"/>
          <w:lang w:val="en-US"/>
        </w:rPr>
        <w:t xml:space="preserve">BER </w:t>
      </w:r>
      <w:r w:rsidR="0045169F">
        <w:rPr>
          <w:sz w:val="28"/>
          <w:szCs w:val="28"/>
        </w:rPr>
        <w:t xml:space="preserve">% chance of changing value.</w:t>
      </w:r>
      <w:r w:rsidR="00E44333">
        <w:rPr>
          <w:sz w:val="28"/>
          <w:szCs w:val="28"/>
        </w:rPr>
        <w:t xml:space="preserve"> Finally, the receiver receives the possibly corrupted binary string.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The function returns the number of </w:t>
      </w:r>
      <w:r>
        <w:rPr>
          <w:sz w:val="28"/>
          <w:szCs w:val="28"/>
          <w:lang w:val="en-US"/>
        </w:rPr>
        <w:t xml:space="preserve">bit </w:t>
      </w:r>
      <w:r>
        <w:rPr>
          <w:sz w:val="28"/>
          <w:szCs w:val="28"/>
          <w:lang w:val="en-US"/>
        </w:rPr>
        <w:t xml:space="preserve">flips </w:t>
      </w:r>
      <w:r>
        <w:rPr>
          <w:sz w:val="28"/>
          <w:szCs w:val="28"/>
        </w:rPr>
        <w:t xml:space="preserve">that occurred due to noise.</w:t>
      </w:r>
    </w:p>
    <w:p w:rsidR="009B7C5D" w:rsidRDefault="00860D83" w14:paraId="52E8523B" w14:textId="77777777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28EF534" wp14:editId="5FB7113A">
            <wp:extent cx="6191216" cy="4206240"/>
            <wp:effectExtent l="0" t="0" r="635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663" cy="42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i/>
          <w:iCs/>
          <w:sz w:val="28"/>
          <w:szCs w:val="28"/>
        </w:rPr>
      </w:pPr>
      <w:r w:rsidRPr="00302AF8">
        <w:rPr>
          <w:i/>
          <w:iCs/>
          <w:sz w:val="28"/>
          <w:szCs w:val="28"/>
        </w:rPr>
        <w:t xml:space="preserve">For the </w:t>
      </w:r>
      <w:r w:rsidRPr="00302AF8">
        <w:rPr>
          <w:b/>
          <w:bCs/>
          <w:i/>
          <w:iCs/>
          <w:sz w:val="28"/>
          <w:szCs w:val="28"/>
          <w:lang w:val="en-US"/>
        </w:rPr>
        <w:t xml:space="preserve">key </w:t>
      </w:r>
      <w:r w:rsidRPr="00302AF8">
        <w:rPr>
          <w:i/>
          <w:iCs/>
          <w:sz w:val="28"/>
          <w:szCs w:val="28"/>
        </w:rPr>
        <w:t xml:space="preserve">variable </w:t>
      </w:r>
      <w:r w:rsidRPr="00302AF8">
        <w:rPr>
          <w:i/>
          <w:iCs/>
          <w:sz w:val="28"/>
          <w:szCs w:val="28"/>
        </w:rPr>
        <w:t xml:space="preserve">there are sufficient comments in the code.</w:t>
      </w:r>
    </w:p>
    <w:p w:rsidR="00302AF8" w:rsidP="00302AF8" w:rsidRDefault="00302AF8" w14:paraId="7747B199" w14:textId="14753D09"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36"/>
          <w:szCs w:val="36"/>
        </w:rPr>
      </w:pPr>
      <w:r w:rsidRPr="00302AF8">
        <w:rPr>
          <w:b/>
          <w:bCs/>
          <w:sz w:val="36"/>
          <w:szCs w:val="36"/>
          <w:lang w:val="en-US"/>
        </w:rPr>
        <w:t xml:space="preserve">Main</w:t>
      </w:r>
      <w:r w:rsidRPr="00FB04C5">
        <w:rPr>
          <w:b/>
          <w:bCs/>
          <w:sz w:val="36"/>
          <w:szCs w:val="36"/>
        </w:rPr>
        <w:t xml:space="preserve">: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Initially</w:t>
      </w:r>
      <w:r w:rsidRPr="00FB04C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the program accepts the following values from the user:</w:t>
      </w:r>
    </w:p>
    <w:p w:rsidR="00FB04C5" w:rsidP="00302AF8" w:rsidRDefault="00FB04C5" w14:paraId="6680FE4F" w14:textId="1E709EEB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36E314" wp14:editId="70A05925">
            <wp:extent cx="5833110" cy="2887980"/>
            <wp:effectExtent l="0" t="0" r="0" b="762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41" cy="28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Then, the necessary initializations are made:</w:t>
      </w:r>
    </w:p>
    <w:p w:rsidR="00FB04C5" w:rsidP="00302AF8" w:rsidRDefault="00FB04C5" w14:paraId="469CDFF9" w14:textId="73639D74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C3EB89" wp14:editId="0F8006D3">
            <wp:extent cx="4098191" cy="166116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335" cy="16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40" w:rsidP="00302AF8" w:rsidRDefault="00B47540" w14:paraId="4F9C5F5B" w14:textId="77777777"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variables for recording metric </w:t>
      </w:r>
      <w:r w:rsidR="00DA5BB6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are declared.</w:t>
      </w:r>
    </w:p>
    <w:p w:rsidR="00DA5BB6" w:rsidP="00302AF8" w:rsidRDefault="00B47540" w14:paraId="2695C134" w14:textId="41F6A5E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345DC5" wp14:editId="7C2DD014">
            <wp:extent cx="5274310" cy="2736215"/>
            <wp:effectExtent l="0" t="0" r="2540" b="698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B47540" w:rsidP="00302AF8" w:rsidRDefault="00B47540" w14:paraId="2E466150" w14:textId="5D0FF2DB">
      <w:pPr>
        <w:jc w:val="both"/>
        <w:rPr>
          <w:sz w:val="28"/>
          <w:szCs w:val="28"/>
        </w:rPr>
      </w:pPr>
    </w:p>
    <w:p w:rsidR="00B47540" w:rsidP="00302AF8" w:rsidRDefault="00B47540" w14:paraId="47E4AF9F" w14:textId="2B324E77">
      <w:pPr>
        <w:jc w:val="both"/>
        <w:rPr>
          <w:sz w:val="28"/>
          <w:szCs w:val="28"/>
        </w:rPr>
      </w:pPr>
    </w:p>
    <w:p w:rsidR="00B47540" w:rsidP="00302AF8" w:rsidRDefault="00B47540" w14:paraId="43F8EDB1" w14:textId="3FC37D90">
      <w:pPr>
        <w:jc w:val="both"/>
        <w:rPr>
          <w:sz w:val="28"/>
          <w:szCs w:val="28"/>
        </w:rPr>
      </w:pPr>
    </w:p>
    <w:p w:rsidR="00B47540" w:rsidP="00302AF8" w:rsidRDefault="00B47540" w14:paraId="49B4C41F" w14:textId="36D4A5B1">
      <w:pPr>
        <w:jc w:val="both"/>
        <w:rPr>
          <w:sz w:val="28"/>
          <w:szCs w:val="28"/>
        </w:rPr>
      </w:pPr>
    </w:p>
    <w:p w:rsidR="00B47540" w:rsidP="00302AF8" w:rsidRDefault="00B47540" w14:paraId="16E53545" w14:textId="723953DB">
      <w:pPr>
        <w:jc w:val="both"/>
        <w:rPr>
          <w:sz w:val="28"/>
          <w:szCs w:val="28"/>
        </w:rPr>
      </w:pPr>
    </w:p>
    <w:p w:rsidR="00B47540" w:rsidP="00302AF8" w:rsidRDefault="00B47540" w14:paraId="1C52F6D1" w14:textId="35D365F3">
      <w:pPr>
        <w:jc w:val="both"/>
        <w:rPr>
          <w:sz w:val="28"/>
          <w:szCs w:val="28"/>
        </w:rPr>
      </w:pPr>
    </w:p>
    <w:p w:rsidR="00B47540" w:rsidP="00302AF8" w:rsidRDefault="00B47540" w14:paraId="09FAF3B2" w14:textId="7B63B406"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loop is performed:</w:t>
      </w:r>
    </w:p>
    <w:p w:rsidR="00B47540" w:rsidP="00302AF8" w:rsidRDefault="00B47540" w14:paraId="7A469915" w14:textId="1BD6E05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45BC1A" wp14:editId="21CC9ED9">
            <wp:extent cx="5773420" cy="6149340"/>
            <wp:effectExtent l="0" t="0" r="0" b="381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58" cy="61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40" w:rsidP="00302AF8" w:rsidRDefault="00B47540" w14:paraId="1D691D3C" w14:textId="6493400A"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 results are printed.</w:t>
      </w:r>
    </w:p>
    <w:p w:rsidR="00B47540" w:rsidP="00302AF8" w:rsidRDefault="00B47540" w14:paraId="4B48AA31" w14:textId="3DB5F584">
      <w:pPr>
        <w:jc w:val="both"/>
        <w:rPr>
          <w:sz w:val="28"/>
          <w:szCs w:val="28"/>
        </w:rPr>
      </w:pPr>
    </w:p>
    <w:p w:rsidR="00B47540" w:rsidP="00302AF8" w:rsidRDefault="00B47540" w14:paraId="0898947C" w14:textId="6085101E">
      <w:pPr>
        <w:jc w:val="both"/>
        <w:rPr>
          <w:sz w:val="28"/>
          <w:szCs w:val="28"/>
        </w:rPr>
      </w:pPr>
    </w:p>
    <w:p w:rsidR="00B47540" w:rsidP="00302AF8" w:rsidRDefault="00B47540" w14:paraId="6BC83C24" w14:textId="7BB82AD5">
      <w:pPr>
        <w:jc w:val="both"/>
        <w:rPr>
          <w:sz w:val="28"/>
          <w:szCs w:val="28"/>
        </w:rPr>
      </w:pPr>
    </w:p>
    <w:p w:rsidR="00B47540" w:rsidP="00302AF8" w:rsidRDefault="00B47540" w14:paraId="63503406" w14:textId="16E8B3C2">
      <w:pPr>
        <w:jc w:val="both"/>
        <w:rPr>
          <w:sz w:val="28"/>
          <w:szCs w:val="28"/>
        </w:rPr>
      </w:pPr>
    </w:p>
    <w:p w:rsidR="00B47540" w:rsidP="00302AF8" w:rsidRDefault="00B47540" w14:paraId="2D10DA8C" w14:textId="7A9CF623">
      <w:pPr>
        <w:jc w:val="both"/>
        <w:rPr>
          <w:sz w:val="28"/>
          <w:szCs w:val="28"/>
        </w:rPr>
      </w:pPr>
    </w:p>
    <w:p w:rsidR="00B47540" w:rsidP="00302AF8" w:rsidRDefault="00B47540" w14:paraId="729B8F47" w14:textId="54D48CA7"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Indicative Results:</w:t>
      </w:r>
    </w:p>
    <w:p w:rsidR="00B47540" w:rsidP="00302AF8" w:rsidRDefault="00B47540" w14:paraId="5E23F46D" w14:textId="4F3630D6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90F69B0" wp14:editId="1F6A61C9">
            <wp:extent cx="4229100" cy="2598420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"/>
                    <a:stretch/>
                  </pic:blipFill>
                  <pic:spPr bwMode="auto">
                    <a:xfrm>
                      <a:off x="0" y="0"/>
                      <a:ext cx="4229466" cy="259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540" w:rsidP="00302AF8" w:rsidRDefault="00B47540" w14:paraId="41AE7689" w14:textId="5D06424E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2014B34" wp14:editId="5E4F2F82">
            <wp:extent cx="4229467" cy="2575783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40" w:rsidP="00302AF8" w:rsidRDefault="00B47540" w14:paraId="28AF2D54" w14:textId="542A90B0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628E958" wp14:editId="29D7C818">
            <wp:extent cx="4221480" cy="2575560"/>
            <wp:effectExtent l="0" t="0" r="762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"/>
                    <a:stretch/>
                  </pic:blipFill>
                  <pic:spPr bwMode="auto">
                    <a:xfrm>
                      <a:off x="0" y="0"/>
                      <a:ext cx="4221846" cy="257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540" w:rsidP="00302AF8" w:rsidRDefault="00B47540" w14:paraId="4CD5388D" w14:textId="2AE7455A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944D110" wp14:editId="4148DA6F">
            <wp:extent cx="4191363" cy="2598645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40" w:rsidP="00302AF8" w:rsidRDefault="00B47540" w14:paraId="078CD29A" w14:textId="055C5628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4145BD" wp14:editId="7A1936E6">
            <wp:extent cx="4183380" cy="2545080"/>
            <wp:effectExtent l="0" t="0" r="7620" b="762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1"/>
                    <a:stretch/>
                  </pic:blipFill>
                  <pic:spPr bwMode="auto">
                    <a:xfrm>
                      <a:off x="0" y="0"/>
                      <a:ext cx="4183743" cy="254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540" w:rsidP="00302AF8" w:rsidRDefault="00B47540" w14:paraId="4261E272" w14:textId="403905CF">
      <w:pPr>
        <w:jc w:val="both"/>
        <w:rPr>
          <w:sz w:val="36"/>
          <w:szCs w:val="36"/>
          <w:lang w:val="en-US"/>
        </w:rPr>
      </w:pPr>
    </w:p>
    <w:p>
      <w:pPr>
        <w:jc w:val="both"/>
        <w:rPr>
          <w:sz w:val="36"/>
          <w:szCs w:val="36"/>
          <w:u w:val="single"/>
        </w:rPr>
      </w:pPr>
      <w:r w:rsidRPr="00B47540">
        <w:rPr>
          <w:sz w:val="36"/>
          <w:szCs w:val="36"/>
          <w:u w:val="single"/>
        </w:rPr>
        <w:t xml:space="preserve">Part B:</w:t>
      </w:r>
    </w:p>
    <w:p w:rsidRPr="00B47540" w:rsidR="0024328E" w:rsidP="0024328E" w:rsidRDefault="0024328E" w14:paraId="0B93A7A7" w14:textId="457658C6">
      <w:r>
        <w:rPr>
          <w:noProof/>
        </w:rPr>
        <w:drawing>
          <wp:inline distT="0" distB="0" distL="0" distR="0" wp14:anchorId="683887E2" wp14:editId="4A813766">
            <wp:extent cx="4244340" cy="2623078"/>
            <wp:effectExtent l="0" t="0" r="3810" b="635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Εικόνα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39" cy="26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47540" w:rsidR="002432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7C50"/>
    <w:multiLevelType w:val="hybridMultilevel"/>
    <w:tmpl w:val="A31A91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35B94"/>
    <w:multiLevelType w:val="hybridMultilevel"/>
    <w:tmpl w:val="1DEC314E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94397746">
    <w:abstractNumId w:val="1"/>
  </w:num>
  <w:num w:numId="2" w16cid:durableId="175053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7B"/>
    <w:rsid w:val="0002297B"/>
    <w:rsid w:val="000924B5"/>
    <w:rsid w:val="000B3027"/>
    <w:rsid w:val="000C249E"/>
    <w:rsid w:val="001259B0"/>
    <w:rsid w:val="00131F91"/>
    <w:rsid w:val="001D6803"/>
    <w:rsid w:val="00207A59"/>
    <w:rsid w:val="0024328E"/>
    <w:rsid w:val="00296C76"/>
    <w:rsid w:val="002A669C"/>
    <w:rsid w:val="002F346C"/>
    <w:rsid w:val="00302AF8"/>
    <w:rsid w:val="00325F77"/>
    <w:rsid w:val="0034692A"/>
    <w:rsid w:val="003B6C1D"/>
    <w:rsid w:val="003E03FE"/>
    <w:rsid w:val="00440BD4"/>
    <w:rsid w:val="0045169F"/>
    <w:rsid w:val="00463878"/>
    <w:rsid w:val="004F5FD1"/>
    <w:rsid w:val="00543AAB"/>
    <w:rsid w:val="00550A82"/>
    <w:rsid w:val="0055267C"/>
    <w:rsid w:val="005E124C"/>
    <w:rsid w:val="006477FB"/>
    <w:rsid w:val="00680087"/>
    <w:rsid w:val="00727E40"/>
    <w:rsid w:val="00737E29"/>
    <w:rsid w:val="007C0D35"/>
    <w:rsid w:val="007C1C91"/>
    <w:rsid w:val="007C5182"/>
    <w:rsid w:val="007D5751"/>
    <w:rsid w:val="007E0A6E"/>
    <w:rsid w:val="007E1600"/>
    <w:rsid w:val="008420BF"/>
    <w:rsid w:val="00843D04"/>
    <w:rsid w:val="00860D83"/>
    <w:rsid w:val="00861F10"/>
    <w:rsid w:val="008E2D1D"/>
    <w:rsid w:val="009145F1"/>
    <w:rsid w:val="009B7C5D"/>
    <w:rsid w:val="00A46873"/>
    <w:rsid w:val="00A47639"/>
    <w:rsid w:val="00A705B4"/>
    <w:rsid w:val="00A82722"/>
    <w:rsid w:val="00AC0037"/>
    <w:rsid w:val="00B04EB0"/>
    <w:rsid w:val="00B34503"/>
    <w:rsid w:val="00B42433"/>
    <w:rsid w:val="00B47540"/>
    <w:rsid w:val="00B9078B"/>
    <w:rsid w:val="00C03234"/>
    <w:rsid w:val="00C326EC"/>
    <w:rsid w:val="00C917DC"/>
    <w:rsid w:val="00CC0D91"/>
    <w:rsid w:val="00CF15C7"/>
    <w:rsid w:val="00D032E3"/>
    <w:rsid w:val="00D51429"/>
    <w:rsid w:val="00DA5BB6"/>
    <w:rsid w:val="00DB5514"/>
    <w:rsid w:val="00DD0A8A"/>
    <w:rsid w:val="00E44333"/>
    <w:rsid w:val="00E571B9"/>
    <w:rsid w:val="00E76FA5"/>
    <w:rsid w:val="00E84DED"/>
    <w:rsid w:val="00F010B2"/>
    <w:rsid w:val="00FB04C5"/>
    <w:rsid w:val="00FB106B"/>
    <w:rsid w:val="00FB252E"/>
    <w:rsid w:val="00FB3E41"/>
    <w:rsid w:val="00FC09EB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38FA"/>
  <w15:chartTrackingRefBased/>
  <w15:docId w15:val="{944CC3C3-75E3-4D6C-B9C3-561E10B8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F494-68D0-40F3-A0E9-89355457D6F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287</ap:TotalTime>
  <ap:Pages>10</ap:Pages>
  <ap:Words>817</ap:Words>
  <ap:Characters>4412</ap:Characters>
  <ap:Application>Microsoft Office Word</ap:Application>
  <ap:DocSecurity>0</ap:DocSecurity>
  <ap:Lines>36</ap:Lines>
  <ap:Paragraphs>10</ap:Paragraphs>
  <ap:ScaleCrop>false</ap:ScaleCrop>
  <ap:HeadingPairs>
    <vt:vector baseType="variant" size="2">
      <vt:variant>
        <vt:lpstr>Τίτλος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5219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Δημήτρης Υφαντίδης</dc:creator>
  <keywords>, docId:279DDEC08B8CDF87673FA795284766DE</keywords>
  <dc:description/>
  <lastModifiedBy>Δημήτρης Υφαντίδης</lastModifiedBy>
  <revision>53</revision>
  <dcterms:created xsi:type="dcterms:W3CDTF">2022-05-31T18:32:00.0000000Z</dcterms:created>
  <dcterms:modified xsi:type="dcterms:W3CDTF">2022-06-12T09:21:00.0000000Z</dcterms:modified>
</coreProperties>
</file>