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A35" w:rsidRDefault="00682A35" w:rsidP="00B26308">
      <w:pPr>
        <w:spacing w:before="100" w:beforeAutospacing="1" w:after="100" w:afterAutospacing="1" w:line="276" w:lineRule="auto"/>
        <w:ind w:firstLine="0"/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color w:val="auto"/>
          <w:kern w:val="36"/>
          <w:sz w:val="32"/>
          <w:szCs w:val="32"/>
          <w:lang w:eastAsia="ru-RU"/>
        </w:rPr>
        <w:t>Введение</w:t>
      </w:r>
    </w:p>
    <w:p w:rsidR="00682A35" w:rsidRPr="00682A35" w:rsidRDefault="00682A35" w:rsidP="00B26308">
      <w:pPr>
        <w:spacing w:before="100" w:beforeAutospacing="1" w:after="100" w:afterAutospacing="1" w:line="276" w:lineRule="auto"/>
        <w:ind w:firstLine="708"/>
        <w:contextualSpacing/>
        <w:outlineLvl w:val="0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t>Курсовой проект выполняется в рамках МДК 01.01 «Разработка программных модулей». Тема: «Разработка программных модулей для управлени</w:t>
      </w:r>
      <w:r>
        <w:rPr>
          <w:rFonts w:eastAsia="Times New Roman" w:cs="Times New Roman"/>
          <w:color w:val="auto"/>
          <w:sz w:val="24"/>
          <w:szCs w:val="24"/>
          <w:lang w:eastAsia="ru-RU"/>
        </w:rPr>
        <w:t>я персонажем и взаимодействия</w:t>
      </w: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t>игровым 2D-миром в Unity».</w:t>
      </w:r>
    </w:p>
    <w:p w:rsidR="00682A35" w:rsidRPr="00682A35" w:rsidRDefault="00682A35" w:rsidP="00B26308">
      <w:pPr>
        <w:spacing w:before="100" w:beforeAutospacing="1" w:after="100" w:afterAutospacing="1" w:line="276" w:lineRule="auto"/>
        <w:ind w:firstLine="708"/>
        <w:contextualSpacing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t>С развитием индустрии видеоигр особое значение приобрета</w:t>
      </w:r>
      <w:bookmarkStart w:id="0" w:name="_GoBack"/>
      <w:bookmarkEnd w:id="0"/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t>ют инструменты, обеспечивающие корректное управление персонажами и их взаимодействие с игровым окружением. Unity представляет собой удобную платформу для разработки таких систем благодаря широкому набору встроенных инструментов.</w:t>
      </w:r>
    </w:p>
    <w:p w:rsidR="00682A35" w:rsidRPr="00682A35" w:rsidRDefault="00682A35" w:rsidP="00B26308">
      <w:pPr>
        <w:spacing w:before="100" w:beforeAutospacing="1" w:after="100" w:afterAutospacing="1" w:line="276" w:lineRule="auto"/>
        <w:ind w:firstLine="708"/>
        <w:contextualSpacing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t xml:space="preserve">Разрабатываемые модули обеспечат передвижение и анимацию персонажа, обработку пользовательских действий, взаимодействие с объектами мира (столкновения, получение предметов, атаки и т.д.), а также реакцию на игровые события. В проекте используются </w:t>
      </w:r>
      <w:r>
        <w:rPr>
          <w:rFonts w:eastAsia="Times New Roman" w:cs="Times New Roman"/>
          <w:color w:val="auto"/>
          <w:sz w:val="24"/>
          <w:szCs w:val="24"/>
          <w:lang w:eastAsia="ru-RU"/>
        </w:rPr>
        <w:t xml:space="preserve">язык программирования </w:t>
      </w: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t>C#, Animator</w:t>
      </w:r>
      <w:r>
        <w:rPr>
          <w:rFonts w:eastAsia="Times New Roman" w:cs="Times New Roman"/>
          <w:color w:val="auto"/>
          <w:sz w:val="24"/>
          <w:szCs w:val="24"/>
          <w:lang w:eastAsia="ru-RU"/>
        </w:rPr>
        <w:t xml:space="preserve"> для создания анимаций персонажей</w:t>
      </w:r>
      <w:r w:rsidRPr="00682A35">
        <w:t xml:space="preserve"> </w:t>
      </w:r>
      <w:r w:rsidRPr="00682A35">
        <w:rPr>
          <w:sz w:val="24"/>
          <w:szCs w:val="24"/>
        </w:rPr>
        <w:t xml:space="preserve">а также дополнительные средства Unity — такие как Rigidbody 2D для физического взаимодействия объектов, NavMesh и NavMesh Agent для реализации навигации и поведения противников. Комплекс этих технологий позволяет создавать плавное управление персонажем, </w:t>
      </w:r>
      <w:r>
        <w:rPr>
          <w:sz w:val="24"/>
          <w:szCs w:val="24"/>
        </w:rPr>
        <w:t xml:space="preserve">реалистичное взаимодействие с игровым окружением и продуманное поведение противников. </w:t>
      </w: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t>Игровые данные — время прохождения, количество побеждённых противников и другие параметры — сохраняются в базе PostgreSQL, обеспечивая надёжное хранение и возможность анализа статистики игрока.</w:t>
      </w:r>
    </w:p>
    <w:p w:rsidR="00682A35" w:rsidRPr="00682A35" w:rsidRDefault="00682A35" w:rsidP="00B26308">
      <w:pPr>
        <w:spacing w:line="276" w:lineRule="auto"/>
        <w:ind w:firstLine="0"/>
        <w:contextualSpacing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:rsidR="00682A35" w:rsidRPr="00682A35" w:rsidRDefault="00682A35" w:rsidP="00B26308">
      <w:pPr>
        <w:spacing w:before="100" w:beforeAutospacing="1" w:after="100" w:afterAutospacing="1" w:line="276" w:lineRule="auto"/>
        <w:ind w:firstLine="0"/>
        <w:contextualSpacing/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32"/>
          <w:szCs w:val="32"/>
          <w:lang w:eastAsia="ru-RU"/>
        </w:rPr>
      </w:pPr>
      <w:r w:rsidRPr="00682A35">
        <w:rPr>
          <w:rFonts w:eastAsia="Times New Roman" w:cs="Times New Roman"/>
          <w:b/>
          <w:bCs/>
          <w:color w:val="auto"/>
          <w:kern w:val="36"/>
          <w:sz w:val="32"/>
          <w:szCs w:val="32"/>
          <w:lang w:eastAsia="ru-RU"/>
        </w:rPr>
        <w:t>Основания для разработки</w:t>
      </w:r>
    </w:p>
    <w:p w:rsidR="00682A35" w:rsidRDefault="00682A35" w:rsidP="00B26308">
      <w:pPr>
        <w:spacing w:before="100" w:beforeAutospacing="1" w:after="100" w:afterAutospacing="1" w:line="276" w:lineRule="auto"/>
        <w:ind w:firstLine="0"/>
        <w:contextualSpacing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t>Разрабатываемый программный модуль предназначен для:</w:t>
      </w: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br/>
        <w:t>• реализации системы управления 2D-персонажем, включая перемещение и взаимодействие с объектами;</w:t>
      </w: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br/>
        <w:t>• обеспечения корректной анимации персонажа;</w:t>
      </w: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br/>
        <w:t>• обработки пользовательских команд и выполнения игровых действий;</w:t>
      </w: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br/>
        <w:t>• реализации физических процессов и взаимодействий на базе Rigidbody 2D;</w:t>
      </w: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br/>
        <w:t>• создания поведения врагов с использованием NavMesh и NavMesh Agent;</w:t>
      </w:r>
      <w:r w:rsidRPr="00682A35">
        <w:rPr>
          <w:rFonts w:eastAsia="Times New Roman" w:cs="Times New Roman"/>
          <w:color w:val="auto"/>
          <w:sz w:val="24"/>
          <w:szCs w:val="24"/>
          <w:lang w:eastAsia="ru-RU"/>
        </w:rPr>
        <w:br/>
        <w:t>• сохранения и анализа игровых показателей в PostgreSQL.</w:t>
      </w:r>
    </w:p>
    <w:p w:rsidR="007544AF" w:rsidRPr="007544AF" w:rsidRDefault="007544AF" w:rsidP="00B26308">
      <w:pPr>
        <w:ind w:firstLine="0"/>
        <w:jc w:val="left"/>
      </w:pPr>
    </w:p>
    <w:sectPr w:rsidR="007544AF" w:rsidRPr="00754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037AC"/>
    <w:multiLevelType w:val="hybridMultilevel"/>
    <w:tmpl w:val="19AC52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36B38"/>
    <w:multiLevelType w:val="multilevel"/>
    <w:tmpl w:val="10B6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47FF8"/>
    <w:multiLevelType w:val="hybridMultilevel"/>
    <w:tmpl w:val="2676D5A6"/>
    <w:lvl w:ilvl="0" w:tplc="0419000F">
      <w:start w:val="1"/>
      <w:numFmt w:val="decimal"/>
      <w:lvlText w:val="%1."/>
      <w:lvlJc w:val="left"/>
      <w:pPr>
        <w:ind w:left="3923" w:hanging="360"/>
      </w:pPr>
    </w:lvl>
    <w:lvl w:ilvl="1" w:tplc="04190019" w:tentative="1">
      <w:start w:val="1"/>
      <w:numFmt w:val="lowerLetter"/>
      <w:lvlText w:val="%2."/>
      <w:lvlJc w:val="left"/>
      <w:pPr>
        <w:ind w:left="4643" w:hanging="360"/>
      </w:pPr>
    </w:lvl>
    <w:lvl w:ilvl="2" w:tplc="0419001B" w:tentative="1">
      <w:start w:val="1"/>
      <w:numFmt w:val="lowerRoman"/>
      <w:lvlText w:val="%3."/>
      <w:lvlJc w:val="right"/>
      <w:pPr>
        <w:ind w:left="5363" w:hanging="180"/>
      </w:pPr>
    </w:lvl>
    <w:lvl w:ilvl="3" w:tplc="0419000F" w:tentative="1">
      <w:start w:val="1"/>
      <w:numFmt w:val="decimal"/>
      <w:lvlText w:val="%4."/>
      <w:lvlJc w:val="left"/>
      <w:pPr>
        <w:ind w:left="6083" w:hanging="360"/>
      </w:pPr>
    </w:lvl>
    <w:lvl w:ilvl="4" w:tplc="04190019" w:tentative="1">
      <w:start w:val="1"/>
      <w:numFmt w:val="lowerLetter"/>
      <w:lvlText w:val="%5."/>
      <w:lvlJc w:val="left"/>
      <w:pPr>
        <w:ind w:left="6803" w:hanging="360"/>
      </w:pPr>
    </w:lvl>
    <w:lvl w:ilvl="5" w:tplc="0419001B" w:tentative="1">
      <w:start w:val="1"/>
      <w:numFmt w:val="lowerRoman"/>
      <w:lvlText w:val="%6."/>
      <w:lvlJc w:val="right"/>
      <w:pPr>
        <w:ind w:left="7523" w:hanging="180"/>
      </w:pPr>
    </w:lvl>
    <w:lvl w:ilvl="6" w:tplc="0419000F" w:tentative="1">
      <w:start w:val="1"/>
      <w:numFmt w:val="decimal"/>
      <w:lvlText w:val="%7."/>
      <w:lvlJc w:val="left"/>
      <w:pPr>
        <w:ind w:left="8243" w:hanging="360"/>
      </w:pPr>
    </w:lvl>
    <w:lvl w:ilvl="7" w:tplc="04190019" w:tentative="1">
      <w:start w:val="1"/>
      <w:numFmt w:val="lowerLetter"/>
      <w:lvlText w:val="%8."/>
      <w:lvlJc w:val="left"/>
      <w:pPr>
        <w:ind w:left="8963" w:hanging="360"/>
      </w:pPr>
    </w:lvl>
    <w:lvl w:ilvl="8" w:tplc="0419001B" w:tentative="1">
      <w:start w:val="1"/>
      <w:numFmt w:val="lowerRoman"/>
      <w:lvlText w:val="%9."/>
      <w:lvlJc w:val="right"/>
      <w:pPr>
        <w:ind w:left="9683" w:hanging="180"/>
      </w:pPr>
    </w:lvl>
  </w:abstractNum>
  <w:abstractNum w:abstractNumId="3" w15:restartNumberingAfterBreak="0">
    <w:nsid w:val="74331C5E"/>
    <w:multiLevelType w:val="hybridMultilevel"/>
    <w:tmpl w:val="F2704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581"/>
    <w:rsid w:val="000E34A8"/>
    <w:rsid w:val="001709C8"/>
    <w:rsid w:val="001E01E5"/>
    <w:rsid w:val="0026442F"/>
    <w:rsid w:val="002F06D7"/>
    <w:rsid w:val="003B70EC"/>
    <w:rsid w:val="004A65B0"/>
    <w:rsid w:val="005256B0"/>
    <w:rsid w:val="0054160C"/>
    <w:rsid w:val="00662AB7"/>
    <w:rsid w:val="00682A35"/>
    <w:rsid w:val="007544AF"/>
    <w:rsid w:val="00877200"/>
    <w:rsid w:val="00897163"/>
    <w:rsid w:val="008A2FF6"/>
    <w:rsid w:val="0090577D"/>
    <w:rsid w:val="009637BF"/>
    <w:rsid w:val="00A36FCA"/>
    <w:rsid w:val="00A8509A"/>
    <w:rsid w:val="00B26308"/>
    <w:rsid w:val="00BD35B1"/>
    <w:rsid w:val="00D21373"/>
    <w:rsid w:val="00E53581"/>
    <w:rsid w:val="00EB77D7"/>
    <w:rsid w:val="00EC20C9"/>
    <w:rsid w:val="00FF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527DB"/>
  <w15:chartTrackingRefBased/>
  <w15:docId w15:val="{1D618E04-ECDE-4456-A6BE-3ED04C2C8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2A35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D21373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21373"/>
    <w:pPr>
      <w:keepNext/>
      <w:keepLines/>
      <w:outlineLvl w:val="1"/>
    </w:pPr>
    <w:rPr>
      <w:rFonts w:eastAsiaTheme="majorEastAsia" w:cstheme="majorBidi"/>
      <w:b/>
      <w:color w:val="auto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137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D21373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Normal (Web)"/>
    <w:basedOn w:val="a"/>
    <w:uiPriority w:val="99"/>
    <w:unhideWhenUsed/>
    <w:rsid w:val="0090577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0577D"/>
    <w:rPr>
      <w:b/>
      <w:bCs/>
    </w:rPr>
  </w:style>
  <w:style w:type="paragraph" w:styleId="a5">
    <w:name w:val="List Paragraph"/>
    <w:basedOn w:val="a"/>
    <w:uiPriority w:val="34"/>
    <w:qFormat/>
    <w:rsid w:val="00FF5F93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33</cp:revision>
  <dcterms:created xsi:type="dcterms:W3CDTF">2025-11-25T08:23:00Z</dcterms:created>
  <dcterms:modified xsi:type="dcterms:W3CDTF">2025-12-05T06:38:00Z</dcterms:modified>
</cp:coreProperties>
</file>