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63" w:rsidRDefault="00C52F11" w:rsidP="00DB5D63">
      <w:pPr>
        <w:spacing w:line="276" w:lineRule="auto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Вашему</w:t>
      </w:r>
      <w:r w:rsidR="00DB5D63">
        <w:rPr>
          <w:rFonts w:ascii="Times New Roman" w:hAnsi="Times New Roman" w:cs="Times New Roman"/>
          <w:sz w:val="24"/>
          <w:szCs w:val="24"/>
        </w:rPr>
        <w:t xml:space="preserve"> </w:t>
      </w:r>
      <w:r w:rsidR="00BE6AEE">
        <w:rPr>
          <w:rFonts w:ascii="Times New Roman" w:hAnsi="Times New Roman" w:cs="Times New Roman"/>
          <w:sz w:val="24"/>
          <w:szCs w:val="24"/>
        </w:rPr>
        <w:t xml:space="preserve">вниманию предлагается </w:t>
      </w:r>
      <w:r w:rsidR="00BE6AEE">
        <w:rPr>
          <w:rFonts w:ascii="Times New Roman" w:hAnsi="Times New Roman" w:cs="Times New Roman"/>
          <w:kern w:val="36"/>
          <w:sz w:val="24"/>
          <w:szCs w:val="24"/>
        </w:rPr>
        <w:t>авторская технология</w:t>
      </w:r>
      <w:r w:rsidR="00DB5D63" w:rsidRPr="00591D67">
        <w:rPr>
          <w:rFonts w:ascii="Times New Roman" w:hAnsi="Times New Roman" w:cs="Times New Roman"/>
          <w:kern w:val="36"/>
          <w:sz w:val="24"/>
          <w:szCs w:val="24"/>
        </w:rPr>
        <w:t xml:space="preserve"> оптимизации самореализации в жизнедеятельности </w:t>
      </w:r>
      <w:r w:rsidR="00BE6AEE">
        <w:rPr>
          <w:rFonts w:ascii="Times New Roman" w:hAnsi="Times New Roman" w:cs="Times New Roman"/>
          <w:color w:val="0F243E"/>
          <w:sz w:val="24"/>
          <w:szCs w:val="24"/>
        </w:rPr>
        <w:t>– интегратор</w:t>
      </w:r>
      <w:r w:rsidR="00DB5D63" w:rsidRPr="00591D67">
        <w:rPr>
          <w:rFonts w:ascii="Times New Roman" w:hAnsi="Times New Roman" w:cs="Times New Roman"/>
          <w:color w:val="0F243E"/>
          <w:sz w:val="24"/>
          <w:szCs w:val="24"/>
        </w:rPr>
        <w:t xml:space="preserve"> со</w:t>
      </w:r>
      <w:r w:rsidR="00DB5D63">
        <w:rPr>
          <w:rFonts w:ascii="Times New Roman" w:hAnsi="Times New Roman" w:cs="Times New Roman"/>
          <w:color w:val="0F243E"/>
          <w:sz w:val="24"/>
          <w:szCs w:val="24"/>
        </w:rPr>
        <w:t>впадающих интересов (АТОС-ИСИ)</w:t>
      </w:r>
      <w:r w:rsidR="00DB5D63" w:rsidRPr="00591D67">
        <w:rPr>
          <w:rFonts w:ascii="Times New Roman" w:hAnsi="Times New Roman" w:cs="Times New Roman"/>
          <w:kern w:val="36"/>
          <w:sz w:val="24"/>
          <w:szCs w:val="24"/>
        </w:rPr>
        <w:t>, в формате ее контента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 xml:space="preserve"> (</w:t>
      </w:r>
      <w:r w:rsidR="00DB5D63" w:rsidRPr="00591D67">
        <w:rPr>
          <w:rFonts w:ascii="Times New Roman" w:hAnsi="Times New Roman" w:cs="Times New Roman"/>
          <w:color w:val="0F243E"/>
          <w:sz w:val="24"/>
          <w:szCs w:val="24"/>
        </w:rPr>
        <w:t>далее Технология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>)</w:t>
      </w:r>
      <w:r w:rsidR="00BE6AEE">
        <w:rPr>
          <w:rFonts w:ascii="Times New Roman" w:hAnsi="Times New Roman" w:cs="Times New Roman"/>
          <w:kern w:val="36"/>
          <w:sz w:val="24"/>
          <w:szCs w:val="24"/>
        </w:rPr>
        <w:t>, обусловливающая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 xml:space="preserve"> </w:t>
      </w:r>
      <w:r w:rsidR="00BE6AEE">
        <w:rPr>
          <w:rFonts w:ascii="Times New Roman" w:hAnsi="Times New Roman" w:cs="Times New Roman"/>
          <w:kern w:val="36"/>
          <w:sz w:val="24"/>
          <w:szCs w:val="24"/>
        </w:rPr>
        <w:t>повышение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 xml:space="preserve"> надежности человеческого фактора, роста кон</w:t>
      </w:r>
      <w:r w:rsidR="007E78A5">
        <w:rPr>
          <w:rFonts w:ascii="Times New Roman" w:hAnsi="Times New Roman" w:cs="Times New Roman"/>
          <w:kern w:val="36"/>
          <w:sz w:val="24"/>
          <w:szCs w:val="24"/>
        </w:rPr>
        <w:t>курентоспособности</w:t>
      </w:r>
      <w:r w:rsidR="00BE6AEE">
        <w:rPr>
          <w:rFonts w:ascii="Times New Roman" w:hAnsi="Times New Roman" w:cs="Times New Roman"/>
          <w:kern w:val="36"/>
          <w:sz w:val="24"/>
          <w:szCs w:val="24"/>
        </w:rPr>
        <w:t xml:space="preserve">, </w:t>
      </w:r>
      <w:r w:rsidR="007E78A5" w:rsidRPr="003A7137">
        <w:rPr>
          <w:rFonts w:ascii="Times New Roman" w:hAnsi="Times New Roman" w:cs="Times New Roman"/>
          <w:sz w:val="24"/>
          <w:szCs w:val="24"/>
        </w:rPr>
        <w:t>управленческой прибыли</w:t>
      </w:r>
      <w:r w:rsidR="007E78A5">
        <w:rPr>
          <w:rFonts w:ascii="Times New Roman" w:hAnsi="Times New Roman" w:cs="Times New Roman"/>
          <w:sz w:val="24"/>
          <w:szCs w:val="24"/>
        </w:rPr>
        <w:t xml:space="preserve"> и т.п</w:t>
      </w:r>
      <w:r w:rsidR="00DB5D63">
        <w:rPr>
          <w:rFonts w:ascii="Times New Roman" w:hAnsi="Times New Roman" w:cs="Times New Roman"/>
          <w:kern w:val="36"/>
          <w:sz w:val="24"/>
          <w:szCs w:val="24"/>
        </w:rPr>
        <w:t>.</w:t>
      </w:r>
    </w:p>
    <w:p w:rsidR="00F3211D" w:rsidRDefault="00F3211D" w:rsidP="00F3211D">
      <w:pPr>
        <w:spacing w:line="276" w:lineRule="auto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</w:rPr>
      </w:pPr>
      <w:r>
        <w:rPr>
          <w:rFonts w:ascii="Times New Roman" w:hAnsi="Times New Roman" w:cs="Times New Roman"/>
          <w:kern w:val="36"/>
          <w:sz w:val="24"/>
          <w:szCs w:val="24"/>
        </w:rPr>
        <w:t xml:space="preserve">Контент Технологии предоставляется на </w:t>
      </w:r>
      <w:proofErr w:type="spellStart"/>
      <w:r w:rsidRPr="00591D67">
        <w:rPr>
          <w:rFonts w:ascii="Times New Roman" w:hAnsi="Times New Roman" w:cs="Times New Roman"/>
          <w:color w:val="0F243E"/>
          <w:sz w:val="24"/>
          <w:szCs w:val="24"/>
        </w:rPr>
        <w:t>интернет-ресурсе</w:t>
      </w:r>
      <w:proofErr w:type="spellEnd"/>
      <w:r w:rsidRPr="00591D67">
        <w:rPr>
          <w:rFonts w:ascii="Times New Roman" w:hAnsi="Times New Roman" w:cs="Times New Roman"/>
          <w:color w:val="0F243E"/>
          <w:sz w:val="24"/>
          <w:szCs w:val="24"/>
        </w:rPr>
        <w:t xml:space="preserve"> </w:t>
      </w:r>
      <w:hyperlink r:id="rId5" w:history="1">
        <w:r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  , в формате </w:t>
      </w:r>
      <w:r>
        <w:rPr>
          <w:rFonts w:ascii="Times New Roman" w:hAnsi="Times New Roman" w:cs="Times New Roman"/>
          <w:sz w:val="24"/>
          <w:szCs w:val="24"/>
        </w:rPr>
        <w:t>инновационной обучающей услуги</w:t>
      </w:r>
      <w:r w:rsidRPr="00591D67">
        <w:rPr>
          <w:rFonts w:ascii="Times New Roman" w:hAnsi="Times New Roman" w:cs="Times New Roman"/>
          <w:sz w:val="24"/>
          <w:szCs w:val="24"/>
        </w:rPr>
        <w:t>: «Успешная самореализация</w:t>
      </w:r>
      <w:r>
        <w:rPr>
          <w:rFonts w:ascii="Times New Roman" w:hAnsi="Times New Roman" w:cs="Times New Roman"/>
          <w:sz w:val="24"/>
          <w:szCs w:val="24"/>
        </w:rPr>
        <w:t>» - обеспечивающей</w:t>
      </w:r>
      <w:r w:rsidRPr="00706A53">
        <w:rPr>
          <w:rFonts w:ascii="Times New Roman" w:hAnsi="Times New Roman" w:cs="Times New Roman"/>
          <w:color w:val="1D21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</w:rPr>
        <w:t>самостоятельное о</w:t>
      </w:r>
      <w:r w:rsidRPr="00591D67">
        <w:rPr>
          <w:rFonts w:ascii="Times New Roman" w:hAnsi="Times New Roman" w:cs="Times New Roman"/>
          <w:color w:val="1D2129"/>
          <w:sz w:val="24"/>
          <w:szCs w:val="24"/>
        </w:rPr>
        <w:t xml:space="preserve">своение </w:t>
      </w:r>
      <w:r w:rsidRPr="00591D67">
        <w:rPr>
          <w:rFonts w:ascii="Times New Roman" w:hAnsi="Times New Roman" w:cs="Times New Roman"/>
          <w:sz w:val="24"/>
          <w:szCs w:val="24"/>
        </w:rPr>
        <w:t>эксклюзивного модуля профессиона</w:t>
      </w:r>
      <w:r>
        <w:rPr>
          <w:rFonts w:ascii="Times New Roman" w:hAnsi="Times New Roman" w:cs="Times New Roman"/>
          <w:sz w:val="24"/>
          <w:szCs w:val="24"/>
        </w:rPr>
        <w:t>льного профиля</w:t>
      </w:r>
      <w:r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91D67">
        <w:rPr>
          <w:rFonts w:ascii="Times New Roman" w:hAnsi="Times New Roman" w:cs="Times New Roman"/>
          <w:sz w:val="24"/>
          <w:szCs w:val="24"/>
        </w:rPr>
        <w:t>получение дополнитель</w:t>
      </w:r>
      <w:r>
        <w:rPr>
          <w:rFonts w:ascii="Times New Roman" w:hAnsi="Times New Roman" w:cs="Times New Roman"/>
          <w:sz w:val="24"/>
          <w:szCs w:val="24"/>
        </w:rPr>
        <w:t xml:space="preserve">ной функциональной компетенции. </w:t>
      </w:r>
      <w:r>
        <w:rPr>
          <w:rFonts w:ascii="Times New Roman" w:hAnsi="Times New Roman" w:cs="Times New Roman"/>
          <w:kern w:val="36"/>
          <w:sz w:val="24"/>
          <w:szCs w:val="24"/>
        </w:rPr>
        <w:t xml:space="preserve"> </w:t>
      </w:r>
    </w:p>
    <w:p w:rsidR="00DB5D63" w:rsidRPr="006414AD" w:rsidRDefault="00DB5D63" w:rsidP="00DB5D63">
      <w:pPr>
        <w:pStyle w:val="a4"/>
        <w:spacing w:after="9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4F9" w:rsidRDefault="00392B5C" w:rsidP="009A2D91">
      <w:pPr>
        <w:pStyle w:val="a4"/>
        <w:spacing w:after="9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2B5C">
        <w:rPr>
          <w:rFonts w:ascii="Times New Roman" w:hAnsi="Times New Roman" w:cs="Times New Roman"/>
          <w:b/>
          <w:bCs/>
          <w:sz w:val="24"/>
          <w:szCs w:val="24"/>
        </w:rPr>
        <w:t xml:space="preserve">АННОТАЦИЯ </w:t>
      </w:r>
      <w:r w:rsidR="00BE6AEE" w:rsidRPr="00BE6AEE">
        <w:rPr>
          <w:rFonts w:ascii="Times New Roman" w:hAnsi="Times New Roman" w:cs="Times New Roman"/>
          <w:b/>
          <w:bCs/>
          <w:sz w:val="24"/>
          <w:szCs w:val="24"/>
        </w:rPr>
        <w:t>ДЛЯ РУКОВОДИТЕЛЯ</w:t>
      </w:r>
    </w:p>
    <w:p w:rsidR="000473E6" w:rsidRPr="000E6CD4" w:rsidRDefault="000473E6" w:rsidP="000E6CD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6CD4">
        <w:rPr>
          <w:rFonts w:ascii="Times New Roman" w:hAnsi="Times New Roman" w:cs="Times New Roman"/>
          <w:sz w:val="24"/>
          <w:szCs w:val="24"/>
        </w:rPr>
        <w:t xml:space="preserve">Высокая технологичность </w:t>
      </w:r>
      <w:proofErr w:type="spellStart"/>
      <w:r w:rsidRPr="000E6CD4">
        <w:rPr>
          <w:rFonts w:ascii="Times New Roman" w:hAnsi="Times New Roman" w:cs="Times New Roman"/>
          <w:sz w:val="24"/>
          <w:szCs w:val="24"/>
        </w:rPr>
        <w:t>интернет-ресурса</w:t>
      </w:r>
      <w:proofErr w:type="spellEnd"/>
      <w:r w:rsidRPr="000E6CD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0E6CD4" w:rsidRPr="00A00AFC">
          <w:rPr>
            <w:rStyle w:val="a3"/>
            <w:rFonts w:ascii="Times New Roman" w:hAnsi="Times New Roman" w:cs="Times New Roman"/>
            <w:sz w:val="24"/>
            <w:szCs w:val="24"/>
          </w:rPr>
          <w:t>atos-isi</w:t>
        </w:r>
      </w:hyperlink>
      <w:r w:rsidR="000E6CD4" w:rsidRPr="00A00AFC">
        <w:rPr>
          <w:rStyle w:val="a3"/>
          <w:rFonts w:ascii="Times New Roman" w:hAnsi="Times New Roman" w:cs="Times New Roman"/>
          <w:sz w:val="24"/>
          <w:szCs w:val="24"/>
        </w:rPr>
        <w:t>.com</w:t>
      </w:r>
      <w:r w:rsidR="000E6CD4" w:rsidRPr="00A00AFC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Pr="000E6CD4">
        <w:rPr>
          <w:rFonts w:ascii="Times New Roman" w:hAnsi="Times New Roman" w:cs="Times New Roman"/>
          <w:sz w:val="24"/>
          <w:szCs w:val="24"/>
        </w:rPr>
        <w:t>делает доступным получения дополнительного образования большому числу пользователей, в реальном масштабе времени</w:t>
      </w:r>
      <w:r w:rsidR="00DB1445" w:rsidRPr="000E6CD4">
        <w:rPr>
          <w:rFonts w:ascii="Times New Roman" w:hAnsi="Times New Roman" w:cs="Times New Roman"/>
          <w:sz w:val="24"/>
          <w:szCs w:val="24"/>
        </w:rPr>
        <w:t>,</w:t>
      </w:r>
      <w:r w:rsidRPr="000E6CD4">
        <w:rPr>
          <w:rFonts w:ascii="Times New Roman" w:hAnsi="Times New Roman" w:cs="Times New Roman"/>
          <w:sz w:val="24"/>
          <w:szCs w:val="24"/>
        </w:rPr>
        <w:t xml:space="preserve"> по весьма привлекательной цене.</w:t>
      </w:r>
      <w:r w:rsidR="000E6CD4">
        <w:rPr>
          <w:rFonts w:ascii="Times New Roman" w:hAnsi="Times New Roman" w:cs="Times New Roman"/>
          <w:sz w:val="24"/>
          <w:szCs w:val="24"/>
        </w:rPr>
        <w:t>*</w:t>
      </w:r>
    </w:p>
    <w:p w:rsidR="00F3211D" w:rsidRPr="00E44784" w:rsidRDefault="00F3211D" w:rsidP="00F32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тоимость данного обучения в </w:t>
      </w:r>
      <w:proofErr w:type="gramStart"/>
      <w:r w:rsidRPr="00503223">
        <w:rPr>
          <w:rFonts w:ascii="Times New Roman" w:hAnsi="Times New Roman" w:cs="Times New Roman"/>
          <w:i/>
          <w:iCs/>
          <w:sz w:val="24"/>
          <w:szCs w:val="24"/>
        </w:rPr>
        <w:t>обычном</w:t>
      </w:r>
      <w:proofErr w:type="gramEnd"/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цикле-семинаров тренингов составляет более 300 000 руб., посредством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же </w:t>
      </w:r>
      <w:proofErr w:type="spellStart"/>
      <w:r w:rsidRPr="00503223">
        <w:rPr>
          <w:rFonts w:ascii="Times New Roman" w:hAnsi="Times New Roman" w:cs="Times New Roman"/>
          <w:i/>
          <w:iCs/>
          <w:sz w:val="24"/>
          <w:szCs w:val="24"/>
        </w:rPr>
        <w:t>интернет-ресурса</w:t>
      </w:r>
      <w:proofErr w:type="spellEnd"/>
      <w:r w:rsidRPr="00503223">
        <w:rPr>
          <w:rFonts w:ascii="Times New Roman" w:hAnsi="Times New Roman" w:cs="Times New Roman"/>
          <w:i/>
          <w:iCs/>
          <w:sz w:val="24"/>
          <w:szCs w:val="24"/>
        </w:rPr>
        <w:t xml:space="preserve"> стоимость освоения курса, для льготных категорий (работников компаний, учреждений и заинтересованных лиц)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составляет </w:t>
      </w:r>
      <w:r w:rsidRPr="00503223">
        <w:rPr>
          <w:rFonts w:ascii="Times New Roman" w:hAnsi="Times New Roman" w:cs="Times New Roman"/>
          <w:i/>
          <w:iCs/>
          <w:sz w:val="24"/>
          <w:szCs w:val="24"/>
        </w:rPr>
        <w:t>от 2 960 руб. до 3 700 руб.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то есть </w:t>
      </w:r>
      <w:r w:rsidRPr="00503223">
        <w:rPr>
          <w:rFonts w:ascii="Times New Roman" w:hAnsi="Times New Roman" w:cs="Times New Roman"/>
          <w:i/>
          <w:iCs/>
          <w:sz w:val="24"/>
          <w:szCs w:val="24"/>
        </w:rPr>
        <w:t>дешевле в 100 раз.</w:t>
      </w:r>
    </w:p>
    <w:p w:rsidR="00F3211D" w:rsidRPr="00591D67" w:rsidRDefault="00F3211D" w:rsidP="00F3211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3A75B6">
        <w:rPr>
          <w:i/>
          <w:iCs/>
          <w:sz w:val="24"/>
          <w:szCs w:val="24"/>
        </w:rPr>
        <w:t xml:space="preserve">           </w:t>
      </w:r>
      <w:r w:rsidRPr="00591D67">
        <w:rPr>
          <w:i/>
          <w:iCs/>
          <w:sz w:val="24"/>
          <w:szCs w:val="24"/>
        </w:rPr>
        <w:t>Курс объемом тридцать шесть астроном</w:t>
      </w:r>
      <w:r>
        <w:rPr>
          <w:i/>
          <w:iCs/>
          <w:sz w:val="24"/>
          <w:szCs w:val="24"/>
        </w:rPr>
        <w:t>ических</w:t>
      </w:r>
      <w:r w:rsidRPr="00591D67">
        <w:rPr>
          <w:i/>
          <w:iCs/>
          <w:sz w:val="24"/>
          <w:szCs w:val="24"/>
        </w:rPr>
        <w:t xml:space="preserve"> часов осваивается</w:t>
      </w:r>
      <w:r w:rsidRPr="00074C47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самостоятельно</w:t>
      </w:r>
      <w:r w:rsidRPr="00591D67">
        <w:rPr>
          <w:i/>
          <w:iCs/>
          <w:sz w:val="24"/>
          <w:szCs w:val="24"/>
        </w:rPr>
        <w:t xml:space="preserve">, как правило, </w:t>
      </w:r>
      <w:r>
        <w:rPr>
          <w:i/>
          <w:iCs/>
          <w:sz w:val="24"/>
          <w:szCs w:val="24"/>
        </w:rPr>
        <w:t>за</w:t>
      </w:r>
      <w:r w:rsidRPr="00591D67">
        <w:rPr>
          <w:i/>
          <w:iCs/>
          <w:sz w:val="24"/>
          <w:szCs w:val="24"/>
        </w:rPr>
        <w:t xml:space="preserve"> двенадцать недель.</w:t>
      </w:r>
    </w:p>
    <w:p w:rsidR="00F3211D" w:rsidRPr="00074C47" w:rsidRDefault="00F3211D" w:rsidP="00F3211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8"/>
          <w:tab w:val="left" w:pos="1304"/>
        </w:tabs>
        <w:spacing w:line="276" w:lineRule="auto"/>
        <w:ind w:firstLine="0"/>
        <w:rPr>
          <w:i/>
          <w:iCs/>
          <w:sz w:val="24"/>
          <w:szCs w:val="24"/>
        </w:rPr>
      </w:pPr>
      <w:r w:rsidRPr="00591D67">
        <w:rPr>
          <w:i/>
          <w:iCs/>
          <w:sz w:val="24"/>
          <w:szCs w:val="24"/>
        </w:rPr>
        <w:t xml:space="preserve">            В случае </w:t>
      </w:r>
      <w:r w:rsidRPr="00591D67">
        <w:rPr>
          <w:i/>
          <w:iCs/>
          <w:sz w:val="24"/>
          <w:szCs w:val="24"/>
          <w:u w:val="single"/>
        </w:rPr>
        <w:t>целесообразности</w:t>
      </w:r>
      <w:r w:rsidRPr="00591D67">
        <w:rPr>
          <w:i/>
          <w:iCs/>
          <w:sz w:val="24"/>
          <w:szCs w:val="24"/>
        </w:rPr>
        <w:t xml:space="preserve"> курс может быть освоен интенсивно,</w:t>
      </w:r>
      <w:r>
        <w:rPr>
          <w:i/>
          <w:iCs/>
          <w:sz w:val="24"/>
          <w:szCs w:val="24"/>
        </w:rPr>
        <w:t xml:space="preserve"> за 23-25 дней</w:t>
      </w:r>
      <w:r w:rsidRPr="00591D67">
        <w:rPr>
          <w:i/>
          <w:iCs/>
          <w:sz w:val="24"/>
          <w:szCs w:val="24"/>
        </w:rPr>
        <w:t>.</w:t>
      </w:r>
    </w:p>
    <w:p w:rsidR="00F3211D" w:rsidRPr="00591D67" w:rsidRDefault="00F3211D" w:rsidP="00F3211D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О</w:t>
      </w:r>
      <w:r w:rsidRPr="00591D67">
        <w:rPr>
          <w:rFonts w:ascii="Times New Roman" w:eastAsia="Times New Roman" w:hAnsi="Times New Roman" w:cs="Times New Roman"/>
          <w:kern w:val="36"/>
          <w:sz w:val="24"/>
          <w:szCs w:val="24"/>
        </w:rPr>
        <w:t>своение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контента</w:t>
      </w:r>
      <w:r w:rsidRPr="00352A6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r w:rsidRPr="00352A68">
        <w:rPr>
          <w:rFonts w:ascii="Times New Roman" w:hAnsi="Times New Roman" w:cs="Times New Roman"/>
          <w:sz w:val="24"/>
          <w:szCs w:val="24"/>
        </w:rPr>
        <w:t>Технологии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позволяет</w:t>
      </w:r>
      <w:r w:rsidRPr="00591D67">
        <w:rPr>
          <w:rFonts w:ascii="Times New Roman" w:hAnsi="Times New Roman" w:cs="Times New Roman"/>
          <w:sz w:val="24"/>
          <w:szCs w:val="24"/>
        </w:rPr>
        <w:t xml:space="preserve"> сформировать навыки</w:t>
      </w:r>
      <w:r w:rsidRPr="00591D67">
        <w:rPr>
          <w:rFonts w:ascii="Times New Roman" w:hAnsi="Times New Roman" w:cs="Times New Roman"/>
          <w:color w:val="1D2129"/>
          <w:sz w:val="24"/>
          <w:szCs w:val="24"/>
        </w:rPr>
        <w:t>:</w:t>
      </w:r>
    </w:p>
    <w:p w:rsidR="00E7595E" w:rsidRPr="00591D67" w:rsidRDefault="00486A13" w:rsidP="00591D67">
      <w:pPr>
        <w:pStyle w:val="a4"/>
        <w:spacing w:after="9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ыявления одаренности совокупностью личностных ресурсов для  </w:t>
      </w:r>
      <w:r w:rsidR="00F80F2F">
        <w:rPr>
          <w:rFonts w:ascii="Times New Roman" w:hAnsi="Times New Roman" w:cs="Times New Roman"/>
          <w:sz w:val="24"/>
          <w:szCs w:val="24"/>
        </w:rPr>
        <w:t>повышения профессионально-личностного потенциала и достижения экспертной квалификации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95E" w:rsidRPr="00591D67" w:rsidRDefault="00486A13" w:rsidP="00591D6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7595E" w:rsidRPr="00591D67">
        <w:rPr>
          <w:rFonts w:ascii="Times New Roman" w:hAnsi="Times New Roman" w:cs="Times New Roman"/>
          <w:sz w:val="24"/>
          <w:szCs w:val="24"/>
        </w:rPr>
        <w:t xml:space="preserve">декватного стимулирования персональной результативности функциональной деятельности сотрудников и создания условий для формирования продуктивных </w:t>
      </w:r>
      <w:r w:rsidR="009073BA" w:rsidRPr="00591D67">
        <w:rPr>
          <w:rFonts w:ascii="Times New Roman" w:hAnsi="Times New Roman" w:cs="Times New Roman"/>
          <w:sz w:val="24"/>
          <w:szCs w:val="24"/>
        </w:rPr>
        <w:t xml:space="preserve"> и надежных </w:t>
      </w:r>
      <w:r w:rsidR="00E7595E" w:rsidRPr="00F80F2F">
        <w:rPr>
          <w:rFonts w:ascii="Times New Roman" w:hAnsi="Times New Roman" w:cs="Times New Roman"/>
          <w:sz w:val="24"/>
          <w:szCs w:val="24"/>
        </w:rPr>
        <w:t>партнерских отношений, обес</w:t>
      </w:r>
      <w:r w:rsidR="009A6F43" w:rsidRPr="00F80F2F">
        <w:rPr>
          <w:rFonts w:ascii="Times New Roman" w:hAnsi="Times New Roman" w:cs="Times New Roman"/>
          <w:sz w:val="24"/>
          <w:szCs w:val="24"/>
        </w:rPr>
        <w:t>печивающих повышение как прибыли</w:t>
      </w:r>
      <w:r w:rsidR="00E7595E" w:rsidRPr="00F80F2F">
        <w:rPr>
          <w:rFonts w:ascii="Times New Roman" w:hAnsi="Times New Roman" w:cs="Times New Roman"/>
          <w:sz w:val="24"/>
          <w:szCs w:val="24"/>
        </w:rPr>
        <w:t xml:space="preserve"> </w:t>
      </w:r>
      <w:r w:rsidR="00C22CE5" w:rsidRPr="00F80F2F">
        <w:rPr>
          <w:rFonts w:ascii="Times New Roman" w:hAnsi="Times New Roman" w:cs="Times New Roman"/>
          <w:sz w:val="24"/>
          <w:szCs w:val="24"/>
        </w:rPr>
        <w:t>и конкурентоспособности</w:t>
      </w:r>
      <w:r w:rsidR="00E7595E" w:rsidRPr="00F80F2F">
        <w:rPr>
          <w:rFonts w:ascii="Times New Roman" w:hAnsi="Times New Roman" w:cs="Times New Roman"/>
          <w:sz w:val="24"/>
          <w:szCs w:val="24"/>
        </w:rPr>
        <w:t>, так и доход</w:t>
      </w:r>
      <w:r w:rsidR="009A6F43" w:rsidRPr="00F80F2F">
        <w:rPr>
          <w:rFonts w:ascii="Times New Roman" w:hAnsi="Times New Roman" w:cs="Times New Roman"/>
          <w:sz w:val="24"/>
          <w:szCs w:val="24"/>
        </w:rPr>
        <w:t>ов</w:t>
      </w:r>
      <w:r w:rsidR="00907FDF" w:rsidRPr="00F80F2F">
        <w:rPr>
          <w:rFonts w:ascii="Times New Roman" w:hAnsi="Times New Roman" w:cs="Times New Roman"/>
          <w:sz w:val="24"/>
          <w:szCs w:val="24"/>
        </w:rPr>
        <w:t xml:space="preserve"> сотрудников.</w:t>
      </w:r>
    </w:p>
    <w:p w:rsidR="00E50912" w:rsidRDefault="003A7137" w:rsidP="003A713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86A13">
        <w:rPr>
          <w:rFonts w:ascii="Times New Roman" w:hAnsi="Times New Roman" w:cs="Times New Roman"/>
          <w:sz w:val="24"/>
          <w:szCs w:val="24"/>
        </w:rPr>
        <w:t>. Применения механизма админ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истративного </w:t>
      </w:r>
      <w:r>
        <w:rPr>
          <w:rFonts w:ascii="Times New Roman" w:hAnsi="Times New Roman" w:cs="Times New Roman"/>
          <w:sz w:val="24"/>
          <w:szCs w:val="24"/>
        </w:rPr>
        <w:t>обеспечения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оптимизации управления человеческими ресурсами для повышения управленческой прибыли </w:t>
      </w:r>
      <w:r w:rsidR="007612A8">
        <w:rPr>
          <w:rFonts w:ascii="Times New Roman" w:hAnsi="Times New Roman" w:cs="Times New Roman"/>
          <w:sz w:val="24"/>
          <w:szCs w:val="24"/>
        </w:rPr>
        <w:t>и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</w:t>
      </w:r>
      <w:r w:rsidR="007612A8">
        <w:rPr>
          <w:rFonts w:ascii="Times New Roman" w:hAnsi="Times New Roman" w:cs="Times New Roman"/>
          <w:sz w:val="24"/>
          <w:szCs w:val="24"/>
        </w:rPr>
        <w:t>качества</w:t>
      </w:r>
      <w:r w:rsidR="00486A13" w:rsidRPr="003A7137">
        <w:rPr>
          <w:rFonts w:ascii="Times New Roman" w:hAnsi="Times New Roman" w:cs="Times New Roman"/>
          <w:sz w:val="24"/>
          <w:szCs w:val="24"/>
        </w:rPr>
        <w:t xml:space="preserve"> работы с персоналом.</w:t>
      </w:r>
    </w:p>
    <w:p w:rsidR="005F664D" w:rsidRDefault="005F664D" w:rsidP="00591D67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C7DD5" w:rsidRPr="00BE6AEE" w:rsidRDefault="00BE6AEE" w:rsidP="00BE6AE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подробно</w:t>
      </w:r>
      <w:r w:rsidR="003A7137" w:rsidRPr="00591D67">
        <w:rPr>
          <w:rFonts w:ascii="Times New Roman" w:hAnsi="Times New Roman" w:cs="Times New Roman"/>
          <w:sz w:val="24"/>
          <w:szCs w:val="24"/>
        </w:rPr>
        <w:t xml:space="preserve"> о</w:t>
      </w:r>
      <w:r w:rsidR="00F41A5F">
        <w:rPr>
          <w:rFonts w:ascii="Times New Roman" w:hAnsi="Times New Roman" w:cs="Times New Roman"/>
          <w:sz w:val="24"/>
          <w:szCs w:val="24"/>
        </w:rPr>
        <w:t xml:space="preserve"> контенте</w:t>
      </w:r>
      <w:r w:rsidR="003A7137" w:rsidRPr="00591D67">
        <w:rPr>
          <w:rFonts w:ascii="Times New Roman" w:hAnsi="Times New Roman" w:cs="Times New Roman"/>
          <w:sz w:val="24"/>
          <w:szCs w:val="24"/>
        </w:rPr>
        <w:t xml:space="preserve"> Технологии, см.</w:t>
      </w:r>
      <w:r w:rsidR="00B64407">
        <w:rPr>
          <w:rFonts w:ascii="Times New Roman" w:hAnsi="Times New Roman" w:cs="Times New Roman"/>
          <w:sz w:val="24"/>
          <w:szCs w:val="24"/>
        </w:rPr>
        <w:t xml:space="preserve"> файл 1.в</w:t>
      </w:r>
      <w:bookmarkStart w:id="0" w:name="_GoBack"/>
      <w:bookmarkEnd w:id="0"/>
      <w:r w:rsidR="003A7137" w:rsidRPr="00591D67">
        <w:rPr>
          <w:rFonts w:ascii="Times New Roman" w:hAnsi="Times New Roman" w:cs="Times New Roman"/>
          <w:sz w:val="24"/>
          <w:szCs w:val="24"/>
        </w:rPr>
        <w:t xml:space="preserve"> </w:t>
      </w:r>
      <w:r w:rsidRPr="00BE6AEE">
        <w:rPr>
          <w:rFonts w:ascii="Times New Roman" w:hAnsi="Times New Roman" w:cs="Times New Roman"/>
          <w:sz w:val="24"/>
          <w:szCs w:val="24"/>
        </w:rPr>
        <w:t>Д</w:t>
      </w:r>
      <w:r w:rsidR="006414AD">
        <w:rPr>
          <w:rFonts w:ascii="Times New Roman" w:hAnsi="Times New Roman" w:cs="Times New Roman"/>
          <w:sz w:val="24"/>
          <w:szCs w:val="24"/>
        </w:rPr>
        <w:t xml:space="preserve">ополнение к </w:t>
      </w:r>
      <w:r w:rsidRPr="00BE6AEE">
        <w:rPr>
          <w:rFonts w:ascii="Times New Roman" w:hAnsi="Times New Roman" w:cs="Times New Roman"/>
          <w:sz w:val="24"/>
          <w:szCs w:val="24"/>
        </w:rPr>
        <w:t xml:space="preserve">аннотации услуги </w:t>
      </w:r>
      <w:r w:rsidR="000B42C8" w:rsidRPr="00591D67">
        <w:rPr>
          <w:rFonts w:ascii="Times New Roman" w:hAnsi="Times New Roman" w:cs="Times New Roman"/>
          <w:sz w:val="24"/>
          <w:szCs w:val="24"/>
        </w:rPr>
        <w:t>«Успешная самореализация</w:t>
      </w:r>
      <w:r w:rsidR="000B42C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5979" w:rsidRPr="002E5979" w:rsidRDefault="002E5979" w:rsidP="003A7137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r w:rsidRPr="002E5979">
        <w:rPr>
          <w:rFonts w:ascii="Times New Roman" w:hAnsi="Times New Roman" w:cs="Times New Roman"/>
          <w:b/>
          <w:bCs/>
          <w:kern w:val="36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2E5979" w:rsidRPr="00591D67" w:rsidRDefault="002E5979" w:rsidP="003A713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2E5979" w:rsidRPr="00591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alinga">
    <w:altName w:val="Bahnschrift Light"/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72"/>
    <w:rsid w:val="0000178D"/>
    <w:rsid w:val="00005B27"/>
    <w:rsid w:val="00011EDD"/>
    <w:rsid w:val="00015A67"/>
    <w:rsid w:val="00016119"/>
    <w:rsid w:val="00022BFE"/>
    <w:rsid w:val="00025CE3"/>
    <w:rsid w:val="00027D9E"/>
    <w:rsid w:val="00027F69"/>
    <w:rsid w:val="000304B1"/>
    <w:rsid w:val="00034A10"/>
    <w:rsid w:val="00041F0E"/>
    <w:rsid w:val="000473E6"/>
    <w:rsid w:val="0004747C"/>
    <w:rsid w:val="00053A5B"/>
    <w:rsid w:val="00061A4A"/>
    <w:rsid w:val="00064293"/>
    <w:rsid w:val="00071886"/>
    <w:rsid w:val="00076A98"/>
    <w:rsid w:val="00086B6A"/>
    <w:rsid w:val="00087E61"/>
    <w:rsid w:val="00092062"/>
    <w:rsid w:val="000A00D7"/>
    <w:rsid w:val="000A1EFE"/>
    <w:rsid w:val="000A6AF5"/>
    <w:rsid w:val="000B42C8"/>
    <w:rsid w:val="000B7D67"/>
    <w:rsid w:val="000C06AC"/>
    <w:rsid w:val="000C1C80"/>
    <w:rsid w:val="000C291C"/>
    <w:rsid w:val="000D0505"/>
    <w:rsid w:val="000D1727"/>
    <w:rsid w:val="000D411A"/>
    <w:rsid w:val="000E06B0"/>
    <w:rsid w:val="000E6CD4"/>
    <w:rsid w:val="000F1E97"/>
    <w:rsid w:val="000F569D"/>
    <w:rsid w:val="000F6BEC"/>
    <w:rsid w:val="00104675"/>
    <w:rsid w:val="001152BB"/>
    <w:rsid w:val="00131FF3"/>
    <w:rsid w:val="00133FF6"/>
    <w:rsid w:val="0013486F"/>
    <w:rsid w:val="00134C76"/>
    <w:rsid w:val="001417B4"/>
    <w:rsid w:val="001500D5"/>
    <w:rsid w:val="00164207"/>
    <w:rsid w:val="00165CD6"/>
    <w:rsid w:val="001810D4"/>
    <w:rsid w:val="00191F88"/>
    <w:rsid w:val="001B6786"/>
    <w:rsid w:val="001B7C61"/>
    <w:rsid w:val="001C5DCA"/>
    <w:rsid w:val="001E04F1"/>
    <w:rsid w:val="001E0CB3"/>
    <w:rsid w:val="001F004B"/>
    <w:rsid w:val="00200171"/>
    <w:rsid w:val="002004F6"/>
    <w:rsid w:val="00211FB1"/>
    <w:rsid w:val="00225806"/>
    <w:rsid w:val="00225DBD"/>
    <w:rsid w:val="00232E64"/>
    <w:rsid w:val="00233746"/>
    <w:rsid w:val="0023685C"/>
    <w:rsid w:val="00241281"/>
    <w:rsid w:val="00267266"/>
    <w:rsid w:val="00271D65"/>
    <w:rsid w:val="0028049C"/>
    <w:rsid w:val="0028635E"/>
    <w:rsid w:val="002A08ED"/>
    <w:rsid w:val="002A58E5"/>
    <w:rsid w:val="002A7D80"/>
    <w:rsid w:val="002B6D01"/>
    <w:rsid w:val="002C5F1E"/>
    <w:rsid w:val="002C76C8"/>
    <w:rsid w:val="002C7D17"/>
    <w:rsid w:val="002E5979"/>
    <w:rsid w:val="002F0FA2"/>
    <w:rsid w:val="0030668B"/>
    <w:rsid w:val="003158B5"/>
    <w:rsid w:val="003202BC"/>
    <w:rsid w:val="003361DB"/>
    <w:rsid w:val="00336222"/>
    <w:rsid w:val="003403D0"/>
    <w:rsid w:val="003406B3"/>
    <w:rsid w:val="0034287F"/>
    <w:rsid w:val="00346F77"/>
    <w:rsid w:val="00352A68"/>
    <w:rsid w:val="003549D6"/>
    <w:rsid w:val="00356CF8"/>
    <w:rsid w:val="00372EF7"/>
    <w:rsid w:val="003857D1"/>
    <w:rsid w:val="0039067D"/>
    <w:rsid w:val="003929FF"/>
    <w:rsid w:val="00392B5C"/>
    <w:rsid w:val="003A08FA"/>
    <w:rsid w:val="003A649A"/>
    <w:rsid w:val="003A7137"/>
    <w:rsid w:val="003A7FAB"/>
    <w:rsid w:val="003B4994"/>
    <w:rsid w:val="003D3216"/>
    <w:rsid w:val="003D402D"/>
    <w:rsid w:val="003D7193"/>
    <w:rsid w:val="003E4DBA"/>
    <w:rsid w:val="003E4DCC"/>
    <w:rsid w:val="003E6207"/>
    <w:rsid w:val="003E6B9D"/>
    <w:rsid w:val="003F33CD"/>
    <w:rsid w:val="00406C00"/>
    <w:rsid w:val="004127FF"/>
    <w:rsid w:val="00414FBD"/>
    <w:rsid w:val="0044037B"/>
    <w:rsid w:val="00443F56"/>
    <w:rsid w:val="004507EE"/>
    <w:rsid w:val="00452DA7"/>
    <w:rsid w:val="00453E6F"/>
    <w:rsid w:val="004856F1"/>
    <w:rsid w:val="00486A13"/>
    <w:rsid w:val="004A4EB4"/>
    <w:rsid w:val="004C057E"/>
    <w:rsid w:val="004C1BB8"/>
    <w:rsid w:val="004C416C"/>
    <w:rsid w:val="004C6F7C"/>
    <w:rsid w:val="004D121A"/>
    <w:rsid w:val="004E06EF"/>
    <w:rsid w:val="004E7C8C"/>
    <w:rsid w:val="004F29B9"/>
    <w:rsid w:val="004F4C5A"/>
    <w:rsid w:val="00503223"/>
    <w:rsid w:val="00503AB8"/>
    <w:rsid w:val="00513762"/>
    <w:rsid w:val="00515ADB"/>
    <w:rsid w:val="005223C3"/>
    <w:rsid w:val="005249A7"/>
    <w:rsid w:val="005276F8"/>
    <w:rsid w:val="00544BE2"/>
    <w:rsid w:val="00552919"/>
    <w:rsid w:val="00563D0E"/>
    <w:rsid w:val="00565EF3"/>
    <w:rsid w:val="00567A9D"/>
    <w:rsid w:val="005706F1"/>
    <w:rsid w:val="005706F3"/>
    <w:rsid w:val="0057738C"/>
    <w:rsid w:val="00582726"/>
    <w:rsid w:val="005839EC"/>
    <w:rsid w:val="00584C24"/>
    <w:rsid w:val="00585C72"/>
    <w:rsid w:val="00591D67"/>
    <w:rsid w:val="005940E4"/>
    <w:rsid w:val="00596E19"/>
    <w:rsid w:val="005A492C"/>
    <w:rsid w:val="005A6984"/>
    <w:rsid w:val="005B2B7B"/>
    <w:rsid w:val="005B644C"/>
    <w:rsid w:val="005C6C68"/>
    <w:rsid w:val="005C74D7"/>
    <w:rsid w:val="005C7665"/>
    <w:rsid w:val="005D7D60"/>
    <w:rsid w:val="005D7EA1"/>
    <w:rsid w:val="005E1132"/>
    <w:rsid w:val="005E4258"/>
    <w:rsid w:val="005E7602"/>
    <w:rsid w:val="005F49F7"/>
    <w:rsid w:val="005F4C27"/>
    <w:rsid w:val="005F664D"/>
    <w:rsid w:val="00626257"/>
    <w:rsid w:val="0062690A"/>
    <w:rsid w:val="00626B59"/>
    <w:rsid w:val="00633CF5"/>
    <w:rsid w:val="006348A6"/>
    <w:rsid w:val="00635F1E"/>
    <w:rsid w:val="00636407"/>
    <w:rsid w:val="006414AD"/>
    <w:rsid w:val="006477BD"/>
    <w:rsid w:val="00647E59"/>
    <w:rsid w:val="00650785"/>
    <w:rsid w:val="00664773"/>
    <w:rsid w:val="00667914"/>
    <w:rsid w:val="00672DDE"/>
    <w:rsid w:val="00683BCA"/>
    <w:rsid w:val="00685629"/>
    <w:rsid w:val="00697250"/>
    <w:rsid w:val="006B2630"/>
    <w:rsid w:val="006B4B97"/>
    <w:rsid w:val="006B641C"/>
    <w:rsid w:val="006B7302"/>
    <w:rsid w:val="006C5B5A"/>
    <w:rsid w:val="006E0BC7"/>
    <w:rsid w:val="006E6FF4"/>
    <w:rsid w:val="006F2760"/>
    <w:rsid w:val="006F719B"/>
    <w:rsid w:val="00700E20"/>
    <w:rsid w:val="00707B16"/>
    <w:rsid w:val="00707B3F"/>
    <w:rsid w:val="00732989"/>
    <w:rsid w:val="00747616"/>
    <w:rsid w:val="007612A8"/>
    <w:rsid w:val="00766CF8"/>
    <w:rsid w:val="0079300E"/>
    <w:rsid w:val="007969BD"/>
    <w:rsid w:val="007A3F8E"/>
    <w:rsid w:val="007C0A81"/>
    <w:rsid w:val="007C115D"/>
    <w:rsid w:val="007C7858"/>
    <w:rsid w:val="007D4C0B"/>
    <w:rsid w:val="007D5CA8"/>
    <w:rsid w:val="007E78A5"/>
    <w:rsid w:val="007E7AC2"/>
    <w:rsid w:val="007F63F3"/>
    <w:rsid w:val="007F6D10"/>
    <w:rsid w:val="007F74D4"/>
    <w:rsid w:val="00802731"/>
    <w:rsid w:val="00802E87"/>
    <w:rsid w:val="00815512"/>
    <w:rsid w:val="00821DAA"/>
    <w:rsid w:val="0082360D"/>
    <w:rsid w:val="0083222A"/>
    <w:rsid w:val="00837CCB"/>
    <w:rsid w:val="00842637"/>
    <w:rsid w:val="008428CD"/>
    <w:rsid w:val="00846B14"/>
    <w:rsid w:val="00854B2E"/>
    <w:rsid w:val="0086164E"/>
    <w:rsid w:val="00864C94"/>
    <w:rsid w:val="00867AAD"/>
    <w:rsid w:val="00876BF9"/>
    <w:rsid w:val="008926AC"/>
    <w:rsid w:val="00893085"/>
    <w:rsid w:val="0089440D"/>
    <w:rsid w:val="008A0E9B"/>
    <w:rsid w:val="008C1C43"/>
    <w:rsid w:val="008D16F1"/>
    <w:rsid w:val="008D1F67"/>
    <w:rsid w:val="008F66CD"/>
    <w:rsid w:val="008F6F6A"/>
    <w:rsid w:val="00902ACC"/>
    <w:rsid w:val="009073BA"/>
    <w:rsid w:val="009073C3"/>
    <w:rsid w:val="00907FDF"/>
    <w:rsid w:val="0091534F"/>
    <w:rsid w:val="00915EED"/>
    <w:rsid w:val="00921DE5"/>
    <w:rsid w:val="00933687"/>
    <w:rsid w:val="009341BA"/>
    <w:rsid w:val="009341E9"/>
    <w:rsid w:val="009344BA"/>
    <w:rsid w:val="00945B93"/>
    <w:rsid w:val="0095215B"/>
    <w:rsid w:val="0095527C"/>
    <w:rsid w:val="00956568"/>
    <w:rsid w:val="0095773C"/>
    <w:rsid w:val="0096067B"/>
    <w:rsid w:val="009660CD"/>
    <w:rsid w:val="009708CE"/>
    <w:rsid w:val="00972927"/>
    <w:rsid w:val="0097759C"/>
    <w:rsid w:val="0097789D"/>
    <w:rsid w:val="009804BC"/>
    <w:rsid w:val="00983896"/>
    <w:rsid w:val="00984F0D"/>
    <w:rsid w:val="00990E9B"/>
    <w:rsid w:val="009952A5"/>
    <w:rsid w:val="00995ECF"/>
    <w:rsid w:val="009A2D91"/>
    <w:rsid w:val="009A3EE3"/>
    <w:rsid w:val="009A6F43"/>
    <w:rsid w:val="009A7952"/>
    <w:rsid w:val="009B6BBB"/>
    <w:rsid w:val="009C505A"/>
    <w:rsid w:val="009D12DA"/>
    <w:rsid w:val="009D1E83"/>
    <w:rsid w:val="009D34C1"/>
    <w:rsid w:val="009E3E75"/>
    <w:rsid w:val="009F2BE4"/>
    <w:rsid w:val="00A22928"/>
    <w:rsid w:val="00A2608F"/>
    <w:rsid w:val="00A34359"/>
    <w:rsid w:val="00A66830"/>
    <w:rsid w:val="00A72573"/>
    <w:rsid w:val="00A74C1F"/>
    <w:rsid w:val="00A852C6"/>
    <w:rsid w:val="00A86E75"/>
    <w:rsid w:val="00A94BB6"/>
    <w:rsid w:val="00A9742D"/>
    <w:rsid w:val="00A97DEB"/>
    <w:rsid w:val="00AA7821"/>
    <w:rsid w:val="00AB1E10"/>
    <w:rsid w:val="00AC5E71"/>
    <w:rsid w:val="00AD1CCA"/>
    <w:rsid w:val="00AE3F1C"/>
    <w:rsid w:val="00AF0D0C"/>
    <w:rsid w:val="00AF24DA"/>
    <w:rsid w:val="00B017ED"/>
    <w:rsid w:val="00B024A2"/>
    <w:rsid w:val="00B07962"/>
    <w:rsid w:val="00B14A7D"/>
    <w:rsid w:val="00B14B0D"/>
    <w:rsid w:val="00B30A24"/>
    <w:rsid w:val="00B34701"/>
    <w:rsid w:val="00B351D3"/>
    <w:rsid w:val="00B45F3A"/>
    <w:rsid w:val="00B54AD5"/>
    <w:rsid w:val="00B54DA0"/>
    <w:rsid w:val="00B56715"/>
    <w:rsid w:val="00B57657"/>
    <w:rsid w:val="00B61DCB"/>
    <w:rsid w:val="00B61ED4"/>
    <w:rsid w:val="00B64407"/>
    <w:rsid w:val="00B70CE7"/>
    <w:rsid w:val="00B7506B"/>
    <w:rsid w:val="00B84126"/>
    <w:rsid w:val="00B87B89"/>
    <w:rsid w:val="00B934F9"/>
    <w:rsid w:val="00BB0D2A"/>
    <w:rsid w:val="00BB1E5C"/>
    <w:rsid w:val="00BB723A"/>
    <w:rsid w:val="00BB79AA"/>
    <w:rsid w:val="00BC2882"/>
    <w:rsid w:val="00BC44B4"/>
    <w:rsid w:val="00BD2A2F"/>
    <w:rsid w:val="00BE12E5"/>
    <w:rsid w:val="00BE6AEE"/>
    <w:rsid w:val="00BF1CB8"/>
    <w:rsid w:val="00BF2812"/>
    <w:rsid w:val="00C00148"/>
    <w:rsid w:val="00C02DDC"/>
    <w:rsid w:val="00C0689C"/>
    <w:rsid w:val="00C21D68"/>
    <w:rsid w:val="00C22CE5"/>
    <w:rsid w:val="00C3191C"/>
    <w:rsid w:val="00C31F1C"/>
    <w:rsid w:val="00C4012B"/>
    <w:rsid w:val="00C52F11"/>
    <w:rsid w:val="00C53F93"/>
    <w:rsid w:val="00C627AA"/>
    <w:rsid w:val="00C76925"/>
    <w:rsid w:val="00C85396"/>
    <w:rsid w:val="00C85AB3"/>
    <w:rsid w:val="00C93A51"/>
    <w:rsid w:val="00C94465"/>
    <w:rsid w:val="00C94DD6"/>
    <w:rsid w:val="00CB34BD"/>
    <w:rsid w:val="00CB77EE"/>
    <w:rsid w:val="00CC62A0"/>
    <w:rsid w:val="00CC65ED"/>
    <w:rsid w:val="00CC7DD5"/>
    <w:rsid w:val="00CD0059"/>
    <w:rsid w:val="00CD0E8C"/>
    <w:rsid w:val="00CD2512"/>
    <w:rsid w:val="00CD485A"/>
    <w:rsid w:val="00CD622B"/>
    <w:rsid w:val="00CE147B"/>
    <w:rsid w:val="00CF54C1"/>
    <w:rsid w:val="00D02C1F"/>
    <w:rsid w:val="00D041BA"/>
    <w:rsid w:val="00D178D1"/>
    <w:rsid w:val="00D4223A"/>
    <w:rsid w:val="00D504D3"/>
    <w:rsid w:val="00D519C1"/>
    <w:rsid w:val="00D5271D"/>
    <w:rsid w:val="00D808E9"/>
    <w:rsid w:val="00D82ED8"/>
    <w:rsid w:val="00D87DE5"/>
    <w:rsid w:val="00DB1445"/>
    <w:rsid w:val="00DB5D63"/>
    <w:rsid w:val="00DC26E6"/>
    <w:rsid w:val="00DC2790"/>
    <w:rsid w:val="00DC27D3"/>
    <w:rsid w:val="00DC7B97"/>
    <w:rsid w:val="00DE37A4"/>
    <w:rsid w:val="00DE4A48"/>
    <w:rsid w:val="00DF7EE6"/>
    <w:rsid w:val="00E100AE"/>
    <w:rsid w:val="00E16AF6"/>
    <w:rsid w:val="00E2141C"/>
    <w:rsid w:val="00E26161"/>
    <w:rsid w:val="00E35FD4"/>
    <w:rsid w:val="00E36AE1"/>
    <w:rsid w:val="00E41861"/>
    <w:rsid w:val="00E43E59"/>
    <w:rsid w:val="00E461C1"/>
    <w:rsid w:val="00E50039"/>
    <w:rsid w:val="00E50912"/>
    <w:rsid w:val="00E642F0"/>
    <w:rsid w:val="00E66EB5"/>
    <w:rsid w:val="00E6741E"/>
    <w:rsid w:val="00E72C09"/>
    <w:rsid w:val="00E7469B"/>
    <w:rsid w:val="00E7595E"/>
    <w:rsid w:val="00E85346"/>
    <w:rsid w:val="00E93407"/>
    <w:rsid w:val="00EA1C76"/>
    <w:rsid w:val="00EB2D44"/>
    <w:rsid w:val="00EC158F"/>
    <w:rsid w:val="00EC19EF"/>
    <w:rsid w:val="00EC5E74"/>
    <w:rsid w:val="00ED120C"/>
    <w:rsid w:val="00F16AB1"/>
    <w:rsid w:val="00F23A7A"/>
    <w:rsid w:val="00F3211D"/>
    <w:rsid w:val="00F33087"/>
    <w:rsid w:val="00F3787F"/>
    <w:rsid w:val="00F37D38"/>
    <w:rsid w:val="00F41A5F"/>
    <w:rsid w:val="00F46914"/>
    <w:rsid w:val="00F4782F"/>
    <w:rsid w:val="00F5505D"/>
    <w:rsid w:val="00F66C83"/>
    <w:rsid w:val="00F740CD"/>
    <w:rsid w:val="00F80F2F"/>
    <w:rsid w:val="00F876A3"/>
    <w:rsid w:val="00F928FD"/>
    <w:rsid w:val="00FA3B44"/>
    <w:rsid w:val="00FA5CDB"/>
    <w:rsid w:val="00FA61C4"/>
    <w:rsid w:val="00FB0772"/>
    <w:rsid w:val="00FB17DF"/>
    <w:rsid w:val="00FB759A"/>
    <w:rsid w:val="00FC0E9F"/>
    <w:rsid w:val="00FC228D"/>
    <w:rsid w:val="00FC4024"/>
    <w:rsid w:val="00FD706F"/>
    <w:rsid w:val="00FE010B"/>
    <w:rsid w:val="00FE103B"/>
    <w:rsid w:val="00FE1569"/>
    <w:rsid w:val="00FE1ED7"/>
    <w:rsid w:val="00FE5736"/>
    <w:rsid w:val="00FF327C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95E"/>
    <w:pPr>
      <w:spacing w:after="0" w:line="240" w:lineRule="auto"/>
    </w:pPr>
    <w:rPr>
      <w:rFonts w:ascii="Calibri" w:hAnsi="Calibri" w:cs="Calibri"/>
      <w:lang w:eastAsia="ru-RU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95E"/>
    <w:rPr>
      <w:color w:val="0000FF"/>
      <w:u w:val="single"/>
    </w:rPr>
  </w:style>
  <w:style w:type="paragraph" w:styleId="a4">
    <w:name w:val="Normal (Web)"/>
    <w:aliases w:val="Обычный (Web)"/>
    <w:basedOn w:val="a"/>
    <w:uiPriority w:val="99"/>
    <w:unhideWhenUsed/>
    <w:qFormat/>
    <w:rsid w:val="00E759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95E"/>
    <w:pPr>
      <w:ind w:left="720"/>
      <w:contextualSpacing/>
    </w:pPr>
  </w:style>
  <w:style w:type="paragraph" w:customStyle="1" w:styleId="a6">
    <w:name w:val="текст"/>
    <w:rsid w:val="00E7595E"/>
    <w:pPr>
      <w:autoSpaceDE w:val="0"/>
      <w:autoSpaceDN w:val="0"/>
      <w:adjustRightInd w:val="0"/>
      <w:spacing w:after="0" w:line="240" w:lineRule="atLeast"/>
      <w:ind w:firstLine="340"/>
      <w:jc w:val="both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FontStyle37">
    <w:name w:val="Font Style37"/>
    <w:uiPriority w:val="99"/>
    <w:rsid w:val="00FB0772"/>
    <w:rPr>
      <w:rFonts w:ascii="Times New Roman" w:hAnsi="Times New Roman" w:cs="Times New Roman"/>
      <w:i/>
      <w:iCs/>
      <w:sz w:val="20"/>
      <w:szCs w:val="20"/>
    </w:rPr>
  </w:style>
  <w:style w:type="paragraph" w:customStyle="1" w:styleId="rmcujsbsmailrucssattributepostfix">
    <w:name w:val="rmcujsbs_mailru_css_attribute_postfix"/>
    <w:basedOn w:val="a"/>
    <w:qFormat/>
    <w:rsid w:val="00A74C1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tos-isi" TargetMode="External"/><Relationship Id="rId5" Type="http://schemas.openxmlformats.org/officeDocument/2006/relationships/hyperlink" Target="http://www.atos-i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31</cp:revision>
  <dcterms:created xsi:type="dcterms:W3CDTF">2017-10-04T14:26:00Z</dcterms:created>
  <dcterms:modified xsi:type="dcterms:W3CDTF">2018-02-13T08:57:00Z</dcterms:modified>
</cp:coreProperties>
</file>