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63" w:rsidRDefault="00C52F11" w:rsidP="007232B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Вашему</w:t>
      </w:r>
      <w:r w:rsidR="00DB5D63">
        <w:rPr>
          <w:rFonts w:ascii="Times New Roman" w:hAnsi="Times New Roman" w:cs="Times New Roman"/>
          <w:sz w:val="24"/>
          <w:szCs w:val="24"/>
        </w:rPr>
        <w:t xml:space="preserve"> </w:t>
      </w:r>
      <w:r w:rsidR="00BE6AEE">
        <w:rPr>
          <w:rFonts w:ascii="Times New Roman" w:hAnsi="Times New Roman" w:cs="Times New Roman"/>
          <w:sz w:val="24"/>
          <w:szCs w:val="24"/>
        </w:rPr>
        <w:t xml:space="preserve">вниманию предлагается 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авторская технология</w:t>
      </w:r>
      <w:r w:rsidR="00DB5D63" w:rsidRPr="00591D67">
        <w:rPr>
          <w:rFonts w:ascii="Times New Roman" w:hAnsi="Times New Roman" w:cs="Times New Roman"/>
          <w:kern w:val="36"/>
          <w:sz w:val="24"/>
          <w:szCs w:val="24"/>
        </w:rPr>
        <w:t xml:space="preserve"> оптимизации самореализации в жизнедеятельности </w:t>
      </w:r>
      <w:r w:rsidR="00BE6AEE">
        <w:rPr>
          <w:rFonts w:ascii="Times New Roman" w:hAnsi="Times New Roman" w:cs="Times New Roman"/>
          <w:color w:val="0F243E"/>
          <w:sz w:val="24"/>
          <w:szCs w:val="24"/>
        </w:rPr>
        <w:t>– интегратор</w:t>
      </w:r>
      <w:r w:rsidR="00DB5D63"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со</w:t>
      </w:r>
      <w:r w:rsidR="00DB5D63">
        <w:rPr>
          <w:rFonts w:ascii="Times New Roman" w:hAnsi="Times New Roman" w:cs="Times New Roman"/>
          <w:color w:val="0F243E"/>
          <w:sz w:val="24"/>
          <w:szCs w:val="24"/>
        </w:rPr>
        <w:t>впадающих интересов (АТОС-ИСИ)</w:t>
      </w:r>
      <w:r w:rsidR="00DB5D63" w:rsidRPr="00591D67">
        <w:rPr>
          <w:rFonts w:ascii="Times New Roman" w:hAnsi="Times New Roman" w:cs="Times New Roman"/>
          <w:kern w:val="36"/>
          <w:sz w:val="24"/>
          <w:szCs w:val="24"/>
        </w:rPr>
        <w:t>, в формате ее контента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(</w:t>
      </w:r>
      <w:r w:rsidR="00DB5D63" w:rsidRPr="00591D67">
        <w:rPr>
          <w:rFonts w:ascii="Times New Roman" w:hAnsi="Times New Roman" w:cs="Times New Roman"/>
          <w:color w:val="0F243E"/>
          <w:sz w:val="24"/>
          <w:szCs w:val="24"/>
        </w:rPr>
        <w:t>далее Технология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>)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, обусловливающая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повышение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надежности человеческого фактора, </w:t>
      </w:r>
      <w:r w:rsidR="00DB5D63" w:rsidRPr="007232B2">
        <w:rPr>
          <w:rFonts w:ascii="Times New Roman" w:hAnsi="Times New Roman" w:cs="Times New Roman"/>
          <w:kern w:val="36"/>
          <w:sz w:val="24"/>
          <w:szCs w:val="24"/>
        </w:rPr>
        <w:t>роста кон</w:t>
      </w:r>
      <w:r w:rsidR="007E78A5" w:rsidRPr="007232B2">
        <w:rPr>
          <w:rFonts w:ascii="Times New Roman" w:hAnsi="Times New Roman" w:cs="Times New Roman"/>
          <w:kern w:val="36"/>
          <w:sz w:val="24"/>
          <w:szCs w:val="24"/>
        </w:rPr>
        <w:t>курентоспособности</w:t>
      </w:r>
      <w:r w:rsidR="007232B2" w:rsidRPr="007232B2">
        <w:rPr>
          <w:rFonts w:ascii="Times New Roman" w:hAnsi="Times New Roman" w:cs="Times New Roman"/>
          <w:kern w:val="36"/>
          <w:sz w:val="24"/>
          <w:szCs w:val="24"/>
        </w:rPr>
        <w:t xml:space="preserve"> компаний</w:t>
      </w:r>
      <w:r w:rsidR="00BE6AEE" w:rsidRPr="007232B2">
        <w:rPr>
          <w:rFonts w:ascii="Times New Roman" w:hAnsi="Times New Roman" w:cs="Times New Roman"/>
          <w:kern w:val="36"/>
          <w:sz w:val="24"/>
          <w:szCs w:val="24"/>
        </w:rPr>
        <w:t xml:space="preserve">, </w:t>
      </w:r>
      <w:r w:rsidR="007232B2" w:rsidRPr="007232B2">
        <w:rPr>
          <w:rFonts w:ascii="Times New Roman" w:hAnsi="Times New Roman" w:cs="Times New Roman"/>
          <w:sz w:val="24"/>
          <w:szCs w:val="24"/>
        </w:rPr>
        <w:t xml:space="preserve">их </w:t>
      </w:r>
      <w:r w:rsidR="007E78A5" w:rsidRPr="007232B2">
        <w:rPr>
          <w:rFonts w:ascii="Times New Roman" w:hAnsi="Times New Roman" w:cs="Times New Roman"/>
          <w:sz w:val="24"/>
          <w:szCs w:val="24"/>
        </w:rPr>
        <w:t xml:space="preserve">прибыли и </w:t>
      </w:r>
      <w:r w:rsidR="007232B2" w:rsidRPr="007232B2">
        <w:rPr>
          <w:rFonts w:ascii="Times New Roman" w:hAnsi="Times New Roman" w:cs="Times New Roman"/>
          <w:sz w:val="24"/>
          <w:szCs w:val="24"/>
        </w:rPr>
        <w:t>как следствие рост налоговых отчислений в бюджеты региона и моногородов (за счёт  прибыли компаний и доходов работников).</w:t>
      </w:r>
    </w:p>
    <w:p w:rsidR="007232B2" w:rsidRPr="007232B2" w:rsidRDefault="007232B2" w:rsidP="007232B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32B2">
        <w:rPr>
          <w:rFonts w:ascii="Times New Roman" w:hAnsi="Times New Roman" w:cs="Times New Roman"/>
          <w:sz w:val="24"/>
          <w:szCs w:val="24"/>
        </w:rPr>
        <w:t>При этом</w:t>
      </w:r>
      <w:proofErr w:type="gramStart"/>
      <w:r w:rsidRPr="007232B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232B2">
        <w:rPr>
          <w:rFonts w:ascii="Times New Roman" w:hAnsi="Times New Roman" w:cs="Times New Roman"/>
          <w:sz w:val="24"/>
          <w:szCs w:val="24"/>
        </w:rPr>
        <w:t xml:space="preserve"> опосредованно, обеспечивается интеграция совпадающих интересов общественно-политических и экономических элит:</w:t>
      </w:r>
    </w:p>
    <w:p w:rsidR="007232B2" w:rsidRPr="007232B2" w:rsidRDefault="007232B2" w:rsidP="007232B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32B2">
        <w:rPr>
          <w:rFonts w:ascii="Times New Roman" w:hAnsi="Times New Roman" w:cs="Times New Roman"/>
          <w:sz w:val="24"/>
          <w:szCs w:val="24"/>
        </w:rPr>
        <w:t>а) для улучшения  состояния как социальной сферы и социального самочувствия жителей региона, так и состояния и динамика развития финансово-экономической сферы;</w:t>
      </w:r>
    </w:p>
    <w:p w:rsidR="007232B2" w:rsidRPr="007232B2" w:rsidRDefault="007232B2" w:rsidP="007232B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32B2">
        <w:rPr>
          <w:rFonts w:ascii="Times New Roman" w:hAnsi="Times New Roman" w:cs="Times New Roman"/>
          <w:sz w:val="24"/>
          <w:szCs w:val="24"/>
        </w:rPr>
        <w:t>б) для снижения планки рыночного долга региона.</w:t>
      </w:r>
    </w:p>
    <w:p w:rsidR="007232B2" w:rsidRDefault="007232B2" w:rsidP="00DB5D63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7E78A5" w:rsidRDefault="007E78A5" w:rsidP="007E78A5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kern w:val="36"/>
          <w:sz w:val="24"/>
          <w:szCs w:val="24"/>
        </w:rPr>
        <w:t xml:space="preserve">Контент Технологии предоставляется на </w:t>
      </w:r>
      <w:proofErr w:type="spellStart"/>
      <w:r w:rsidRPr="00591D67">
        <w:rPr>
          <w:rFonts w:ascii="Times New Roman" w:hAnsi="Times New Roman" w:cs="Times New Roman"/>
          <w:color w:val="0F243E"/>
          <w:sz w:val="24"/>
          <w:szCs w:val="24"/>
        </w:rPr>
        <w:t>интернет-ресурсе</w:t>
      </w:r>
      <w:proofErr w:type="spellEnd"/>
      <w:r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</w:t>
      </w:r>
      <w:hyperlink r:id="rId5" w:history="1">
        <w:r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 , в формате </w:t>
      </w:r>
      <w:r>
        <w:rPr>
          <w:rFonts w:ascii="Times New Roman" w:hAnsi="Times New Roman" w:cs="Times New Roman"/>
          <w:sz w:val="24"/>
          <w:szCs w:val="24"/>
        </w:rPr>
        <w:t>инновационной обучающей услуги</w:t>
      </w:r>
      <w:r w:rsidRPr="00591D67">
        <w:rPr>
          <w:rFonts w:ascii="Times New Roman" w:hAnsi="Times New Roman" w:cs="Times New Roman"/>
          <w:sz w:val="24"/>
          <w:szCs w:val="24"/>
        </w:rPr>
        <w:t>: «Успешная самореализация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B3A45">
        <w:rPr>
          <w:rFonts w:ascii="Times New Roman" w:hAnsi="Times New Roman" w:cs="Times New Roman"/>
          <w:sz w:val="24"/>
          <w:szCs w:val="24"/>
        </w:rPr>
        <w:t xml:space="preserve"> - обеспечивающей</w:t>
      </w:r>
      <w:r w:rsidR="005B3A45" w:rsidRPr="00706A53">
        <w:rPr>
          <w:rFonts w:ascii="Times New Roman" w:hAnsi="Times New Roman" w:cs="Times New Roman"/>
          <w:color w:val="1D2129"/>
          <w:sz w:val="24"/>
          <w:szCs w:val="24"/>
        </w:rPr>
        <w:t xml:space="preserve"> </w:t>
      </w:r>
      <w:r w:rsidR="005B3A45">
        <w:rPr>
          <w:rFonts w:ascii="Times New Roman" w:hAnsi="Times New Roman" w:cs="Times New Roman"/>
          <w:color w:val="1D2129"/>
          <w:sz w:val="24"/>
          <w:szCs w:val="24"/>
        </w:rPr>
        <w:t>самостоятельное о</w:t>
      </w:r>
      <w:r w:rsidR="005B3A45" w:rsidRPr="00591D67">
        <w:rPr>
          <w:rFonts w:ascii="Times New Roman" w:hAnsi="Times New Roman" w:cs="Times New Roman"/>
          <w:color w:val="1D2129"/>
          <w:sz w:val="24"/>
          <w:szCs w:val="24"/>
        </w:rPr>
        <w:t xml:space="preserve">своение </w:t>
      </w:r>
      <w:r w:rsidR="005B3A45" w:rsidRPr="00591D67">
        <w:rPr>
          <w:rFonts w:ascii="Times New Roman" w:hAnsi="Times New Roman" w:cs="Times New Roman"/>
          <w:sz w:val="24"/>
          <w:szCs w:val="24"/>
        </w:rPr>
        <w:t>эксклюзивного модуля профессиона</w:t>
      </w:r>
      <w:r w:rsidR="005B3A45">
        <w:rPr>
          <w:rFonts w:ascii="Times New Roman" w:hAnsi="Times New Roman" w:cs="Times New Roman"/>
          <w:sz w:val="24"/>
          <w:szCs w:val="24"/>
        </w:rPr>
        <w:t>льного профиля</w:t>
      </w:r>
      <w:r w:rsidR="005B3A45" w:rsidRPr="00591D67">
        <w:rPr>
          <w:rFonts w:ascii="Times New Roman" w:hAnsi="Times New Roman" w:cs="Times New Roman"/>
          <w:sz w:val="24"/>
          <w:szCs w:val="24"/>
        </w:rPr>
        <w:t xml:space="preserve"> </w:t>
      </w:r>
      <w:r w:rsidR="005B3A45">
        <w:rPr>
          <w:rFonts w:ascii="Times New Roman" w:hAnsi="Times New Roman" w:cs="Times New Roman"/>
          <w:sz w:val="24"/>
          <w:szCs w:val="24"/>
        </w:rPr>
        <w:t xml:space="preserve">и </w:t>
      </w:r>
      <w:r w:rsidR="005B3A45" w:rsidRPr="00591D67">
        <w:rPr>
          <w:rFonts w:ascii="Times New Roman" w:hAnsi="Times New Roman" w:cs="Times New Roman"/>
          <w:sz w:val="24"/>
          <w:szCs w:val="24"/>
        </w:rPr>
        <w:t>получение дополнитель</w:t>
      </w:r>
      <w:r w:rsidR="005B3A45">
        <w:rPr>
          <w:rFonts w:ascii="Times New Roman" w:hAnsi="Times New Roman" w:cs="Times New Roman"/>
          <w:sz w:val="24"/>
          <w:szCs w:val="24"/>
        </w:rPr>
        <w:t>ной функциональной компетенции.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</w:p>
    <w:p w:rsidR="00DB5D63" w:rsidRPr="006414AD" w:rsidRDefault="00DB5D63" w:rsidP="00DB5D63">
      <w:pPr>
        <w:pStyle w:val="a4"/>
        <w:spacing w:after="9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4F9" w:rsidRDefault="00392B5C" w:rsidP="009A2D91">
      <w:pPr>
        <w:pStyle w:val="a4"/>
        <w:spacing w:after="9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2B5C">
        <w:rPr>
          <w:rFonts w:ascii="Times New Roman" w:hAnsi="Times New Roman" w:cs="Times New Roman"/>
          <w:b/>
          <w:bCs/>
          <w:sz w:val="24"/>
          <w:szCs w:val="24"/>
        </w:rPr>
        <w:t xml:space="preserve">АННОТАЦИЯ </w:t>
      </w:r>
      <w:r w:rsidR="00BE6AEE" w:rsidRPr="00BE6AEE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7232B2">
        <w:rPr>
          <w:rFonts w:ascii="Times New Roman" w:hAnsi="Times New Roman" w:cs="Times New Roman"/>
          <w:b/>
          <w:bCs/>
          <w:sz w:val="24"/>
          <w:szCs w:val="24"/>
        </w:rPr>
        <w:t>ГЛАВЫ РЕГИОНА</w:t>
      </w:r>
    </w:p>
    <w:p w:rsidR="000473E6" w:rsidRPr="000E6CD4" w:rsidRDefault="000473E6" w:rsidP="000E6CD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CD4">
        <w:rPr>
          <w:rFonts w:ascii="Times New Roman" w:hAnsi="Times New Roman" w:cs="Times New Roman"/>
          <w:sz w:val="24"/>
          <w:szCs w:val="24"/>
        </w:rPr>
        <w:t xml:space="preserve">Высокая технологичность </w:t>
      </w:r>
      <w:proofErr w:type="spellStart"/>
      <w:r w:rsidRPr="000E6CD4">
        <w:rPr>
          <w:rFonts w:ascii="Times New Roman" w:hAnsi="Times New Roman" w:cs="Times New Roman"/>
          <w:sz w:val="24"/>
          <w:szCs w:val="24"/>
        </w:rPr>
        <w:t>интернет-ресурса</w:t>
      </w:r>
      <w:proofErr w:type="spellEnd"/>
      <w:r w:rsidRPr="000E6CD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E6CD4"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="000E6CD4"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="000E6CD4" w:rsidRPr="00A00AF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0E6CD4">
        <w:rPr>
          <w:rFonts w:ascii="Times New Roman" w:hAnsi="Times New Roman" w:cs="Times New Roman"/>
          <w:sz w:val="24"/>
          <w:szCs w:val="24"/>
        </w:rPr>
        <w:t>делает доступным получения дополнительного образования большому числу пользователей, в реальном масштабе времени</w:t>
      </w:r>
      <w:r w:rsidR="00DB1445" w:rsidRPr="000E6CD4">
        <w:rPr>
          <w:rFonts w:ascii="Times New Roman" w:hAnsi="Times New Roman" w:cs="Times New Roman"/>
          <w:sz w:val="24"/>
          <w:szCs w:val="24"/>
        </w:rPr>
        <w:t>,</w:t>
      </w:r>
      <w:r w:rsidRPr="000E6CD4">
        <w:rPr>
          <w:rFonts w:ascii="Times New Roman" w:hAnsi="Times New Roman" w:cs="Times New Roman"/>
          <w:sz w:val="24"/>
          <w:szCs w:val="24"/>
        </w:rPr>
        <w:t xml:space="preserve"> по весьма привлекательной цене.</w:t>
      </w:r>
      <w:r w:rsidR="000E6CD4">
        <w:rPr>
          <w:rFonts w:ascii="Times New Roman" w:hAnsi="Times New Roman" w:cs="Times New Roman"/>
          <w:sz w:val="24"/>
          <w:szCs w:val="24"/>
        </w:rPr>
        <w:t>*</w:t>
      </w:r>
    </w:p>
    <w:p w:rsidR="00E44784" w:rsidRPr="00E44784" w:rsidRDefault="00E44784" w:rsidP="00E44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тоимость данного обучения в </w:t>
      </w:r>
      <w:proofErr w:type="gram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обычном</w:t>
      </w:r>
      <w:proofErr w:type="gram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цикле-семинаров тренингов составляет более 300 000 руб., посредством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же </w:t>
      </w:r>
      <w:proofErr w:type="spell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интернет-ресурса</w:t>
      </w:r>
      <w:proofErr w:type="spell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стоимость освоения курса, для льготных категорий (работников компаний, учреждений и заинтересованных лиц)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составляет 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>от 2 960 руб. до 3 700 руб.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то есть 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>дешевле в 100 раз.</w:t>
      </w:r>
    </w:p>
    <w:p w:rsidR="00E44784" w:rsidRPr="00591D67" w:rsidRDefault="00E44784" w:rsidP="00E4478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3A75B6">
        <w:rPr>
          <w:i/>
          <w:iCs/>
          <w:sz w:val="24"/>
          <w:szCs w:val="24"/>
        </w:rPr>
        <w:t xml:space="preserve">           </w:t>
      </w:r>
      <w:r w:rsidRPr="00591D67">
        <w:rPr>
          <w:i/>
          <w:iCs/>
          <w:sz w:val="24"/>
          <w:szCs w:val="24"/>
        </w:rPr>
        <w:t>Курс объемом тридцать шесть астроном</w:t>
      </w:r>
      <w:r>
        <w:rPr>
          <w:i/>
          <w:iCs/>
          <w:sz w:val="24"/>
          <w:szCs w:val="24"/>
        </w:rPr>
        <w:t>ических</w:t>
      </w:r>
      <w:r w:rsidRPr="00591D67">
        <w:rPr>
          <w:i/>
          <w:iCs/>
          <w:sz w:val="24"/>
          <w:szCs w:val="24"/>
        </w:rPr>
        <w:t xml:space="preserve"> часов осваивается</w:t>
      </w:r>
      <w:r w:rsidRPr="00074C4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самостоятельно</w:t>
      </w:r>
      <w:r w:rsidRPr="00591D67">
        <w:rPr>
          <w:i/>
          <w:iCs/>
          <w:sz w:val="24"/>
          <w:szCs w:val="24"/>
        </w:rPr>
        <w:t xml:space="preserve">, как правило, </w:t>
      </w:r>
      <w:r>
        <w:rPr>
          <w:i/>
          <w:iCs/>
          <w:sz w:val="24"/>
          <w:szCs w:val="24"/>
        </w:rPr>
        <w:t>за</w:t>
      </w:r>
      <w:r w:rsidRPr="00591D67">
        <w:rPr>
          <w:i/>
          <w:iCs/>
          <w:sz w:val="24"/>
          <w:szCs w:val="24"/>
        </w:rPr>
        <w:t xml:space="preserve"> двенадцать недель.</w:t>
      </w:r>
    </w:p>
    <w:p w:rsidR="00E44784" w:rsidRPr="00074C47" w:rsidRDefault="00E44784" w:rsidP="00E4478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 xml:space="preserve">            В случае </w:t>
      </w:r>
      <w:r w:rsidRPr="00591D67">
        <w:rPr>
          <w:i/>
          <w:iCs/>
          <w:sz w:val="24"/>
          <w:szCs w:val="24"/>
          <w:u w:val="single"/>
        </w:rPr>
        <w:t>целесообразности</w:t>
      </w:r>
      <w:r w:rsidRPr="00591D67">
        <w:rPr>
          <w:i/>
          <w:iCs/>
          <w:sz w:val="24"/>
          <w:szCs w:val="24"/>
        </w:rPr>
        <w:t xml:space="preserve"> курс может быть освоен интенсивно,</w:t>
      </w:r>
      <w:r>
        <w:rPr>
          <w:i/>
          <w:iCs/>
          <w:sz w:val="24"/>
          <w:szCs w:val="24"/>
        </w:rPr>
        <w:t xml:space="preserve"> за 23-25 дней</w:t>
      </w:r>
      <w:r w:rsidRPr="00591D67">
        <w:rPr>
          <w:i/>
          <w:iCs/>
          <w:sz w:val="24"/>
          <w:szCs w:val="24"/>
        </w:rPr>
        <w:t>.</w:t>
      </w:r>
    </w:p>
    <w:p w:rsidR="00E7595E" w:rsidRPr="00591D67" w:rsidRDefault="00DB1445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О</w:t>
      </w:r>
      <w:r w:rsidR="00CC62A0" w:rsidRPr="00591D67">
        <w:rPr>
          <w:rFonts w:ascii="Times New Roman" w:eastAsia="Times New Roman" w:hAnsi="Times New Roman" w:cs="Times New Roman"/>
          <w:kern w:val="36"/>
          <w:sz w:val="24"/>
          <w:szCs w:val="24"/>
        </w:rPr>
        <w:t>своение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контента</w:t>
      </w:r>
      <w:r w:rsidRP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352A68" w:rsidRPr="00352A68">
        <w:rPr>
          <w:rFonts w:ascii="Times New Roman" w:hAnsi="Times New Roman" w:cs="Times New Roman"/>
          <w:sz w:val="24"/>
          <w:szCs w:val="24"/>
        </w:rPr>
        <w:t>Технологии</w:t>
      </w:r>
      <w:r w:rsid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позволяет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сформировать навыки</w:t>
      </w:r>
      <w:r w:rsidR="00E7595E" w:rsidRPr="00591D67">
        <w:rPr>
          <w:rFonts w:ascii="Times New Roman" w:hAnsi="Times New Roman" w:cs="Times New Roman"/>
          <w:color w:val="1D2129"/>
          <w:sz w:val="24"/>
          <w:szCs w:val="24"/>
        </w:rPr>
        <w:t>:</w:t>
      </w:r>
    </w:p>
    <w:p w:rsidR="00E7595E" w:rsidRPr="00591D67" w:rsidRDefault="00486A13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ыявления одаренности совокупностью личностных ресурсов для  </w:t>
      </w:r>
      <w:r w:rsidR="00F80F2F">
        <w:rPr>
          <w:rFonts w:ascii="Times New Roman" w:hAnsi="Times New Roman" w:cs="Times New Roman"/>
          <w:sz w:val="24"/>
          <w:szCs w:val="24"/>
        </w:rPr>
        <w:t>повышения профессионально-личностного потенциала и достижения экспертной квалификации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95E" w:rsidRPr="00591D67" w:rsidRDefault="00486A13" w:rsidP="00591D6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декватного стимулирования персональной результативности функциональной деятельности сотрудников и создания условий для формирования продуктивных </w:t>
      </w:r>
      <w:r w:rsidR="009073BA" w:rsidRPr="00591D67">
        <w:rPr>
          <w:rFonts w:ascii="Times New Roman" w:hAnsi="Times New Roman" w:cs="Times New Roman"/>
          <w:sz w:val="24"/>
          <w:szCs w:val="24"/>
        </w:rPr>
        <w:t xml:space="preserve"> и надежных </w:t>
      </w:r>
      <w:r w:rsidR="00E7595E" w:rsidRPr="00F80F2F">
        <w:rPr>
          <w:rFonts w:ascii="Times New Roman" w:hAnsi="Times New Roman" w:cs="Times New Roman"/>
          <w:sz w:val="24"/>
          <w:szCs w:val="24"/>
        </w:rPr>
        <w:t>партнерских отношений, обес</w:t>
      </w:r>
      <w:r w:rsidR="009A6F43" w:rsidRPr="00F80F2F">
        <w:rPr>
          <w:rFonts w:ascii="Times New Roman" w:hAnsi="Times New Roman" w:cs="Times New Roman"/>
          <w:sz w:val="24"/>
          <w:szCs w:val="24"/>
        </w:rPr>
        <w:t>печивающих повышение как прибыли</w:t>
      </w:r>
      <w:r w:rsidR="00E7595E" w:rsidRPr="00F80F2F">
        <w:rPr>
          <w:rFonts w:ascii="Times New Roman" w:hAnsi="Times New Roman" w:cs="Times New Roman"/>
          <w:sz w:val="24"/>
          <w:szCs w:val="24"/>
        </w:rPr>
        <w:t xml:space="preserve"> </w:t>
      </w:r>
      <w:r w:rsidR="00C22CE5" w:rsidRPr="00F80F2F">
        <w:rPr>
          <w:rFonts w:ascii="Times New Roman" w:hAnsi="Times New Roman" w:cs="Times New Roman"/>
          <w:sz w:val="24"/>
          <w:szCs w:val="24"/>
        </w:rPr>
        <w:t>и конкурентоспособности</w:t>
      </w:r>
      <w:r w:rsidR="00E7595E" w:rsidRPr="00F80F2F">
        <w:rPr>
          <w:rFonts w:ascii="Times New Roman" w:hAnsi="Times New Roman" w:cs="Times New Roman"/>
          <w:sz w:val="24"/>
          <w:szCs w:val="24"/>
        </w:rPr>
        <w:t>, так и доход</w:t>
      </w:r>
      <w:r w:rsidR="009A6F43" w:rsidRPr="00F80F2F">
        <w:rPr>
          <w:rFonts w:ascii="Times New Roman" w:hAnsi="Times New Roman" w:cs="Times New Roman"/>
          <w:sz w:val="24"/>
          <w:szCs w:val="24"/>
        </w:rPr>
        <w:t>ов</w:t>
      </w:r>
      <w:r w:rsidR="00907FDF" w:rsidRPr="00F80F2F">
        <w:rPr>
          <w:rFonts w:ascii="Times New Roman" w:hAnsi="Times New Roman" w:cs="Times New Roman"/>
          <w:sz w:val="24"/>
          <w:szCs w:val="24"/>
        </w:rPr>
        <w:t xml:space="preserve"> сотрудников.</w:t>
      </w:r>
    </w:p>
    <w:p w:rsidR="001F6EBB" w:rsidRPr="00BE6AEE" w:rsidRDefault="001F6EBB" w:rsidP="001F6EB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</w:t>
      </w:r>
      <w:r w:rsidRPr="00591D6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 контенте</w:t>
      </w:r>
      <w:r w:rsidRPr="00591D67">
        <w:rPr>
          <w:rFonts w:ascii="Times New Roman" w:hAnsi="Times New Roman" w:cs="Times New Roman"/>
          <w:sz w:val="24"/>
          <w:szCs w:val="24"/>
        </w:rPr>
        <w:t xml:space="preserve"> Технологии, см.</w:t>
      </w:r>
      <w:r w:rsidR="007A4DDF">
        <w:rPr>
          <w:rFonts w:ascii="Times New Roman" w:hAnsi="Times New Roman" w:cs="Times New Roman"/>
          <w:sz w:val="24"/>
          <w:szCs w:val="24"/>
        </w:rPr>
        <w:t xml:space="preserve"> файл 1.в</w:t>
      </w:r>
      <w:r w:rsidRPr="00591D67">
        <w:rPr>
          <w:rFonts w:ascii="Times New Roman" w:hAnsi="Times New Roman" w:cs="Times New Roman"/>
          <w:sz w:val="24"/>
          <w:szCs w:val="24"/>
        </w:rPr>
        <w:t xml:space="preserve"> </w:t>
      </w:r>
      <w:r w:rsidRPr="00BE6AEE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ополнение к </w:t>
      </w:r>
      <w:r w:rsidRPr="00BE6AEE">
        <w:rPr>
          <w:rFonts w:ascii="Times New Roman" w:hAnsi="Times New Roman" w:cs="Times New Roman"/>
          <w:sz w:val="24"/>
          <w:szCs w:val="24"/>
        </w:rPr>
        <w:t xml:space="preserve">аннотации услуги </w:t>
      </w:r>
      <w:r w:rsidRPr="00591D67">
        <w:rPr>
          <w:rFonts w:ascii="Times New Roman" w:hAnsi="Times New Roman" w:cs="Times New Roman"/>
          <w:sz w:val="24"/>
          <w:szCs w:val="24"/>
        </w:rPr>
        <w:t>«Успешная самореализация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E5979" w:rsidRPr="002E5979" w:rsidRDefault="002E5979" w:rsidP="003A7137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 w:rsidRPr="002E5979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                                                                                                               </w:t>
      </w:r>
    </w:p>
    <w:p w:rsidR="002E5979" w:rsidRPr="00591D67" w:rsidRDefault="002E5979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5979" w:rsidRPr="0059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72"/>
    <w:rsid w:val="0000178D"/>
    <w:rsid w:val="00005B27"/>
    <w:rsid w:val="00011EDD"/>
    <w:rsid w:val="00015A67"/>
    <w:rsid w:val="00016119"/>
    <w:rsid w:val="00022BFE"/>
    <w:rsid w:val="00025CE3"/>
    <w:rsid w:val="00027D9E"/>
    <w:rsid w:val="00027F69"/>
    <w:rsid w:val="000304B1"/>
    <w:rsid w:val="00034A10"/>
    <w:rsid w:val="00041F0E"/>
    <w:rsid w:val="000473E6"/>
    <w:rsid w:val="0004747C"/>
    <w:rsid w:val="00053A5B"/>
    <w:rsid w:val="00061A4A"/>
    <w:rsid w:val="00064293"/>
    <w:rsid w:val="00071886"/>
    <w:rsid w:val="00076A98"/>
    <w:rsid w:val="00086B6A"/>
    <w:rsid w:val="00087E61"/>
    <w:rsid w:val="00092062"/>
    <w:rsid w:val="000A00D7"/>
    <w:rsid w:val="000A1EFE"/>
    <w:rsid w:val="000A6AF5"/>
    <w:rsid w:val="000B7D67"/>
    <w:rsid w:val="000C06AC"/>
    <w:rsid w:val="000C1C80"/>
    <w:rsid w:val="000C291C"/>
    <w:rsid w:val="000D0505"/>
    <w:rsid w:val="000D1727"/>
    <w:rsid w:val="000D411A"/>
    <w:rsid w:val="000E06B0"/>
    <w:rsid w:val="000E6CD4"/>
    <w:rsid w:val="000F1E97"/>
    <w:rsid w:val="000F569D"/>
    <w:rsid w:val="000F6BEC"/>
    <w:rsid w:val="00104675"/>
    <w:rsid w:val="001152BB"/>
    <w:rsid w:val="00131FF3"/>
    <w:rsid w:val="00133FF6"/>
    <w:rsid w:val="0013486F"/>
    <w:rsid w:val="00134C76"/>
    <w:rsid w:val="001417B4"/>
    <w:rsid w:val="001500D5"/>
    <w:rsid w:val="00164207"/>
    <w:rsid w:val="00165CD6"/>
    <w:rsid w:val="001810D4"/>
    <w:rsid w:val="00191F88"/>
    <w:rsid w:val="001B6786"/>
    <w:rsid w:val="001B7C61"/>
    <w:rsid w:val="001C5DCA"/>
    <w:rsid w:val="001E04F1"/>
    <w:rsid w:val="001E0CB3"/>
    <w:rsid w:val="001F004B"/>
    <w:rsid w:val="001F6EBB"/>
    <w:rsid w:val="00200171"/>
    <w:rsid w:val="002004F6"/>
    <w:rsid w:val="00211FB1"/>
    <w:rsid w:val="00225806"/>
    <w:rsid w:val="00225DBD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58E5"/>
    <w:rsid w:val="002A7D80"/>
    <w:rsid w:val="002B6D01"/>
    <w:rsid w:val="002C5F1E"/>
    <w:rsid w:val="002C76C8"/>
    <w:rsid w:val="002C7D17"/>
    <w:rsid w:val="002E5979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46F77"/>
    <w:rsid w:val="00352A68"/>
    <w:rsid w:val="003549D6"/>
    <w:rsid w:val="00356CF8"/>
    <w:rsid w:val="00372EF7"/>
    <w:rsid w:val="003857D1"/>
    <w:rsid w:val="0039067D"/>
    <w:rsid w:val="003929FF"/>
    <w:rsid w:val="00392B5C"/>
    <w:rsid w:val="003A08FA"/>
    <w:rsid w:val="003A649A"/>
    <w:rsid w:val="003A7137"/>
    <w:rsid w:val="003A7FAB"/>
    <w:rsid w:val="003B4994"/>
    <w:rsid w:val="003D3216"/>
    <w:rsid w:val="003D402D"/>
    <w:rsid w:val="003D7193"/>
    <w:rsid w:val="003E4DBA"/>
    <w:rsid w:val="003E4DCC"/>
    <w:rsid w:val="003E6207"/>
    <w:rsid w:val="003E6B9D"/>
    <w:rsid w:val="003F33CD"/>
    <w:rsid w:val="00406C00"/>
    <w:rsid w:val="004127FF"/>
    <w:rsid w:val="00414FBD"/>
    <w:rsid w:val="0044037B"/>
    <w:rsid w:val="00443F56"/>
    <w:rsid w:val="004507EE"/>
    <w:rsid w:val="00452DA7"/>
    <w:rsid w:val="00453E6F"/>
    <w:rsid w:val="004856F1"/>
    <w:rsid w:val="00486A13"/>
    <w:rsid w:val="004A4EB4"/>
    <w:rsid w:val="004C057E"/>
    <w:rsid w:val="004C1BB8"/>
    <w:rsid w:val="004C416C"/>
    <w:rsid w:val="004C6F7C"/>
    <w:rsid w:val="004D121A"/>
    <w:rsid w:val="004E06EF"/>
    <w:rsid w:val="004E7C8C"/>
    <w:rsid w:val="004F29B9"/>
    <w:rsid w:val="004F4C5A"/>
    <w:rsid w:val="00503223"/>
    <w:rsid w:val="00503AB8"/>
    <w:rsid w:val="00513762"/>
    <w:rsid w:val="00515ADB"/>
    <w:rsid w:val="005223C3"/>
    <w:rsid w:val="005249A7"/>
    <w:rsid w:val="005276F8"/>
    <w:rsid w:val="00544BE2"/>
    <w:rsid w:val="00552919"/>
    <w:rsid w:val="00563D0E"/>
    <w:rsid w:val="00565EF3"/>
    <w:rsid w:val="00567A9D"/>
    <w:rsid w:val="005706F1"/>
    <w:rsid w:val="005706F3"/>
    <w:rsid w:val="0057738C"/>
    <w:rsid w:val="00582726"/>
    <w:rsid w:val="005839EC"/>
    <w:rsid w:val="00584C24"/>
    <w:rsid w:val="00585C72"/>
    <w:rsid w:val="00591D67"/>
    <w:rsid w:val="005940E4"/>
    <w:rsid w:val="00596E19"/>
    <w:rsid w:val="005A492C"/>
    <w:rsid w:val="005A6984"/>
    <w:rsid w:val="005B2B7B"/>
    <w:rsid w:val="005B3A45"/>
    <w:rsid w:val="005B644C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5F664D"/>
    <w:rsid w:val="00626257"/>
    <w:rsid w:val="0062690A"/>
    <w:rsid w:val="00626B59"/>
    <w:rsid w:val="00633CF5"/>
    <w:rsid w:val="006348A6"/>
    <w:rsid w:val="00635F1E"/>
    <w:rsid w:val="00636407"/>
    <w:rsid w:val="006414AD"/>
    <w:rsid w:val="006477BD"/>
    <w:rsid w:val="00647E59"/>
    <w:rsid w:val="00650785"/>
    <w:rsid w:val="00664773"/>
    <w:rsid w:val="00667914"/>
    <w:rsid w:val="00672DDE"/>
    <w:rsid w:val="00683BCA"/>
    <w:rsid w:val="00685629"/>
    <w:rsid w:val="00697250"/>
    <w:rsid w:val="006B2630"/>
    <w:rsid w:val="006B4B97"/>
    <w:rsid w:val="006B641C"/>
    <w:rsid w:val="006B7302"/>
    <w:rsid w:val="006C5B5A"/>
    <w:rsid w:val="006E0BC7"/>
    <w:rsid w:val="006E6FF4"/>
    <w:rsid w:val="006F2760"/>
    <w:rsid w:val="006F719B"/>
    <w:rsid w:val="00700E20"/>
    <w:rsid w:val="00707B16"/>
    <w:rsid w:val="00707B3F"/>
    <w:rsid w:val="007232B2"/>
    <w:rsid w:val="00732989"/>
    <w:rsid w:val="00747616"/>
    <w:rsid w:val="007612A8"/>
    <w:rsid w:val="00766CF8"/>
    <w:rsid w:val="0079300E"/>
    <w:rsid w:val="007969BD"/>
    <w:rsid w:val="007A3F8E"/>
    <w:rsid w:val="007A4DDF"/>
    <w:rsid w:val="007C0A81"/>
    <w:rsid w:val="007C115D"/>
    <w:rsid w:val="007C7858"/>
    <w:rsid w:val="007D4C0B"/>
    <w:rsid w:val="007D5CA8"/>
    <w:rsid w:val="007E78A5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37CCB"/>
    <w:rsid w:val="00842637"/>
    <w:rsid w:val="008428CD"/>
    <w:rsid w:val="00846B14"/>
    <w:rsid w:val="00854B2E"/>
    <w:rsid w:val="0086164E"/>
    <w:rsid w:val="00864C94"/>
    <w:rsid w:val="00867AAD"/>
    <w:rsid w:val="00876BF9"/>
    <w:rsid w:val="008926AC"/>
    <w:rsid w:val="00893085"/>
    <w:rsid w:val="0089440D"/>
    <w:rsid w:val="008A0E9B"/>
    <w:rsid w:val="008C1C43"/>
    <w:rsid w:val="008D16F1"/>
    <w:rsid w:val="008D1F67"/>
    <w:rsid w:val="008F66CD"/>
    <w:rsid w:val="008F6F6A"/>
    <w:rsid w:val="00902ACC"/>
    <w:rsid w:val="009073BA"/>
    <w:rsid w:val="009073C3"/>
    <w:rsid w:val="00907FDF"/>
    <w:rsid w:val="0091534F"/>
    <w:rsid w:val="00915EED"/>
    <w:rsid w:val="00921DE5"/>
    <w:rsid w:val="00933687"/>
    <w:rsid w:val="009341BA"/>
    <w:rsid w:val="009341E9"/>
    <w:rsid w:val="009344BA"/>
    <w:rsid w:val="00945B93"/>
    <w:rsid w:val="0095215B"/>
    <w:rsid w:val="0095527C"/>
    <w:rsid w:val="00956568"/>
    <w:rsid w:val="0095773C"/>
    <w:rsid w:val="0096067B"/>
    <w:rsid w:val="009660CD"/>
    <w:rsid w:val="009708CE"/>
    <w:rsid w:val="00972927"/>
    <w:rsid w:val="0097759C"/>
    <w:rsid w:val="0097789D"/>
    <w:rsid w:val="009804BC"/>
    <w:rsid w:val="00983896"/>
    <w:rsid w:val="00984F0D"/>
    <w:rsid w:val="00990E9B"/>
    <w:rsid w:val="009952A5"/>
    <w:rsid w:val="00995ECF"/>
    <w:rsid w:val="009A2D91"/>
    <w:rsid w:val="009A3EE3"/>
    <w:rsid w:val="009A6F43"/>
    <w:rsid w:val="009A7952"/>
    <w:rsid w:val="009B6BBB"/>
    <w:rsid w:val="009C505A"/>
    <w:rsid w:val="009D12DA"/>
    <w:rsid w:val="009D1E83"/>
    <w:rsid w:val="009D34C1"/>
    <w:rsid w:val="009E3E75"/>
    <w:rsid w:val="009F2BE4"/>
    <w:rsid w:val="00A22928"/>
    <w:rsid w:val="00A2608F"/>
    <w:rsid w:val="00A34359"/>
    <w:rsid w:val="00A66830"/>
    <w:rsid w:val="00A72573"/>
    <w:rsid w:val="00A74C1F"/>
    <w:rsid w:val="00A852C6"/>
    <w:rsid w:val="00A86E75"/>
    <w:rsid w:val="00A94BB6"/>
    <w:rsid w:val="00A9742D"/>
    <w:rsid w:val="00A97DEB"/>
    <w:rsid w:val="00AA7821"/>
    <w:rsid w:val="00AB1E10"/>
    <w:rsid w:val="00AC5E71"/>
    <w:rsid w:val="00AD1CCA"/>
    <w:rsid w:val="00AE3F1C"/>
    <w:rsid w:val="00AF0D0C"/>
    <w:rsid w:val="00AF24DA"/>
    <w:rsid w:val="00B017ED"/>
    <w:rsid w:val="00B024A2"/>
    <w:rsid w:val="00B07962"/>
    <w:rsid w:val="00B14A7D"/>
    <w:rsid w:val="00B14B0D"/>
    <w:rsid w:val="00B30A24"/>
    <w:rsid w:val="00B34701"/>
    <w:rsid w:val="00B351D3"/>
    <w:rsid w:val="00B45F3A"/>
    <w:rsid w:val="00B54AD5"/>
    <w:rsid w:val="00B54DA0"/>
    <w:rsid w:val="00B56715"/>
    <w:rsid w:val="00B57657"/>
    <w:rsid w:val="00B61DCB"/>
    <w:rsid w:val="00B61ED4"/>
    <w:rsid w:val="00B70CE7"/>
    <w:rsid w:val="00B7506B"/>
    <w:rsid w:val="00B84126"/>
    <w:rsid w:val="00B87B89"/>
    <w:rsid w:val="00B934F9"/>
    <w:rsid w:val="00BB0D2A"/>
    <w:rsid w:val="00BB1E5C"/>
    <w:rsid w:val="00BB723A"/>
    <w:rsid w:val="00BB79AA"/>
    <w:rsid w:val="00BC2882"/>
    <w:rsid w:val="00BC44B4"/>
    <w:rsid w:val="00BD2A2F"/>
    <w:rsid w:val="00BE12E5"/>
    <w:rsid w:val="00BE6AEE"/>
    <w:rsid w:val="00BF1CB8"/>
    <w:rsid w:val="00BF2812"/>
    <w:rsid w:val="00C00148"/>
    <w:rsid w:val="00C02DDC"/>
    <w:rsid w:val="00C0689C"/>
    <w:rsid w:val="00C21D68"/>
    <w:rsid w:val="00C22CE5"/>
    <w:rsid w:val="00C3191C"/>
    <w:rsid w:val="00C31F1C"/>
    <w:rsid w:val="00C4012B"/>
    <w:rsid w:val="00C52F11"/>
    <w:rsid w:val="00C53F93"/>
    <w:rsid w:val="00C627AA"/>
    <w:rsid w:val="00C76925"/>
    <w:rsid w:val="00C85396"/>
    <w:rsid w:val="00C85AB3"/>
    <w:rsid w:val="00C93A51"/>
    <w:rsid w:val="00C94465"/>
    <w:rsid w:val="00C94DD6"/>
    <w:rsid w:val="00CB34BD"/>
    <w:rsid w:val="00CB77EE"/>
    <w:rsid w:val="00CC62A0"/>
    <w:rsid w:val="00CC65ED"/>
    <w:rsid w:val="00CC7DD5"/>
    <w:rsid w:val="00CD0059"/>
    <w:rsid w:val="00CD0E8C"/>
    <w:rsid w:val="00CD485A"/>
    <w:rsid w:val="00CD622B"/>
    <w:rsid w:val="00CE147B"/>
    <w:rsid w:val="00CF54C1"/>
    <w:rsid w:val="00D02C1F"/>
    <w:rsid w:val="00D041BA"/>
    <w:rsid w:val="00D178D1"/>
    <w:rsid w:val="00D4223A"/>
    <w:rsid w:val="00D504D3"/>
    <w:rsid w:val="00D519C1"/>
    <w:rsid w:val="00D5271D"/>
    <w:rsid w:val="00D808E9"/>
    <w:rsid w:val="00D82ED8"/>
    <w:rsid w:val="00D87DE5"/>
    <w:rsid w:val="00DB1445"/>
    <w:rsid w:val="00DB5D63"/>
    <w:rsid w:val="00DC26E6"/>
    <w:rsid w:val="00DC2790"/>
    <w:rsid w:val="00DC27D3"/>
    <w:rsid w:val="00DC7B97"/>
    <w:rsid w:val="00DE37A4"/>
    <w:rsid w:val="00DE4A48"/>
    <w:rsid w:val="00DF7EE6"/>
    <w:rsid w:val="00E100AE"/>
    <w:rsid w:val="00E16AF6"/>
    <w:rsid w:val="00E2141C"/>
    <w:rsid w:val="00E26161"/>
    <w:rsid w:val="00E35FD4"/>
    <w:rsid w:val="00E36AE1"/>
    <w:rsid w:val="00E41861"/>
    <w:rsid w:val="00E43E59"/>
    <w:rsid w:val="00E44784"/>
    <w:rsid w:val="00E461C1"/>
    <w:rsid w:val="00E50039"/>
    <w:rsid w:val="00E50912"/>
    <w:rsid w:val="00E642F0"/>
    <w:rsid w:val="00E66EB5"/>
    <w:rsid w:val="00E6741E"/>
    <w:rsid w:val="00E72C09"/>
    <w:rsid w:val="00E7469B"/>
    <w:rsid w:val="00E7595E"/>
    <w:rsid w:val="00E85346"/>
    <w:rsid w:val="00E93407"/>
    <w:rsid w:val="00EA1C76"/>
    <w:rsid w:val="00EB2D44"/>
    <w:rsid w:val="00EC158F"/>
    <w:rsid w:val="00EC19EF"/>
    <w:rsid w:val="00EC5E74"/>
    <w:rsid w:val="00ED120C"/>
    <w:rsid w:val="00EE1600"/>
    <w:rsid w:val="00F16AB1"/>
    <w:rsid w:val="00F23A7A"/>
    <w:rsid w:val="00F33087"/>
    <w:rsid w:val="00F3787F"/>
    <w:rsid w:val="00F37D38"/>
    <w:rsid w:val="00F41A5F"/>
    <w:rsid w:val="00F46914"/>
    <w:rsid w:val="00F4782F"/>
    <w:rsid w:val="00F5505D"/>
    <w:rsid w:val="00F66C83"/>
    <w:rsid w:val="00F740CD"/>
    <w:rsid w:val="00F80F2F"/>
    <w:rsid w:val="00F876A3"/>
    <w:rsid w:val="00F928FD"/>
    <w:rsid w:val="00FA3B44"/>
    <w:rsid w:val="00FA5678"/>
    <w:rsid w:val="00FA5CDB"/>
    <w:rsid w:val="00FA61C4"/>
    <w:rsid w:val="00FB0772"/>
    <w:rsid w:val="00FB17DF"/>
    <w:rsid w:val="00FB759A"/>
    <w:rsid w:val="00FC0E9F"/>
    <w:rsid w:val="00FC228D"/>
    <w:rsid w:val="00FC4024"/>
    <w:rsid w:val="00FD706F"/>
    <w:rsid w:val="00FE010B"/>
    <w:rsid w:val="00FE103B"/>
    <w:rsid w:val="00FE1569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tos-isi" TargetMode="External"/><Relationship Id="rId5" Type="http://schemas.openxmlformats.org/officeDocument/2006/relationships/hyperlink" Target="http://www.atos-i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32</cp:revision>
  <dcterms:created xsi:type="dcterms:W3CDTF">2017-10-04T14:26:00Z</dcterms:created>
  <dcterms:modified xsi:type="dcterms:W3CDTF">2018-02-13T08:47:00Z</dcterms:modified>
</cp:coreProperties>
</file>