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74" w:rsidRDefault="00F71D74" w:rsidP="00F71D74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Вашему вниманию предлагается </w:t>
      </w:r>
      <w:r>
        <w:rPr>
          <w:rFonts w:ascii="Times New Roman" w:hAnsi="Times New Roman" w:cs="Times New Roman"/>
          <w:kern w:val="36"/>
          <w:sz w:val="24"/>
          <w:szCs w:val="24"/>
        </w:rPr>
        <w:t>авторская технология</w:t>
      </w:r>
      <w:r w:rsidRPr="00591D67">
        <w:rPr>
          <w:rFonts w:ascii="Times New Roman" w:hAnsi="Times New Roman" w:cs="Times New Roman"/>
          <w:kern w:val="36"/>
          <w:sz w:val="24"/>
          <w:szCs w:val="24"/>
        </w:rPr>
        <w:t xml:space="preserve"> оптимизации самореализации в жизнедеятельности </w:t>
      </w:r>
      <w:r>
        <w:rPr>
          <w:rFonts w:ascii="Times New Roman" w:hAnsi="Times New Roman" w:cs="Times New Roman"/>
          <w:color w:val="0F243E"/>
          <w:sz w:val="24"/>
          <w:szCs w:val="24"/>
        </w:rPr>
        <w:t>– интегратор</w:t>
      </w:r>
      <w:r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со</w:t>
      </w:r>
      <w:r>
        <w:rPr>
          <w:rFonts w:ascii="Times New Roman" w:hAnsi="Times New Roman" w:cs="Times New Roman"/>
          <w:color w:val="0F243E"/>
          <w:sz w:val="24"/>
          <w:szCs w:val="24"/>
        </w:rPr>
        <w:t>впадающих интересов (АТОС-ИСИ)</w:t>
      </w:r>
      <w:r w:rsidRPr="00591D67">
        <w:rPr>
          <w:rFonts w:ascii="Times New Roman" w:hAnsi="Times New Roman" w:cs="Times New Roman"/>
          <w:kern w:val="36"/>
          <w:sz w:val="24"/>
          <w:szCs w:val="24"/>
        </w:rPr>
        <w:t>, в формате ее контента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(</w:t>
      </w:r>
      <w:r w:rsidRPr="00591D67">
        <w:rPr>
          <w:rFonts w:ascii="Times New Roman" w:hAnsi="Times New Roman" w:cs="Times New Roman"/>
          <w:color w:val="0F243E"/>
          <w:sz w:val="24"/>
          <w:szCs w:val="24"/>
        </w:rPr>
        <w:t>далее Технология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), обусловливающая повышение надежности человеческого фактора, роста конкурентоспособности, </w:t>
      </w:r>
      <w:r w:rsidRPr="003A7137">
        <w:rPr>
          <w:rFonts w:ascii="Times New Roman" w:hAnsi="Times New Roman" w:cs="Times New Roman"/>
          <w:sz w:val="24"/>
          <w:szCs w:val="24"/>
        </w:rPr>
        <w:t>управленческой прибыли</w:t>
      </w:r>
      <w:r>
        <w:rPr>
          <w:rFonts w:ascii="Times New Roman" w:hAnsi="Times New Roman" w:cs="Times New Roman"/>
          <w:sz w:val="24"/>
          <w:szCs w:val="24"/>
        </w:rPr>
        <w:t xml:space="preserve"> и т.п</w:t>
      </w:r>
      <w:r>
        <w:rPr>
          <w:rFonts w:ascii="Times New Roman" w:hAnsi="Times New Roman" w:cs="Times New Roman"/>
          <w:kern w:val="36"/>
          <w:sz w:val="24"/>
          <w:szCs w:val="24"/>
        </w:rPr>
        <w:t>.</w:t>
      </w:r>
    </w:p>
    <w:p w:rsidR="00F71D74" w:rsidRPr="00F71D74" w:rsidRDefault="00F71D74" w:rsidP="00F71D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1D74">
        <w:rPr>
          <w:rFonts w:ascii="Times New Roman" w:hAnsi="Times New Roman" w:cs="Times New Roman"/>
          <w:kern w:val="36"/>
          <w:sz w:val="24"/>
          <w:szCs w:val="24"/>
        </w:rPr>
        <w:t xml:space="preserve">Контент Технологии предоставляется на </w:t>
      </w:r>
      <w:proofErr w:type="spellStart"/>
      <w:r w:rsidRPr="00F71D74">
        <w:rPr>
          <w:rFonts w:ascii="Times New Roman" w:hAnsi="Times New Roman" w:cs="Times New Roman"/>
          <w:color w:val="0F243E"/>
          <w:sz w:val="24"/>
          <w:szCs w:val="24"/>
        </w:rPr>
        <w:t>интернет-ресурсе</w:t>
      </w:r>
      <w:proofErr w:type="spellEnd"/>
      <w:r w:rsidRPr="00F71D74">
        <w:rPr>
          <w:rFonts w:ascii="Times New Roman" w:hAnsi="Times New Roman" w:cs="Times New Roman"/>
          <w:color w:val="0F243E"/>
          <w:sz w:val="24"/>
          <w:szCs w:val="24"/>
        </w:rPr>
        <w:t xml:space="preserve"> </w:t>
      </w:r>
      <w:hyperlink r:id="rId5" w:history="1">
        <w:r w:rsidRPr="00F71D74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F71D74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Pr="00F71D74">
        <w:rPr>
          <w:rFonts w:ascii="Times New Roman" w:hAnsi="Times New Roman" w:cs="Times New Roman"/>
          <w:kern w:val="36"/>
          <w:sz w:val="24"/>
          <w:szCs w:val="24"/>
        </w:rPr>
        <w:t xml:space="preserve">  , в формате </w:t>
      </w:r>
      <w:r w:rsidRPr="00F71D74">
        <w:rPr>
          <w:rFonts w:ascii="Times New Roman" w:hAnsi="Times New Roman" w:cs="Times New Roman"/>
          <w:sz w:val="24"/>
          <w:szCs w:val="24"/>
        </w:rPr>
        <w:t>инновационной обучающей услуги: «Успешная самореализация» - обеспечивающей</w:t>
      </w:r>
      <w:r w:rsidRPr="00F71D74">
        <w:rPr>
          <w:rFonts w:ascii="Times New Roman" w:hAnsi="Times New Roman" w:cs="Times New Roman"/>
          <w:color w:val="1D2129"/>
          <w:sz w:val="24"/>
          <w:szCs w:val="24"/>
        </w:rPr>
        <w:t xml:space="preserve"> самостоятельное освоение </w:t>
      </w:r>
      <w:r w:rsidRPr="00F71D74">
        <w:rPr>
          <w:rFonts w:ascii="Times New Roman" w:hAnsi="Times New Roman" w:cs="Times New Roman"/>
          <w:sz w:val="24"/>
          <w:szCs w:val="24"/>
        </w:rPr>
        <w:t>эксклюзивного модуля профессионального профиля (получение дополнительной функциональной компетенции) и рост 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71D74">
        <w:rPr>
          <w:rFonts w:ascii="Times New Roman" w:hAnsi="Times New Roman" w:cs="Times New Roman"/>
          <w:sz w:val="24"/>
          <w:szCs w:val="24"/>
        </w:rPr>
        <w:t xml:space="preserve">модостаточности личности. </w:t>
      </w:r>
    </w:p>
    <w:p w:rsidR="003E7A63" w:rsidRDefault="003E7A63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71D74" w:rsidRDefault="00F71D74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2B5C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r w:rsidR="00C37587">
        <w:rPr>
          <w:rFonts w:ascii="Times New Roman" w:hAnsi="Times New Roman" w:cs="Times New Roman"/>
          <w:b/>
          <w:bCs/>
          <w:sz w:val="24"/>
          <w:szCs w:val="24"/>
        </w:rPr>
        <w:t xml:space="preserve"> ДЛЯ ЗАИНТЕРЕСОВАННЫХ ЛИЦ</w:t>
      </w:r>
      <w:bookmarkStart w:id="0" w:name="_GoBack"/>
      <w:bookmarkEnd w:id="0"/>
    </w:p>
    <w:p w:rsidR="008E625B" w:rsidRDefault="008E625B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8E625B" w:rsidRPr="008E625B" w:rsidRDefault="008E625B" w:rsidP="00F71D74">
      <w:pPr>
        <w:spacing w:line="276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0473E6" w:rsidRPr="000E6CD4" w:rsidRDefault="000473E6" w:rsidP="000E6CD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CD4">
        <w:rPr>
          <w:rFonts w:ascii="Times New Roman" w:hAnsi="Times New Roman" w:cs="Times New Roman"/>
          <w:sz w:val="24"/>
          <w:szCs w:val="24"/>
        </w:rPr>
        <w:t xml:space="preserve">Высокая технологичность </w:t>
      </w:r>
      <w:proofErr w:type="spellStart"/>
      <w:r w:rsidRPr="000E6CD4">
        <w:rPr>
          <w:rFonts w:ascii="Times New Roman" w:hAnsi="Times New Roman" w:cs="Times New Roman"/>
          <w:sz w:val="24"/>
          <w:szCs w:val="24"/>
        </w:rPr>
        <w:t>интернет-ресурса</w:t>
      </w:r>
      <w:proofErr w:type="spellEnd"/>
      <w:r w:rsidRPr="000E6CD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E6CD4"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="000E6CD4"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="000E6CD4" w:rsidRPr="00A00AF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0E6CD4">
        <w:rPr>
          <w:rFonts w:ascii="Times New Roman" w:hAnsi="Times New Roman" w:cs="Times New Roman"/>
          <w:sz w:val="24"/>
          <w:szCs w:val="24"/>
        </w:rPr>
        <w:t>делает доступным получения дополнительного образования большому числу пользователей, в реальном масштабе времени</w:t>
      </w:r>
      <w:r w:rsidR="00DB1445" w:rsidRPr="000E6CD4">
        <w:rPr>
          <w:rFonts w:ascii="Times New Roman" w:hAnsi="Times New Roman" w:cs="Times New Roman"/>
          <w:sz w:val="24"/>
          <w:szCs w:val="24"/>
        </w:rPr>
        <w:t>,</w:t>
      </w:r>
      <w:r w:rsidRPr="000E6CD4">
        <w:rPr>
          <w:rFonts w:ascii="Times New Roman" w:hAnsi="Times New Roman" w:cs="Times New Roman"/>
          <w:sz w:val="24"/>
          <w:szCs w:val="24"/>
        </w:rPr>
        <w:t xml:space="preserve"> по весьма привлекательной цене.</w:t>
      </w:r>
      <w:r w:rsidR="000E6CD4">
        <w:rPr>
          <w:rFonts w:ascii="Times New Roman" w:hAnsi="Times New Roman" w:cs="Times New Roman"/>
          <w:sz w:val="24"/>
          <w:szCs w:val="24"/>
        </w:rPr>
        <w:t>*</w:t>
      </w:r>
    </w:p>
    <w:p w:rsidR="000473E6" w:rsidRPr="00503223" w:rsidRDefault="000473E6" w:rsidP="0050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6CD4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тоимость данного обучения в </w:t>
      </w:r>
      <w:proofErr w:type="gramStart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обычном</w:t>
      </w:r>
      <w:proofErr w:type="gramEnd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цикле-семинаров тренингов составляет более 300 000 руб., посредством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же </w:t>
      </w:r>
      <w:proofErr w:type="spellStart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интернет-ресурса</w:t>
      </w:r>
      <w:proofErr w:type="spellEnd"/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стоимость освоения курса, для льготных категорий (работников компаний, учреждений и заинтересованных лиц)  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составляет 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от 2 960 руб. до 3 700 руб.</w:t>
      </w:r>
      <w:r w:rsidR="00A77EBF">
        <w:rPr>
          <w:rFonts w:ascii="Times New Roman" w:hAnsi="Times New Roman" w:cs="Times New Roman"/>
          <w:i/>
          <w:iCs/>
          <w:sz w:val="24"/>
          <w:szCs w:val="24"/>
        </w:rPr>
        <w:t xml:space="preserve">, то есть </w:t>
      </w:r>
      <w:r w:rsidR="00A77EBF" w:rsidRPr="00503223">
        <w:rPr>
          <w:rFonts w:ascii="Times New Roman" w:hAnsi="Times New Roman" w:cs="Times New Roman"/>
          <w:i/>
          <w:iCs/>
          <w:sz w:val="24"/>
          <w:szCs w:val="24"/>
        </w:rPr>
        <w:t>дешевле в 100 раз.</w:t>
      </w:r>
    </w:p>
    <w:p w:rsidR="000473E6" w:rsidRPr="00503223" w:rsidRDefault="000473E6" w:rsidP="00503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>Мера же концентрации инструментальных средств контента сравнима с типовыми образовательными программами, образно говоря, как калорийность 1 кг баранок с калорийностью 17 литров томатного сока.</w:t>
      </w:r>
    </w:p>
    <w:p w:rsidR="00F71D74" w:rsidRDefault="000473E6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В то же время обучающей услуге: «Успешная самореализация» - сопутствует емкая методическая оснащенность. </w:t>
      </w:r>
    </w:p>
    <w:p w:rsidR="00F71D74" w:rsidRDefault="000473E6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>При этом</w:t>
      </w:r>
      <w:proofErr w:type="gram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из используемых дидактических материалов, менее 14% являются платными.</w:t>
      </w:r>
      <w:r w:rsidR="00F71D74" w:rsidRPr="003A75B6">
        <w:rPr>
          <w:i/>
          <w:iCs/>
          <w:sz w:val="24"/>
          <w:szCs w:val="24"/>
        </w:rPr>
        <w:t xml:space="preserve">           </w:t>
      </w:r>
    </w:p>
    <w:p w:rsidR="00F71D74" w:rsidRPr="00F71D74" w:rsidRDefault="00F71D74" w:rsidP="00F71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1D74">
        <w:rPr>
          <w:rFonts w:ascii="Times New Roman" w:hAnsi="Times New Roman" w:cs="Times New Roman"/>
          <w:i/>
          <w:iCs/>
          <w:sz w:val="24"/>
          <w:szCs w:val="24"/>
        </w:rPr>
        <w:t>Курс объемом тридцать шесть астрономических часов осваивается самостоятельно, как правило, за двенадцать недель.</w:t>
      </w:r>
    </w:p>
    <w:p w:rsidR="00F71D74" w:rsidRPr="00F71D74" w:rsidRDefault="00F71D74" w:rsidP="00F71D74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F71D74">
        <w:rPr>
          <w:i/>
          <w:iCs/>
          <w:sz w:val="24"/>
          <w:szCs w:val="24"/>
        </w:rPr>
        <w:t xml:space="preserve">            В случае </w:t>
      </w:r>
      <w:r w:rsidRPr="00F71D74">
        <w:rPr>
          <w:i/>
          <w:iCs/>
          <w:sz w:val="24"/>
          <w:szCs w:val="24"/>
          <w:u w:val="single"/>
        </w:rPr>
        <w:t>целесообразности</w:t>
      </w:r>
      <w:r w:rsidRPr="00F71D74">
        <w:rPr>
          <w:i/>
          <w:iCs/>
          <w:sz w:val="24"/>
          <w:szCs w:val="24"/>
        </w:rPr>
        <w:t xml:space="preserve"> курс может быть освоен интенсивно, за 23-25 дней.</w:t>
      </w:r>
    </w:p>
    <w:p w:rsidR="00034A10" w:rsidRPr="00591D67" w:rsidRDefault="00034A10" w:rsidP="00591D67">
      <w:pPr>
        <w:pStyle w:val="a4"/>
        <w:spacing w:after="90" w:line="276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E7595E" w:rsidRPr="00591D67" w:rsidRDefault="00DB1445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О</w:t>
      </w:r>
      <w:r w:rsidR="00CC62A0" w:rsidRPr="00591D67">
        <w:rPr>
          <w:rFonts w:ascii="Times New Roman" w:eastAsia="Times New Roman" w:hAnsi="Times New Roman" w:cs="Times New Roman"/>
          <w:kern w:val="36"/>
          <w:sz w:val="24"/>
          <w:szCs w:val="24"/>
        </w:rPr>
        <w:t>своение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контента</w:t>
      </w:r>
      <w:r w:rsidRP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="00352A68" w:rsidRPr="00352A68">
        <w:rPr>
          <w:rFonts w:ascii="Times New Roman" w:hAnsi="Times New Roman" w:cs="Times New Roman"/>
          <w:sz w:val="24"/>
          <w:szCs w:val="24"/>
        </w:rPr>
        <w:t>Технологии</w:t>
      </w:r>
      <w:r w:rsid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>позволяет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сформировать навыки</w:t>
      </w:r>
      <w:r w:rsidR="00E7595E" w:rsidRPr="00591D67">
        <w:rPr>
          <w:rFonts w:ascii="Times New Roman" w:hAnsi="Times New Roman" w:cs="Times New Roman"/>
          <w:color w:val="1D2129"/>
          <w:sz w:val="24"/>
          <w:szCs w:val="24"/>
        </w:rPr>
        <w:t>:</w:t>
      </w:r>
    </w:p>
    <w:p w:rsidR="00E7595E" w:rsidRPr="00591D67" w:rsidRDefault="00486A13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7595E" w:rsidRPr="00591D67">
        <w:rPr>
          <w:rFonts w:ascii="Times New Roman" w:hAnsi="Times New Roman" w:cs="Times New Roman"/>
          <w:sz w:val="24"/>
          <w:szCs w:val="24"/>
        </w:rPr>
        <w:t>ыявления одаренности совокупностью личностных ресурсов для  эффективной реализации п</w:t>
      </w:r>
      <w:r>
        <w:rPr>
          <w:rFonts w:ascii="Times New Roman" w:hAnsi="Times New Roman" w:cs="Times New Roman"/>
          <w:sz w:val="24"/>
          <w:szCs w:val="24"/>
        </w:rPr>
        <w:t>ерсональной жизненной стратегии.</w:t>
      </w:r>
    </w:p>
    <w:p w:rsidR="00E7595E" w:rsidRPr="00A77EBF" w:rsidRDefault="00486A13" w:rsidP="00591D6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декватного стимулирования персональной результативности функциональной деятельности сотрудников и создания условий для формирования продуктивных </w:t>
      </w:r>
      <w:r w:rsidR="009073BA" w:rsidRPr="00591D67">
        <w:rPr>
          <w:rFonts w:ascii="Times New Roman" w:hAnsi="Times New Roman" w:cs="Times New Roman"/>
          <w:sz w:val="24"/>
          <w:szCs w:val="24"/>
        </w:rPr>
        <w:t xml:space="preserve"> и </w:t>
      </w:r>
      <w:r w:rsidR="009073BA" w:rsidRPr="00A77EBF">
        <w:rPr>
          <w:rFonts w:ascii="Times New Roman" w:hAnsi="Times New Roman" w:cs="Times New Roman"/>
          <w:sz w:val="24"/>
          <w:szCs w:val="24"/>
        </w:rPr>
        <w:t xml:space="preserve">надежных </w:t>
      </w:r>
      <w:r w:rsidR="00E7595E" w:rsidRPr="00A77EBF">
        <w:rPr>
          <w:rFonts w:ascii="Times New Roman" w:hAnsi="Times New Roman" w:cs="Times New Roman"/>
          <w:sz w:val="24"/>
          <w:szCs w:val="24"/>
        </w:rPr>
        <w:t>партнерских отношений, обес</w:t>
      </w:r>
      <w:r w:rsidR="009A6F43" w:rsidRPr="00A77EBF">
        <w:rPr>
          <w:rFonts w:ascii="Times New Roman" w:hAnsi="Times New Roman" w:cs="Times New Roman"/>
          <w:sz w:val="24"/>
          <w:szCs w:val="24"/>
        </w:rPr>
        <w:t>печивающих повышение как прибыли</w:t>
      </w:r>
      <w:r w:rsidR="00E7595E" w:rsidRPr="00A77EBF">
        <w:rPr>
          <w:rFonts w:ascii="Times New Roman" w:hAnsi="Times New Roman" w:cs="Times New Roman"/>
          <w:sz w:val="24"/>
          <w:szCs w:val="24"/>
        </w:rPr>
        <w:t xml:space="preserve"> </w:t>
      </w:r>
      <w:r w:rsidR="00C22CE5" w:rsidRPr="00A77EBF">
        <w:rPr>
          <w:rFonts w:ascii="Times New Roman" w:hAnsi="Times New Roman" w:cs="Times New Roman"/>
          <w:sz w:val="24"/>
          <w:szCs w:val="24"/>
        </w:rPr>
        <w:t>и конкурентоспособности компании</w:t>
      </w:r>
      <w:r w:rsidR="00E7595E" w:rsidRPr="00A77EBF">
        <w:rPr>
          <w:rFonts w:ascii="Times New Roman" w:hAnsi="Times New Roman" w:cs="Times New Roman"/>
          <w:sz w:val="24"/>
          <w:szCs w:val="24"/>
        </w:rPr>
        <w:t>, так и доход</w:t>
      </w:r>
      <w:r w:rsidR="009A6F43" w:rsidRPr="00A77EBF">
        <w:rPr>
          <w:rFonts w:ascii="Times New Roman" w:hAnsi="Times New Roman" w:cs="Times New Roman"/>
          <w:sz w:val="24"/>
          <w:szCs w:val="24"/>
        </w:rPr>
        <w:t>ов</w:t>
      </w:r>
      <w:r w:rsidR="00907FDF" w:rsidRPr="00A77EBF">
        <w:rPr>
          <w:rFonts w:ascii="Times New Roman" w:hAnsi="Times New Roman" w:cs="Times New Roman"/>
          <w:sz w:val="24"/>
          <w:szCs w:val="24"/>
        </w:rPr>
        <w:t xml:space="preserve"> сотрудников.</w:t>
      </w:r>
      <w:r w:rsidR="00CC62A0" w:rsidRPr="00A77EBF">
        <w:rPr>
          <w:rFonts w:ascii="Times New Roman" w:hAnsi="Times New Roman" w:cs="Times New Roman"/>
          <w:sz w:val="24"/>
          <w:szCs w:val="24"/>
        </w:rPr>
        <w:t>*</w:t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</w:r>
      <w:r w:rsidR="00CC62A0" w:rsidRPr="00591D67">
        <w:rPr>
          <w:i/>
          <w:iCs/>
          <w:sz w:val="24"/>
          <w:szCs w:val="24"/>
        </w:rPr>
        <w:t xml:space="preserve">* </w:t>
      </w:r>
      <w:r w:rsidRPr="00591D67">
        <w:rPr>
          <w:i/>
          <w:iCs/>
          <w:sz w:val="24"/>
          <w:szCs w:val="24"/>
        </w:rPr>
        <w:t>Настоящий курс, наряду с ориентацией на оптимизацию самореализации в жизнедеятельности, направлен на повышение квалификации, обеспечивающей:</w:t>
      </w:r>
      <w:r w:rsidRPr="00591D67">
        <w:rPr>
          <w:i/>
          <w:iCs/>
          <w:sz w:val="24"/>
          <w:szCs w:val="24"/>
        </w:rPr>
        <w:tab/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  <w:t xml:space="preserve">а) замещение  (занятие)  должности заместителя Первого лица </w:t>
      </w:r>
      <w:proofErr w:type="gramStart"/>
      <w:r w:rsidRPr="00591D67">
        <w:rPr>
          <w:i/>
          <w:iCs/>
          <w:sz w:val="24"/>
          <w:szCs w:val="24"/>
        </w:rPr>
        <w:t>по</w:t>
      </w:r>
      <w:proofErr w:type="gramEnd"/>
      <w:r w:rsidRPr="00591D67">
        <w:rPr>
          <w:i/>
          <w:iCs/>
          <w:sz w:val="24"/>
          <w:szCs w:val="24"/>
        </w:rPr>
        <w:t xml:space="preserve"> </w:t>
      </w:r>
      <w:proofErr w:type="gramStart"/>
      <w:r w:rsidRPr="00591D67">
        <w:rPr>
          <w:i/>
          <w:iCs/>
          <w:sz w:val="24"/>
          <w:szCs w:val="24"/>
        </w:rPr>
        <w:t>оптимизация</w:t>
      </w:r>
      <w:proofErr w:type="gramEnd"/>
      <w:r w:rsidRPr="00591D67">
        <w:rPr>
          <w:i/>
          <w:iCs/>
          <w:sz w:val="24"/>
          <w:szCs w:val="24"/>
        </w:rPr>
        <w:t xml:space="preserve"> управления  человеческими  ресурсами</w:t>
      </w:r>
      <w:r w:rsidR="006B7302" w:rsidRPr="00591D67">
        <w:rPr>
          <w:i/>
          <w:iCs/>
          <w:sz w:val="24"/>
          <w:szCs w:val="24"/>
        </w:rPr>
        <w:t xml:space="preserve"> в</w:t>
      </w:r>
      <w:r w:rsidR="00BB0D2A">
        <w:rPr>
          <w:i/>
          <w:iCs/>
          <w:sz w:val="24"/>
          <w:szCs w:val="24"/>
        </w:rPr>
        <w:t xml:space="preserve"> к</w:t>
      </w:r>
      <w:r w:rsidR="006B7302" w:rsidRPr="00591D67">
        <w:rPr>
          <w:i/>
          <w:iCs/>
          <w:sz w:val="24"/>
          <w:szCs w:val="24"/>
        </w:rPr>
        <w:t xml:space="preserve">омпании или </w:t>
      </w:r>
      <w:r w:rsidR="00BB0D2A">
        <w:rPr>
          <w:i/>
          <w:iCs/>
          <w:sz w:val="24"/>
          <w:szCs w:val="24"/>
        </w:rPr>
        <w:t>учреждении</w:t>
      </w:r>
      <w:r w:rsidRPr="00591D67">
        <w:rPr>
          <w:i/>
          <w:iCs/>
          <w:sz w:val="24"/>
          <w:szCs w:val="24"/>
        </w:rPr>
        <w:t xml:space="preserve">; </w:t>
      </w:r>
      <w:r w:rsidRPr="00591D67">
        <w:rPr>
          <w:i/>
          <w:iCs/>
          <w:sz w:val="24"/>
          <w:szCs w:val="24"/>
        </w:rPr>
        <w:tab/>
      </w:r>
      <w:r w:rsidRPr="00591D67">
        <w:rPr>
          <w:i/>
          <w:iCs/>
          <w:sz w:val="24"/>
          <w:szCs w:val="24"/>
        </w:rPr>
        <w:tab/>
      </w:r>
    </w:p>
    <w:p w:rsidR="00907FDF" w:rsidRPr="00591D67" w:rsidRDefault="00907FDF" w:rsidP="00591D67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ab/>
        <w:t>б) совмещение основной функциональной деятельности с  преподавательской  работой (</w:t>
      </w:r>
      <w:r w:rsidR="00BB0D2A">
        <w:rPr>
          <w:i/>
          <w:iCs/>
          <w:sz w:val="24"/>
          <w:szCs w:val="24"/>
        </w:rPr>
        <w:t>консультированием</w:t>
      </w:r>
      <w:r w:rsidRPr="00591D67">
        <w:rPr>
          <w:i/>
          <w:iCs/>
          <w:sz w:val="24"/>
          <w:szCs w:val="24"/>
        </w:rPr>
        <w:t xml:space="preserve"> и т. п.).</w:t>
      </w:r>
    </w:p>
    <w:p w:rsidR="00E50912" w:rsidRDefault="003A7137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86A13">
        <w:rPr>
          <w:rFonts w:ascii="Times New Roman" w:hAnsi="Times New Roman" w:cs="Times New Roman"/>
          <w:sz w:val="24"/>
          <w:szCs w:val="24"/>
        </w:rPr>
        <w:t>. Применения механизма админ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истративного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оптимизации управления человеческими ресурсами для повышения управленческой прибыли компании</w:t>
      </w:r>
      <w:r w:rsidR="007612A8">
        <w:rPr>
          <w:rFonts w:ascii="Times New Roman" w:hAnsi="Times New Roman" w:cs="Times New Roman"/>
          <w:sz w:val="24"/>
          <w:szCs w:val="24"/>
        </w:rPr>
        <w:t>,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эффективности работы учреждений</w:t>
      </w:r>
      <w:r w:rsidR="007612A8">
        <w:rPr>
          <w:rFonts w:ascii="Times New Roman" w:hAnsi="Times New Roman" w:cs="Times New Roman"/>
          <w:sz w:val="24"/>
          <w:szCs w:val="24"/>
        </w:rPr>
        <w:t xml:space="preserve"> и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</w:t>
      </w:r>
      <w:r w:rsidR="007612A8">
        <w:rPr>
          <w:rFonts w:ascii="Times New Roman" w:hAnsi="Times New Roman" w:cs="Times New Roman"/>
          <w:sz w:val="24"/>
          <w:szCs w:val="24"/>
        </w:rPr>
        <w:t>качества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работы с персоналом.</w:t>
      </w:r>
      <w:r w:rsidR="00C76925">
        <w:rPr>
          <w:rFonts w:ascii="Times New Roman" w:hAnsi="Times New Roman" w:cs="Times New Roman"/>
          <w:sz w:val="24"/>
          <w:szCs w:val="24"/>
        </w:rPr>
        <w:t>*</w:t>
      </w:r>
    </w:p>
    <w:p w:rsidR="00C76925" w:rsidRPr="00982449" w:rsidRDefault="00982449" w:rsidP="00C7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* 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При этом повышению управленческой прибыли компании, эффективности работы учреждений и качества работы с персоналом способствует, п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>реимущественно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продуктивность руководителя подразделения по работе с персоналом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и, прежде всего, за счет применения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данного</w:t>
      </w:r>
      <w:r w:rsidR="00C76925" w:rsidRPr="00982449">
        <w:rPr>
          <w:rFonts w:ascii="Times New Roman" w:hAnsi="Times New Roman" w:cs="Times New Roman"/>
          <w:i/>
          <w:iCs/>
          <w:sz w:val="24"/>
          <w:szCs w:val="24"/>
        </w:rPr>
        <w:t xml:space="preserve"> механизма</w:t>
      </w:r>
      <w:r w:rsidRPr="0098244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76925" w:rsidRPr="003A7137" w:rsidRDefault="00C76925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B0D2A" w:rsidRDefault="00A66830" w:rsidP="00BB0D2A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Полученная</w:t>
      </w:r>
      <w:r w:rsidR="00E50912" w:rsidRPr="00591D67">
        <w:rPr>
          <w:rFonts w:ascii="Times New Roman" w:hAnsi="Times New Roman" w:cs="Times New Roman"/>
          <w:sz w:val="24"/>
          <w:szCs w:val="24"/>
        </w:rPr>
        <w:t xml:space="preserve"> </w:t>
      </w:r>
      <w:r w:rsidRPr="00356CF8">
        <w:rPr>
          <w:rFonts w:ascii="Times New Roman" w:hAnsi="Times New Roman" w:cs="Times New Roman"/>
          <w:sz w:val="24"/>
          <w:szCs w:val="24"/>
        </w:rPr>
        <w:t>компетенция обеспечивае</w:t>
      </w:r>
      <w:r w:rsidR="00E50912" w:rsidRPr="00356CF8">
        <w:rPr>
          <w:rFonts w:ascii="Times New Roman" w:hAnsi="Times New Roman" w:cs="Times New Roman"/>
          <w:sz w:val="24"/>
          <w:szCs w:val="24"/>
        </w:rPr>
        <w:t>т интеграцию</w:t>
      </w:r>
      <w:r w:rsidR="00BB0D2A" w:rsidRPr="00356CF8">
        <w:rPr>
          <w:rFonts w:ascii="Times New Roman" w:hAnsi="Times New Roman" w:cs="Times New Roman"/>
          <w:sz w:val="24"/>
          <w:szCs w:val="24"/>
        </w:rPr>
        <w:t xml:space="preserve"> ресурсов и</w:t>
      </w:r>
      <w:r w:rsidR="00E50912" w:rsidRPr="00356CF8">
        <w:rPr>
          <w:rFonts w:ascii="Times New Roman" w:hAnsi="Times New Roman" w:cs="Times New Roman"/>
          <w:sz w:val="24"/>
          <w:szCs w:val="24"/>
        </w:rPr>
        <w:t xml:space="preserve"> совпадающих </w:t>
      </w:r>
      <w:proofErr w:type="gramStart"/>
      <w:r w:rsidR="00E50912" w:rsidRPr="00356CF8">
        <w:rPr>
          <w:rFonts w:ascii="Times New Roman" w:hAnsi="Times New Roman" w:cs="Times New Roman"/>
          <w:sz w:val="24"/>
          <w:szCs w:val="24"/>
        </w:rPr>
        <w:t>интересов</w:t>
      </w:r>
      <w:proofErr w:type="gramEnd"/>
      <w:r w:rsidR="00E50912" w:rsidRPr="00356CF8">
        <w:rPr>
          <w:rFonts w:ascii="Times New Roman" w:hAnsi="Times New Roman" w:cs="Times New Roman"/>
          <w:sz w:val="24"/>
          <w:szCs w:val="24"/>
        </w:rPr>
        <w:t xml:space="preserve"> как </w:t>
      </w:r>
      <w:r w:rsidR="00A74C1F" w:rsidRPr="00356CF8">
        <w:rPr>
          <w:rFonts w:ascii="Times New Roman" w:hAnsi="Times New Roman" w:cs="Times New Roman"/>
          <w:sz w:val="24"/>
          <w:szCs w:val="24"/>
        </w:rPr>
        <w:t>для продуктивной функциональной деятельности</w:t>
      </w:r>
      <w:r w:rsidR="00E50912" w:rsidRPr="00356CF8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BB0D2A" w:rsidRPr="00356CF8">
        <w:rPr>
          <w:rFonts w:ascii="Times New Roman" w:hAnsi="Times New Roman" w:cs="Times New Roman"/>
          <w:sz w:val="24"/>
          <w:szCs w:val="24"/>
        </w:rPr>
        <w:t>эффективной реализации персональной жизненной стратегии.</w:t>
      </w:r>
      <w:r w:rsidR="00BB0D2A" w:rsidRPr="00591D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4C1F" w:rsidRPr="00A00AFC" w:rsidRDefault="00A74C1F" w:rsidP="00A74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AFC">
        <w:rPr>
          <w:rFonts w:ascii="Times New Roman" w:hAnsi="Times New Roman" w:cs="Times New Roman"/>
          <w:sz w:val="24"/>
          <w:szCs w:val="24"/>
        </w:rPr>
        <w:t xml:space="preserve">В целом же </w:t>
      </w:r>
      <w:r w:rsidR="00134C76">
        <w:rPr>
          <w:rFonts w:ascii="Times New Roman" w:hAnsi="Times New Roman" w:cs="Times New Roman"/>
          <w:sz w:val="24"/>
          <w:szCs w:val="24"/>
        </w:rPr>
        <w:t>услуга</w:t>
      </w:r>
      <w:r w:rsidR="00134C76" w:rsidRPr="00591D67">
        <w:rPr>
          <w:rFonts w:ascii="Times New Roman" w:hAnsi="Times New Roman" w:cs="Times New Roman"/>
          <w:sz w:val="24"/>
          <w:szCs w:val="24"/>
        </w:rPr>
        <w:t>: «Успешная самореализация»</w:t>
      </w:r>
      <w:r w:rsidR="00134C76">
        <w:rPr>
          <w:rFonts w:ascii="Times New Roman" w:hAnsi="Times New Roman" w:cs="Times New Roman"/>
          <w:sz w:val="24"/>
          <w:szCs w:val="24"/>
        </w:rPr>
        <w:t xml:space="preserve">, предоставляемая на </w:t>
      </w:r>
      <w:proofErr w:type="spellStart"/>
      <w:r w:rsidRPr="00A00AFC">
        <w:rPr>
          <w:rFonts w:ascii="Times New Roman" w:hAnsi="Times New Roman" w:cs="Times New Roman"/>
          <w:sz w:val="24"/>
          <w:szCs w:val="24"/>
        </w:rPr>
        <w:t>интернет-ресурс</w:t>
      </w:r>
      <w:r w:rsidR="00134C76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A00A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Pr="00134C76">
        <w:rPr>
          <w:rStyle w:val="a3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34C76">
        <w:rPr>
          <w:rFonts w:ascii="Times New Roman" w:hAnsi="Times New Roman" w:cs="Times New Roman"/>
          <w:sz w:val="24"/>
          <w:szCs w:val="24"/>
        </w:rPr>
        <w:t xml:space="preserve">, </w:t>
      </w:r>
      <w:r w:rsidRPr="00A00AFC">
        <w:rPr>
          <w:rFonts w:ascii="Times New Roman" w:hAnsi="Times New Roman" w:cs="Times New Roman"/>
          <w:sz w:val="24"/>
          <w:szCs w:val="24"/>
        </w:rPr>
        <w:t xml:space="preserve">обеспечивает триединый </w:t>
      </w:r>
      <w:r w:rsidR="00134C76">
        <w:rPr>
          <w:rFonts w:ascii="Times New Roman" w:hAnsi="Times New Roman" w:cs="Times New Roman"/>
          <w:sz w:val="24"/>
          <w:szCs w:val="24"/>
        </w:rPr>
        <w:t xml:space="preserve">положительный </w:t>
      </w:r>
      <w:r w:rsidRPr="00A00AFC">
        <w:rPr>
          <w:rFonts w:ascii="Times New Roman" w:hAnsi="Times New Roman" w:cs="Times New Roman"/>
          <w:sz w:val="24"/>
          <w:szCs w:val="24"/>
        </w:rPr>
        <w:t>эффект и для регионов (моногородов),  и для резерва выдвижения управленцев, раб</w:t>
      </w:r>
      <w:r w:rsidR="00134C76">
        <w:rPr>
          <w:rFonts w:ascii="Times New Roman" w:hAnsi="Times New Roman" w:cs="Times New Roman"/>
          <w:sz w:val="24"/>
          <w:szCs w:val="24"/>
        </w:rPr>
        <w:t xml:space="preserve">отающих в учреждениях регионов </w:t>
      </w:r>
      <w:r w:rsidRPr="00A00AFC">
        <w:rPr>
          <w:rFonts w:ascii="Times New Roman" w:hAnsi="Times New Roman" w:cs="Times New Roman"/>
          <w:sz w:val="24"/>
          <w:szCs w:val="24"/>
        </w:rPr>
        <w:t xml:space="preserve"> </w:t>
      </w:r>
      <w:r w:rsidR="00134C76">
        <w:rPr>
          <w:rFonts w:ascii="Times New Roman" w:hAnsi="Times New Roman" w:cs="Times New Roman"/>
          <w:sz w:val="24"/>
          <w:szCs w:val="24"/>
        </w:rPr>
        <w:t>(</w:t>
      </w:r>
      <w:r w:rsidRPr="00A00AFC">
        <w:rPr>
          <w:rFonts w:ascii="Times New Roman" w:hAnsi="Times New Roman" w:cs="Times New Roman"/>
          <w:sz w:val="24"/>
          <w:szCs w:val="24"/>
        </w:rPr>
        <w:t>моногородов</w:t>
      </w:r>
      <w:r w:rsidR="00134C76">
        <w:rPr>
          <w:rFonts w:ascii="Times New Roman" w:hAnsi="Times New Roman" w:cs="Times New Roman"/>
          <w:sz w:val="24"/>
          <w:szCs w:val="24"/>
        </w:rPr>
        <w:t>)</w:t>
      </w:r>
      <w:r w:rsidRPr="00A00AFC">
        <w:rPr>
          <w:rFonts w:ascii="Times New Roman" w:hAnsi="Times New Roman" w:cs="Times New Roman"/>
          <w:sz w:val="24"/>
          <w:szCs w:val="24"/>
        </w:rPr>
        <w:t>, и для лиц, ориентированных на самосовершенствование:</w:t>
      </w:r>
    </w:p>
    <w:p w:rsidR="00A74C1F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1. Для регионального уровня - рост налоговых отчислений в бюджеты регионов и моногородов</w:t>
      </w:r>
      <w:r w:rsidR="00B45F3A">
        <w:t>,</w:t>
      </w:r>
      <w:r w:rsidRPr="00A00AFC">
        <w:t xml:space="preserve"> за счёт  прибыли компаний и доходов работников</w:t>
      </w:r>
      <w:r w:rsidR="00982449">
        <w:t xml:space="preserve">, </w:t>
      </w:r>
      <w:r w:rsidR="00053A5B">
        <w:t xml:space="preserve">что </w:t>
      </w:r>
      <w:r w:rsidRPr="00A00AFC">
        <w:t>влечёт  повышение </w:t>
      </w:r>
      <w:r w:rsidR="00452DA7">
        <w:t>уровня</w:t>
      </w:r>
      <w:r w:rsidRPr="00A00AFC">
        <w:t xml:space="preserve"> потребления (оживление торговли).</w:t>
      </w:r>
      <w:r w:rsidR="00F41A5F">
        <w:t>*</w:t>
      </w:r>
      <w:r w:rsidRPr="00A00AFC">
        <w:t xml:space="preserve"> </w:t>
      </w:r>
    </w:p>
    <w:p w:rsidR="00F41A5F" w:rsidRPr="00E6741E" w:rsidRDefault="00E6741E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>При этом</w:t>
      </w:r>
      <w:proofErr w:type="gramStart"/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gramEnd"/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 опосредованно, обеспечивает</w:t>
      </w:r>
      <w:r w:rsidR="00B45F3A">
        <w:rPr>
          <w:rFonts w:ascii="Times New Roman" w:hAnsi="Times New Roman" w:cs="Times New Roman"/>
          <w:i/>
          <w:iCs/>
          <w:sz w:val="24"/>
          <w:szCs w:val="24"/>
        </w:rPr>
        <w:t>ся интеграция</w:t>
      </w:r>
      <w:r w:rsidR="00F41A5F"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 совпадающих интересов общественно-политических и экономических элит:</w:t>
      </w:r>
    </w:p>
    <w:p w:rsidR="00F41A5F" w:rsidRPr="00E6741E" w:rsidRDefault="00F41A5F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741E">
        <w:rPr>
          <w:rFonts w:ascii="Times New Roman" w:hAnsi="Times New Roman" w:cs="Times New Roman"/>
          <w:i/>
          <w:iCs/>
          <w:sz w:val="24"/>
          <w:szCs w:val="24"/>
        </w:rPr>
        <w:t xml:space="preserve">а) для улучшения  состояния как социальной сферы и социального самочувствия жителей региона, так и </w:t>
      </w:r>
      <w:r w:rsidR="00982449">
        <w:rPr>
          <w:rFonts w:ascii="Times New Roman" w:hAnsi="Times New Roman" w:cs="Times New Roman"/>
          <w:i/>
          <w:iCs/>
          <w:sz w:val="24"/>
          <w:szCs w:val="24"/>
        </w:rPr>
        <w:t xml:space="preserve">динамики </w:t>
      </w:r>
      <w:r w:rsidRPr="00E6741E">
        <w:rPr>
          <w:rFonts w:ascii="Times New Roman" w:hAnsi="Times New Roman" w:cs="Times New Roman"/>
          <w:i/>
          <w:iCs/>
          <w:sz w:val="24"/>
          <w:szCs w:val="24"/>
        </w:rPr>
        <w:t>развития финансово-экономической сферы;</w:t>
      </w:r>
    </w:p>
    <w:p w:rsidR="00F41A5F" w:rsidRPr="00E6741E" w:rsidRDefault="00F41A5F" w:rsidP="00E67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741E">
        <w:rPr>
          <w:rFonts w:ascii="Times New Roman" w:hAnsi="Times New Roman" w:cs="Times New Roman"/>
          <w:i/>
          <w:iCs/>
          <w:sz w:val="24"/>
          <w:szCs w:val="24"/>
        </w:rPr>
        <w:t>б) для снижения планки рыночного долга региона.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2. Для резерва выдвижения управленцев, работающих в учреждениях регионов и моногородов: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А. Мотивированное тестирование личност</w:t>
      </w:r>
      <w:r w:rsidR="003A7137">
        <w:t>ных преимуществ, которое позволяет</w:t>
      </w:r>
      <w:r w:rsidRPr="00A00AFC">
        <w:t xml:space="preserve"> обогатить </w:t>
      </w:r>
      <w:r w:rsidR="00053A5B">
        <w:t>личностные преимущества</w:t>
      </w:r>
      <w:r w:rsidRPr="00A00AFC">
        <w:t xml:space="preserve"> и повысить </w:t>
      </w:r>
      <w:r w:rsidR="00053A5B">
        <w:t>потенциал карьерного роста</w:t>
      </w:r>
      <w:r w:rsidR="00053A5B" w:rsidRPr="00A00AFC">
        <w:t xml:space="preserve"> </w:t>
      </w:r>
      <w:r w:rsidRPr="00A00AFC">
        <w:t>(</w:t>
      </w:r>
      <w:r w:rsidR="00053A5B">
        <w:t>активно применя</w:t>
      </w:r>
      <w:r w:rsidRPr="00A00AFC">
        <w:t>ть</w:t>
      </w:r>
      <w:r w:rsidR="00452DA7" w:rsidRPr="00452DA7">
        <w:t xml:space="preserve"> </w:t>
      </w:r>
      <w:r w:rsidR="00452DA7" w:rsidRPr="00A00AFC">
        <w:t>получ</w:t>
      </w:r>
      <w:r w:rsidR="00452DA7">
        <w:t>енные</w:t>
      </w:r>
      <w:r w:rsidR="00452DA7" w:rsidRPr="00A00AFC">
        <w:t xml:space="preserve"> знания, </w:t>
      </w:r>
      <w:r w:rsidR="00452DA7">
        <w:t>умения</w:t>
      </w:r>
      <w:r w:rsidR="00053A5B">
        <w:t xml:space="preserve">, навыки </w:t>
      </w:r>
      <w:r w:rsidR="00452DA7" w:rsidRPr="00A00AFC">
        <w:t xml:space="preserve"> </w:t>
      </w:r>
      <w:r w:rsidRPr="00A00AFC">
        <w:t>для самореализации в</w:t>
      </w:r>
      <w:r w:rsidR="00053A5B">
        <w:t xml:space="preserve"> профессиональной и иных</w:t>
      </w:r>
      <w:r w:rsidRPr="00A00AFC">
        <w:t xml:space="preserve"> сферах деятельности).</w:t>
      </w:r>
    </w:p>
    <w:p w:rsidR="00A74C1F" w:rsidRPr="00A00AFC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Б. Освоение концепции повышения эффективности пользования профессионально-личностными ресурсами для роста качества менеджмента</w:t>
      </w:r>
      <w:r w:rsidR="00B017ED" w:rsidRPr="00B017ED">
        <w:t xml:space="preserve"> </w:t>
      </w:r>
      <w:r w:rsidR="00B017ED">
        <w:t xml:space="preserve">и </w:t>
      </w:r>
      <w:r w:rsidR="00B017ED" w:rsidRPr="00A00AFC">
        <w:t>оптимизации управления человеческими ресурсами</w:t>
      </w:r>
      <w:r w:rsidRPr="00A00AFC">
        <w:t xml:space="preserve"> (увеличения управленческой прибыли, роста эффективности работы учреждений), повышения надежности человеческого фактора.</w:t>
      </w:r>
    </w:p>
    <w:p w:rsidR="00B017ED" w:rsidRDefault="00A74C1F" w:rsidP="00A74C1F">
      <w:pPr>
        <w:pStyle w:val="rmcujsbsmailrucssattributepostfix"/>
        <w:spacing w:line="276" w:lineRule="auto"/>
        <w:ind w:firstLine="708"/>
        <w:jc w:val="both"/>
      </w:pPr>
      <w:r w:rsidRPr="00A00AFC">
        <w:t>3. Для лиц, ориентированных на самосовершенствование</w:t>
      </w:r>
      <w:r w:rsidR="00B017ED">
        <w:t>:</w:t>
      </w:r>
    </w:p>
    <w:p w:rsidR="00B017ED" w:rsidRDefault="00B017ED" w:rsidP="00A74C1F">
      <w:pPr>
        <w:pStyle w:val="rmcujsbsmailrucssattributepostfix"/>
        <w:spacing w:line="276" w:lineRule="auto"/>
        <w:ind w:firstLine="708"/>
        <w:jc w:val="both"/>
      </w:pPr>
      <w:r>
        <w:t>А.</w:t>
      </w:r>
      <w:r w:rsidR="00A74C1F" w:rsidRPr="00A00AFC">
        <w:t xml:space="preserve"> </w:t>
      </w:r>
      <w:r>
        <w:t>В</w:t>
      </w:r>
      <w:r w:rsidR="00A74C1F" w:rsidRPr="00A00AFC">
        <w:t>ыявление (посредством тестирования) преимуществ, способствующих обогащению личностных ресурсов</w:t>
      </w:r>
      <w:r>
        <w:t>,</w:t>
      </w:r>
      <w:r w:rsidR="00A74C1F" w:rsidRPr="00A00AFC">
        <w:t xml:space="preserve"> повышению самодостаточности личности</w:t>
      </w:r>
      <w:r>
        <w:t xml:space="preserve">. </w:t>
      </w:r>
    </w:p>
    <w:p w:rsidR="003E7A63" w:rsidRDefault="00B017ED" w:rsidP="00982449">
      <w:pPr>
        <w:pStyle w:val="rmcujsbsmailrucssattributepostfix"/>
        <w:spacing w:line="276" w:lineRule="auto"/>
        <w:ind w:firstLine="708"/>
        <w:jc w:val="both"/>
      </w:pPr>
      <w:r>
        <w:t>Б. Получение</w:t>
      </w:r>
      <w:r w:rsidR="00A74C1F" w:rsidRPr="00A00AFC">
        <w:t xml:space="preserve"> знаний, умений, навыков и их </w:t>
      </w:r>
      <w:r>
        <w:t>применение</w:t>
      </w:r>
      <w:r w:rsidR="00A74C1F" w:rsidRPr="00A00AFC">
        <w:t xml:space="preserve"> для самореализации во всех сферах жизнедеятельности. </w:t>
      </w:r>
    </w:p>
    <w:p w:rsidR="002A283E" w:rsidRPr="00BE6AEE" w:rsidRDefault="002A283E" w:rsidP="00982449">
      <w:pPr>
        <w:pStyle w:val="rmcujsbsmailrucssattributepostfix"/>
        <w:spacing w:line="276" w:lineRule="auto"/>
        <w:ind w:firstLine="708"/>
        <w:jc w:val="both"/>
      </w:pPr>
      <w:r>
        <w:t>Более подробно</w:t>
      </w:r>
      <w:r w:rsidRPr="00591D67">
        <w:t xml:space="preserve"> о</w:t>
      </w:r>
      <w:r>
        <w:t xml:space="preserve"> контенте</w:t>
      </w:r>
      <w:r w:rsidRPr="00591D67">
        <w:t xml:space="preserve"> Технологии, см.</w:t>
      </w:r>
      <w:r>
        <w:t xml:space="preserve"> файл 1.3</w:t>
      </w:r>
      <w:r w:rsidRPr="00591D67">
        <w:t xml:space="preserve"> </w:t>
      </w:r>
      <w:r w:rsidRPr="00BE6AEE">
        <w:t>Д</w:t>
      </w:r>
      <w:r>
        <w:t xml:space="preserve">ополнение к </w:t>
      </w:r>
      <w:r w:rsidRPr="00BE6AEE">
        <w:t xml:space="preserve">аннотации услуги </w:t>
      </w:r>
      <w:r w:rsidRPr="00591D67">
        <w:t>«Успешная самореализация</w:t>
      </w:r>
      <w:r>
        <w:t>».</w:t>
      </w:r>
    </w:p>
    <w:sectPr w:rsidR="002A283E" w:rsidRPr="00BE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72"/>
    <w:rsid w:val="0000178D"/>
    <w:rsid w:val="00005B27"/>
    <w:rsid w:val="00011EDD"/>
    <w:rsid w:val="00015A67"/>
    <w:rsid w:val="00016119"/>
    <w:rsid w:val="00022BFE"/>
    <w:rsid w:val="00025CE3"/>
    <w:rsid w:val="00027D9E"/>
    <w:rsid w:val="00027F69"/>
    <w:rsid w:val="000304B1"/>
    <w:rsid w:val="00034A10"/>
    <w:rsid w:val="00041F0E"/>
    <w:rsid w:val="000473E6"/>
    <w:rsid w:val="0004747C"/>
    <w:rsid w:val="00053A5B"/>
    <w:rsid w:val="00061A4A"/>
    <w:rsid w:val="00064293"/>
    <w:rsid w:val="00071886"/>
    <w:rsid w:val="00076A98"/>
    <w:rsid w:val="00086B6A"/>
    <w:rsid w:val="00087E61"/>
    <w:rsid w:val="00092062"/>
    <w:rsid w:val="000A00D7"/>
    <w:rsid w:val="000A1EFE"/>
    <w:rsid w:val="000A6AF5"/>
    <w:rsid w:val="000B7D67"/>
    <w:rsid w:val="000C06AC"/>
    <w:rsid w:val="000C1C80"/>
    <w:rsid w:val="000C291C"/>
    <w:rsid w:val="000D0505"/>
    <w:rsid w:val="000D1727"/>
    <w:rsid w:val="000D411A"/>
    <w:rsid w:val="000E06B0"/>
    <w:rsid w:val="000E6CD4"/>
    <w:rsid w:val="000F1E97"/>
    <w:rsid w:val="000F569D"/>
    <w:rsid w:val="000F6BEC"/>
    <w:rsid w:val="00104675"/>
    <w:rsid w:val="001152BB"/>
    <w:rsid w:val="00131FF3"/>
    <w:rsid w:val="00133FF6"/>
    <w:rsid w:val="0013486F"/>
    <w:rsid w:val="00134C76"/>
    <w:rsid w:val="001417B4"/>
    <w:rsid w:val="001500D5"/>
    <w:rsid w:val="00164207"/>
    <w:rsid w:val="00165CD6"/>
    <w:rsid w:val="001810D4"/>
    <w:rsid w:val="00191F88"/>
    <w:rsid w:val="001B6786"/>
    <w:rsid w:val="001B7C61"/>
    <w:rsid w:val="001C5DCA"/>
    <w:rsid w:val="001E04F1"/>
    <w:rsid w:val="001E0CB3"/>
    <w:rsid w:val="001F004B"/>
    <w:rsid w:val="00200171"/>
    <w:rsid w:val="002004F6"/>
    <w:rsid w:val="00211FB1"/>
    <w:rsid w:val="00225806"/>
    <w:rsid w:val="00225DBD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283E"/>
    <w:rsid w:val="002A58E5"/>
    <w:rsid w:val="002A7D80"/>
    <w:rsid w:val="002B6D01"/>
    <w:rsid w:val="002C5F1E"/>
    <w:rsid w:val="002C76C8"/>
    <w:rsid w:val="002C7D17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46F77"/>
    <w:rsid w:val="00352A68"/>
    <w:rsid w:val="003549D6"/>
    <w:rsid w:val="00356CF8"/>
    <w:rsid w:val="00372EF7"/>
    <w:rsid w:val="003857D1"/>
    <w:rsid w:val="0039067D"/>
    <w:rsid w:val="003929FF"/>
    <w:rsid w:val="00392B5C"/>
    <w:rsid w:val="003A08FA"/>
    <w:rsid w:val="003A649A"/>
    <w:rsid w:val="003A7137"/>
    <w:rsid w:val="003A7FAB"/>
    <w:rsid w:val="003B4994"/>
    <w:rsid w:val="003D3216"/>
    <w:rsid w:val="003D402D"/>
    <w:rsid w:val="003D7193"/>
    <w:rsid w:val="003E4DBA"/>
    <w:rsid w:val="003E4DCC"/>
    <w:rsid w:val="003E6207"/>
    <w:rsid w:val="003E6B9D"/>
    <w:rsid w:val="003E7A63"/>
    <w:rsid w:val="003F33CD"/>
    <w:rsid w:val="00406C00"/>
    <w:rsid w:val="004127FF"/>
    <w:rsid w:val="00414FBD"/>
    <w:rsid w:val="0044037B"/>
    <w:rsid w:val="00443F56"/>
    <w:rsid w:val="004507EE"/>
    <w:rsid w:val="00452DA7"/>
    <w:rsid w:val="00453E6F"/>
    <w:rsid w:val="004856F1"/>
    <w:rsid w:val="00486A13"/>
    <w:rsid w:val="004A4EB4"/>
    <w:rsid w:val="004C057E"/>
    <w:rsid w:val="004C1BB8"/>
    <w:rsid w:val="004C416C"/>
    <w:rsid w:val="004C6F7C"/>
    <w:rsid w:val="004D121A"/>
    <w:rsid w:val="004E06EF"/>
    <w:rsid w:val="004E7C8C"/>
    <w:rsid w:val="004F29B9"/>
    <w:rsid w:val="004F4C5A"/>
    <w:rsid w:val="00503223"/>
    <w:rsid w:val="00503AB8"/>
    <w:rsid w:val="00513762"/>
    <w:rsid w:val="00515ADB"/>
    <w:rsid w:val="005223C3"/>
    <w:rsid w:val="005249A7"/>
    <w:rsid w:val="005276F8"/>
    <w:rsid w:val="00544BE2"/>
    <w:rsid w:val="00552919"/>
    <w:rsid w:val="00563D0E"/>
    <w:rsid w:val="00565EF3"/>
    <w:rsid w:val="00567A9D"/>
    <w:rsid w:val="005706F1"/>
    <w:rsid w:val="005706F3"/>
    <w:rsid w:val="0057738C"/>
    <w:rsid w:val="00582726"/>
    <w:rsid w:val="005839EC"/>
    <w:rsid w:val="00584C24"/>
    <w:rsid w:val="00585C72"/>
    <w:rsid w:val="00591D67"/>
    <w:rsid w:val="005940E4"/>
    <w:rsid w:val="00596E19"/>
    <w:rsid w:val="005A492C"/>
    <w:rsid w:val="005A6984"/>
    <w:rsid w:val="005B2B7B"/>
    <w:rsid w:val="005B644C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5F664D"/>
    <w:rsid w:val="00626257"/>
    <w:rsid w:val="0062690A"/>
    <w:rsid w:val="00626B59"/>
    <w:rsid w:val="00633CF5"/>
    <w:rsid w:val="006348A6"/>
    <w:rsid w:val="00635F1E"/>
    <w:rsid w:val="00636407"/>
    <w:rsid w:val="006477BD"/>
    <w:rsid w:val="00647E59"/>
    <w:rsid w:val="00650785"/>
    <w:rsid w:val="00664773"/>
    <w:rsid w:val="00667914"/>
    <w:rsid w:val="00672DDE"/>
    <w:rsid w:val="00683BCA"/>
    <w:rsid w:val="00685629"/>
    <w:rsid w:val="00697250"/>
    <w:rsid w:val="006B2630"/>
    <w:rsid w:val="006B4B97"/>
    <w:rsid w:val="006B641C"/>
    <w:rsid w:val="006B7302"/>
    <w:rsid w:val="006C5B5A"/>
    <w:rsid w:val="006E0BC7"/>
    <w:rsid w:val="006E6FF4"/>
    <w:rsid w:val="006F2760"/>
    <w:rsid w:val="006F719B"/>
    <w:rsid w:val="00700E20"/>
    <w:rsid w:val="00707B16"/>
    <w:rsid w:val="00707B3F"/>
    <w:rsid w:val="00732989"/>
    <w:rsid w:val="00747616"/>
    <w:rsid w:val="007612A8"/>
    <w:rsid w:val="00766CF8"/>
    <w:rsid w:val="0079300E"/>
    <w:rsid w:val="007969BD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6B14"/>
    <w:rsid w:val="00854B2E"/>
    <w:rsid w:val="0086164E"/>
    <w:rsid w:val="00864C94"/>
    <w:rsid w:val="00867AAD"/>
    <w:rsid w:val="00876BF9"/>
    <w:rsid w:val="008926AC"/>
    <w:rsid w:val="00893085"/>
    <w:rsid w:val="0089440D"/>
    <w:rsid w:val="008A0E9B"/>
    <w:rsid w:val="008C1C43"/>
    <w:rsid w:val="008D16F1"/>
    <w:rsid w:val="008D1F67"/>
    <w:rsid w:val="008E625B"/>
    <w:rsid w:val="008F66CD"/>
    <w:rsid w:val="008F6F6A"/>
    <w:rsid w:val="00902ACC"/>
    <w:rsid w:val="009073BA"/>
    <w:rsid w:val="009073C3"/>
    <w:rsid w:val="00907FDF"/>
    <w:rsid w:val="0091534F"/>
    <w:rsid w:val="00915EED"/>
    <w:rsid w:val="00921DE5"/>
    <w:rsid w:val="00933687"/>
    <w:rsid w:val="009341BA"/>
    <w:rsid w:val="009341E9"/>
    <w:rsid w:val="009344BA"/>
    <w:rsid w:val="00945B93"/>
    <w:rsid w:val="0095215B"/>
    <w:rsid w:val="0095527C"/>
    <w:rsid w:val="00956568"/>
    <w:rsid w:val="0095773C"/>
    <w:rsid w:val="0096067B"/>
    <w:rsid w:val="009660CD"/>
    <w:rsid w:val="009708CE"/>
    <w:rsid w:val="00972927"/>
    <w:rsid w:val="0097759C"/>
    <w:rsid w:val="0097789D"/>
    <w:rsid w:val="009804BC"/>
    <w:rsid w:val="00982449"/>
    <w:rsid w:val="00983896"/>
    <w:rsid w:val="00984F0D"/>
    <w:rsid w:val="00990E9B"/>
    <w:rsid w:val="009952A5"/>
    <w:rsid w:val="00995ECF"/>
    <w:rsid w:val="009A3EE3"/>
    <w:rsid w:val="009A6F43"/>
    <w:rsid w:val="009A7952"/>
    <w:rsid w:val="009B6BBB"/>
    <w:rsid w:val="009C505A"/>
    <w:rsid w:val="009D12DA"/>
    <w:rsid w:val="009D1E83"/>
    <w:rsid w:val="009D34C1"/>
    <w:rsid w:val="009E3E75"/>
    <w:rsid w:val="009F2BE4"/>
    <w:rsid w:val="00A22928"/>
    <w:rsid w:val="00A2608F"/>
    <w:rsid w:val="00A34359"/>
    <w:rsid w:val="00A66830"/>
    <w:rsid w:val="00A72573"/>
    <w:rsid w:val="00A74C1F"/>
    <w:rsid w:val="00A77EBF"/>
    <w:rsid w:val="00A852C6"/>
    <w:rsid w:val="00A86E75"/>
    <w:rsid w:val="00A94BB6"/>
    <w:rsid w:val="00A9742D"/>
    <w:rsid w:val="00A97DEB"/>
    <w:rsid w:val="00AA7821"/>
    <w:rsid w:val="00AC5E71"/>
    <w:rsid w:val="00AD1CCA"/>
    <w:rsid w:val="00AE3F1C"/>
    <w:rsid w:val="00AF0D0C"/>
    <w:rsid w:val="00B017ED"/>
    <w:rsid w:val="00B024A2"/>
    <w:rsid w:val="00B07962"/>
    <w:rsid w:val="00B14A7D"/>
    <w:rsid w:val="00B14B0D"/>
    <w:rsid w:val="00B30A24"/>
    <w:rsid w:val="00B34701"/>
    <w:rsid w:val="00B351D3"/>
    <w:rsid w:val="00B45F3A"/>
    <w:rsid w:val="00B54AD5"/>
    <w:rsid w:val="00B54DA0"/>
    <w:rsid w:val="00B56715"/>
    <w:rsid w:val="00B57657"/>
    <w:rsid w:val="00B61DCB"/>
    <w:rsid w:val="00B61ED4"/>
    <w:rsid w:val="00B70CE7"/>
    <w:rsid w:val="00B736C4"/>
    <w:rsid w:val="00B7506B"/>
    <w:rsid w:val="00B84126"/>
    <w:rsid w:val="00B87B89"/>
    <w:rsid w:val="00B934F9"/>
    <w:rsid w:val="00BB0D2A"/>
    <w:rsid w:val="00BB1E5C"/>
    <w:rsid w:val="00BB723A"/>
    <w:rsid w:val="00BB79AA"/>
    <w:rsid w:val="00BC2882"/>
    <w:rsid w:val="00BC44B4"/>
    <w:rsid w:val="00BD2A2F"/>
    <w:rsid w:val="00BE12E5"/>
    <w:rsid w:val="00BF1CB8"/>
    <w:rsid w:val="00BF2812"/>
    <w:rsid w:val="00C00148"/>
    <w:rsid w:val="00C02DDC"/>
    <w:rsid w:val="00C0689C"/>
    <w:rsid w:val="00C100C0"/>
    <w:rsid w:val="00C21D68"/>
    <w:rsid w:val="00C22CE5"/>
    <w:rsid w:val="00C3191C"/>
    <w:rsid w:val="00C31F1C"/>
    <w:rsid w:val="00C37587"/>
    <w:rsid w:val="00C4012B"/>
    <w:rsid w:val="00C53F93"/>
    <w:rsid w:val="00C627AA"/>
    <w:rsid w:val="00C76925"/>
    <w:rsid w:val="00C85396"/>
    <w:rsid w:val="00C85AB3"/>
    <w:rsid w:val="00C93A51"/>
    <w:rsid w:val="00C94465"/>
    <w:rsid w:val="00C94DD6"/>
    <w:rsid w:val="00CB34BD"/>
    <w:rsid w:val="00CB77EE"/>
    <w:rsid w:val="00CC62A0"/>
    <w:rsid w:val="00CC65ED"/>
    <w:rsid w:val="00CD0059"/>
    <w:rsid w:val="00CD0E8C"/>
    <w:rsid w:val="00CD485A"/>
    <w:rsid w:val="00CD622B"/>
    <w:rsid w:val="00CE147B"/>
    <w:rsid w:val="00CF54C1"/>
    <w:rsid w:val="00D02C1F"/>
    <w:rsid w:val="00D041BA"/>
    <w:rsid w:val="00D178D1"/>
    <w:rsid w:val="00D4223A"/>
    <w:rsid w:val="00D504D3"/>
    <w:rsid w:val="00D519C1"/>
    <w:rsid w:val="00D5271D"/>
    <w:rsid w:val="00D808E9"/>
    <w:rsid w:val="00D82ED8"/>
    <w:rsid w:val="00D87DE5"/>
    <w:rsid w:val="00DB1445"/>
    <w:rsid w:val="00DC26E6"/>
    <w:rsid w:val="00DC2790"/>
    <w:rsid w:val="00DC27D3"/>
    <w:rsid w:val="00DC7B97"/>
    <w:rsid w:val="00DE37A4"/>
    <w:rsid w:val="00DE4A48"/>
    <w:rsid w:val="00DF7EE6"/>
    <w:rsid w:val="00E100AE"/>
    <w:rsid w:val="00E16AF6"/>
    <w:rsid w:val="00E26161"/>
    <w:rsid w:val="00E35FD4"/>
    <w:rsid w:val="00E36AE1"/>
    <w:rsid w:val="00E41861"/>
    <w:rsid w:val="00E43E59"/>
    <w:rsid w:val="00E461C1"/>
    <w:rsid w:val="00E50039"/>
    <w:rsid w:val="00E50912"/>
    <w:rsid w:val="00E642F0"/>
    <w:rsid w:val="00E6741E"/>
    <w:rsid w:val="00E72C09"/>
    <w:rsid w:val="00E7469B"/>
    <w:rsid w:val="00E7595E"/>
    <w:rsid w:val="00E85346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3087"/>
    <w:rsid w:val="00F3787F"/>
    <w:rsid w:val="00F37D38"/>
    <w:rsid w:val="00F41A5F"/>
    <w:rsid w:val="00F46914"/>
    <w:rsid w:val="00F4782F"/>
    <w:rsid w:val="00F5505D"/>
    <w:rsid w:val="00F66C83"/>
    <w:rsid w:val="00F71D74"/>
    <w:rsid w:val="00F740CD"/>
    <w:rsid w:val="00F876A3"/>
    <w:rsid w:val="00F928FD"/>
    <w:rsid w:val="00FA3B44"/>
    <w:rsid w:val="00FA5CDB"/>
    <w:rsid w:val="00FA61C4"/>
    <w:rsid w:val="00FB0772"/>
    <w:rsid w:val="00FB17DF"/>
    <w:rsid w:val="00FB759A"/>
    <w:rsid w:val="00FC0E9F"/>
    <w:rsid w:val="00FC228D"/>
    <w:rsid w:val="00FC4024"/>
    <w:rsid w:val="00FD706F"/>
    <w:rsid w:val="00FE010B"/>
    <w:rsid w:val="00FE103B"/>
    <w:rsid w:val="00FE1569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tos-is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tos-isi" TargetMode="External"/><Relationship Id="rId5" Type="http://schemas.openxmlformats.org/officeDocument/2006/relationships/hyperlink" Target="http://www.atos-i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27</cp:revision>
  <dcterms:created xsi:type="dcterms:W3CDTF">2017-10-04T14:26:00Z</dcterms:created>
  <dcterms:modified xsi:type="dcterms:W3CDTF">2018-02-28T13:08:00Z</dcterms:modified>
</cp:coreProperties>
</file>