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376951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6780E2380BE4498BAB7AFB13395E097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7B1AFE" w:rsidRDefault="007B1AFE" w:rsidP="007B1AF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Санкт-петербургский государственный университет</w:t>
                    </w:r>
                  </w:p>
                </w:tc>
              </w:sdtContent>
            </w:sdt>
          </w:tr>
          <w:tr w:rsidR="007B1A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AE307E37DD2747DCAEEF6D4018CA5A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7B1AFE" w:rsidRDefault="004E21BA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Задание по курсу «Алгоритмы и анализ сложности»</w:t>
                    </w:r>
                  </w:p>
                </w:tc>
              </w:sdtContent>
            </w:sdt>
          </w:tr>
          <w:tr w:rsidR="007B1A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79D03CBB0E174A4E9E5008657CE73A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7B1AFE" w:rsidRDefault="004E21BA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Алгоритм</w:t>
                    </w:r>
                    <w:r w:rsidRPr="004E21B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4E21B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Дейкстры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поиск кратчайших путей в орграфе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1AFE" w:rsidRDefault="007B1AFE">
                <w:pPr>
                  <w:pStyle w:val="a3"/>
                  <w:jc w:val="center"/>
                </w:pPr>
              </w:p>
            </w:tc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65CE7947A2254663BFFD9BF6C346632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1AFE" w:rsidRDefault="004E21BA" w:rsidP="004E21B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Терещенко Дмитрий Владиславович (группа 17.Б13-пу)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2226FC46788A4C619D2BD8BA5A30A2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1-2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1AFE" w:rsidRDefault="004E21B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25.11.2019</w:t>
                    </w:r>
                  </w:p>
                </w:tc>
              </w:sdtContent>
            </w:sdt>
          </w:tr>
        </w:tbl>
        <w:p w:rsidR="007B1AFE" w:rsidRDefault="007B1AFE"/>
        <w:p w:rsidR="007B1AFE" w:rsidRDefault="007B1A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c>
              <w:tcPr>
                <w:tcW w:w="5000" w:type="pct"/>
              </w:tcPr>
              <w:p w:rsidR="007B1AFE" w:rsidRDefault="007B1AFE" w:rsidP="004E21BA">
                <w:pPr>
                  <w:pStyle w:val="a3"/>
                </w:pPr>
              </w:p>
            </w:tc>
          </w:tr>
        </w:tbl>
        <w:p w:rsidR="007B1AFE" w:rsidRDefault="007B1AFE"/>
        <w:p w:rsidR="007B1AFE" w:rsidRDefault="007B1AFE">
          <w:r>
            <w:br w:type="page"/>
          </w:r>
        </w:p>
      </w:sdtContent>
    </w:sdt>
    <w:p w:rsidR="00F70F6B" w:rsidRDefault="004E21BA" w:rsidP="004E21BA">
      <w:pPr>
        <w:pStyle w:val="a8"/>
      </w:pPr>
      <w:r w:rsidRPr="004E21BA">
        <w:lastRenderedPageBreak/>
        <w:t>Содержание</w:t>
      </w:r>
    </w:p>
    <w:p w:rsidR="004E21BA" w:rsidRPr="00E8034F" w:rsidRDefault="004E21BA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Введение</w:t>
      </w:r>
    </w:p>
    <w:p w:rsidR="00DF49BD" w:rsidRPr="00E8034F" w:rsidRDefault="00DF49BD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Алгоритм</w:t>
      </w:r>
    </w:p>
    <w:p w:rsidR="004347C3" w:rsidRPr="00E8034F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Математический анализ</w:t>
      </w:r>
    </w:p>
    <w:p w:rsidR="004347C3" w:rsidRPr="00E8034F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Эмпирический анализ</w:t>
      </w:r>
    </w:p>
    <w:p w:rsidR="004347C3" w:rsidRPr="00E8034F" w:rsidRDefault="004347C3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Литература</w:t>
      </w:r>
    </w:p>
    <w:p w:rsidR="004E21BA" w:rsidRDefault="004E21BA">
      <w:r>
        <w:br w:type="page"/>
      </w:r>
    </w:p>
    <w:p w:rsidR="004E21BA" w:rsidRDefault="00E50DF0" w:rsidP="004E21BA">
      <w:pPr>
        <w:pStyle w:val="a8"/>
      </w:pPr>
      <w:r>
        <w:rPr>
          <w:lang w:val="en-US"/>
        </w:rPr>
        <w:lastRenderedPageBreak/>
        <w:t>I</w:t>
      </w:r>
      <w:r w:rsidRPr="00DF3F03">
        <w:t xml:space="preserve">. </w:t>
      </w:r>
      <w:r w:rsidR="004E21BA">
        <w:t>Введение</w:t>
      </w:r>
    </w:p>
    <w:p w:rsidR="004E21BA" w:rsidRDefault="00DF3F03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569BA">
        <w:rPr>
          <w:b/>
        </w:rPr>
        <w:t xml:space="preserve">Алгоритм </w:t>
      </w:r>
      <w:bookmarkStart w:id="0" w:name="_Hlk25609338"/>
      <w:proofErr w:type="spellStart"/>
      <w:r w:rsidRPr="00B569BA">
        <w:rPr>
          <w:b/>
        </w:rPr>
        <w:t>Дейкстры</w:t>
      </w:r>
      <w:proofErr w:type="spellEnd"/>
      <w:r>
        <w:t xml:space="preserve"> </w:t>
      </w:r>
      <w:bookmarkEnd w:id="0"/>
      <w:r w:rsidRPr="00DF3F03">
        <w:t xml:space="preserve">— алгоритм на графах, изобретённый нидерландским учёным </w:t>
      </w:r>
      <w:proofErr w:type="spellStart"/>
      <w:r w:rsidRPr="00B569BA">
        <w:rPr>
          <w:i/>
        </w:rPr>
        <w:t>Эдсгером</w:t>
      </w:r>
      <w:proofErr w:type="spellEnd"/>
      <w:r w:rsidRPr="00B569BA">
        <w:rPr>
          <w:i/>
        </w:rPr>
        <w:t xml:space="preserve"> </w:t>
      </w:r>
      <w:proofErr w:type="spellStart"/>
      <w:r w:rsidRPr="00B569BA">
        <w:rPr>
          <w:i/>
        </w:rPr>
        <w:t>Дейкстрой</w:t>
      </w:r>
      <w:proofErr w:type="spellEnd"/>
      <w:r w:rsidRPr="00B569BA">
        <w:rPr>
          <w:i/>
        </w:rPr>
        <w:t xml:space="preserve"> </w:t>
      </w:r>
      <w:r w:rsidRPr="00DF3F03">
        <w:t>в 1959 году.</w:t>
      </w:r>
      <w:r>
        <w:t xml:space="preserve"> Решает задачу поиска кратчайших путей из одной вершины во взвешенном ориентированном графе в случае, когда веса ребер неотрицательны.</w:t>
      </w:r>
      <w:r w:rsidR="007C522D">
        <w:t xml:space="preserve"> </w:t>
      </w:r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Алгоритм широко применяется в программировании и технологиях, например</w:t>
      </w:r>
      <w:proofErr w:type="gramStart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его используют протоколы маршрутизации </w:t>
      </w:r>
      <w:hyperlink r:id="rId7" w:tooltip="OSPF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OSPF</w:t>
        </w:r>
      </w:hyperlink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8" w:tooltip="IS-IS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IS-IS</w:t>
        </w:r>
      </w:hyperlink>
      <w:r w:rsidR="007C522D" w:rsidRPr="00E8034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C522D" w:rsidRDefault="007C522D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Существует множество вариантов реализации данного алгоритма. Все они отличаются 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выбором структуры данных, но основные </w:t>
      </w:r>
      <w:r w:rsidR="00B569BA">
        <w:rPr>
          <w:rFonts w:ascii="Arial" w:hAnsi="Arial" w:cs="Arial"/>
          <w:color w:val="222222"/>
          <w:sz w:val="21"/>
          <w:szCs w:val="21"/>
          <w:shd w:val="clear" w:color="auto" w:fill="FFFFFF"/>
        </w:rPr>
        <w:t>шаги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остаются неизменны, а именно:</w:t>
      </w:r>
    </w:p>
    <w:p w:rsidR="00AA7DE1" w:rsidRDefault="00AA7DE1" w:rsidP="00AA7DE1">
      <w:pPr>
        <w:pStyle w:val="aa"/>
        <w:numPr>
          <w:ilvl w:val="0"/>
          <w:numId w:val="3"/>
        </w:numPr>
      </w:pPr>
      <w:r>
        <w:t xml:space="preserve">Хранение доп. информации о вершине: </w:t>
      </w:r>
      <w:r w:rsidR="00B569BA">
        <w:t>о</w:t>
      </w:r>
      <w:r>
        <w:t xml:space="preserve"> её</w:t>
      </w:r>
      <w:r w:rsidR="00B569BA">
        <w:t xml:space="preserve"> посещении</w:t>
      </w:r>
      <w:r>
        <w:t xml:space="preserve">; </w:t>
      </w:r>
      <w:r w:rsidR="00B569BA">
        <w:t xml:space="preserve"> о кратчайшей длине</w:t>
      </w:r>
      <w:r w:rsidR="00A32ADB">
        <w:t xml:space="preserve"> </w:t>
      </w:r>
      <w:r w:rsidR="00B569BA">
        <w:t>пути до неё</w:t>
      </w:r>
    </w:p>
    <w:p w:rsidR="00A32ADB" w:rsidRDefault="00A32ADB" w:rsidP="00AA7DE1">
      <w:pPr>
        <w:pStyle w:val="aa"/>
        <w:numPr>
          <w:ilvl w:val="0"/>
          <w:numId w:val="3"/>
        </w:numPr>
      </w:pPr>
      <w:r>
        <w:t xml:space="preserve">Получение не посещённой вершины </w:t>
      </w:r>
      <w:r>
        <w:rPr>
          <w:lang w:val="en-US"/>
        </w:rPr>
        <w:t>v</w:t>
      </w:r>
      <w:r w:rsidRPr="00A32ADB">
        <w:t>’</w:t>
      </w:r>
      <w:r>
        <w:t xml:space="preserve"> с минимальным кратчайшим расстоянием</w:t>
      </w:r>
    </w:p>
    <w:p w:rsidR="00A32ADB" w:rsidRPr="00A32ADB" w:rsidRDefault="00A32ADB" w:rsidP="00AA7DE1">
      <w:pPr>
        <w:pStyle w:val="aa"/>
        <w:numPr>
          <w:ilvl w:val="0"/>
          <w:numId w:val="3"/>
        </w:numPr>
      </w:pPr>
      <w:r>
        <w:t xml:space="preserve">Обновление расстояния до </w:t>
      </w:r>
      <w:r w:rsidR="00A55F60">
        <w:t xml:space="preserve">смежных </w:t>
      </w:r>
      <w:r>
        <w:t xml:space="preserve">вершин, к которым есть путь из вершины </w:t>
      </w:r>
      <w:r>
        <w:rPr>
          <w:lang w:val="en-US"/>
        </w:rPr>
        <w:t>v</w:t>
      </w:r>
      <w:r w:rsidRPr="00A32ADB">
        <w:t>’</w:t>
      </w:r>
      <w:r>
        <w:t>.</w:t>
      </w:r>
    </w:p>
    <w:p w:rsidR="00713C1F" w:rsidRPr="00A55F60" w:rsidRDefault="00B569BA" w:rsidP="00A32ADB">
      <w:pPr>
        <w:pStyle w:val="aa"/>
        <w:ind w:left="0"/>
      </w:pPr>
      <w:r>
        <w:t xml:space="preserve">Поскольку в алгоритме </w:t>
      </w:r>
      <w:proofErr w:type="spellStart"/>
      <w:r>
        <w:t>Де</w:t>
      </w:r>
      <w:r w:rsidRPr="00DF3F03">
        <w:t>йкстры</w:t>
      </w:r>
      <w:proofErr w:type="spellEnd"/>
      <w:r>
        <w:t xml:space="preserve"> для посещения всегда выбирается самая «лёгкая», или «близкая», вершина, можно утверждать, что этот алгоритм придерживается жадной стратегии. Жадные стратегии не всегда приводят к оптимальным результатам, однако, как видно из приведённой в </w:t>
      </w:r>
      <w:r w:rsidRPr="004347C3">
        <w:rPr>
          <w:i/>
        </w:rPr>
        <w:t>источнике [1]</w:t>
      </w:r>
      <w:r w:rsidRPr="00B569BA">
        <w:t xml:space="preserve"> </w:t>
      </w:r>
      <w:r>
        <w:t>теоремы</w:t>
      </w:r>
      <w:r w:rsidR="003D44E0">
        <w:t xml:space="preserve"> 24.6</w:t>
      </w:r>
      <w:r>
        <w:t xml:space="preserve"> и следствия</w:t>
      </w:r>
      <w:r w:rsidR="003D44E0">
        <w:t xml:space="preserve"> 24.7</w:t>
      </w:r>
      <w:r>
        <w:t xml:space="preserve"> из нее, алгоритм </w:t>
      </w:r>
      <w:proofErr w:type="spellStart"/>
      <w:r>
        <w:t>Дейкстры</w:t>
      </w:r>
      <w:proofErr w:type="spellEnd"/>
      <w:r>
        <w:t xml:space="preserve"> действительно находит кратчайшие расстояния. </w:t>
      </w: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DF49BD" w:rsidRDefault="00DF49BD" w:rsidP="00DF49BD">
      <w:pPr>
        <w:pStyle w:val="a8"/>
      </w:pPr>
      <w:r>
        <w:rPr>
          <w:lang w:val="en-US"/>
        </w:rPr>
        <w:lastRenderedPageBreak/>
        <w:t>II</w:t>
      </w:r>
      <w:r w:rsidRPr="00DF49BD">
        <w:t xml:space="preserve">. </w:t>
      </w:r>
      <w:r>
        <w:t>Алгоритм</w:t>
      </w:r>
    </w:p>
    <w:p w:rsidR="00DF49BD" w:rsidRPr="00A55F60" w:rsidRDefault="002F07C8" w:rsidP="00A32ADB">
      <w:pPr>
        <w:pStyle w:val="aa"/>
        <w:ind w:left="0"/>
        <w:rPr>
          <w:i/>
        </w:rPr>
      </w:pPr>
      <w:r>
        <w:t>Данная реализация выбрана</w:t>
      </w:r>
      <w:r w:rsidR="00DF49BD">
        <w:t xml:space="preserve"> из </w:t>
      </w:r>
      <w:r w:rsidR="00DF49BD" w:rsidRPr="00DF49BD">
        <w:rPr>
          <w:i/>
        </w:rPr>
        <w:t>источника [2</w:t>
      </w:r>
      <w:r w:rsidRPr="002F07C8">
        <w:rPr>
          <w:i/>
        </w:rPr>
        <w:t>]</w:t>
      </w:r>
    </w:p>
    <w:p w:rsidR="002F07C8" w:rsidRPr="004D6271" w:rsidRDefault="002F07C8" w:rsidP="006A4464">
      <w:pPr>
        <w:pStyle w:val="1"/>
        <w:rPr>
          <w:rStyle w:val="ae"/>
        </w:rPr>
      </w:pPr>
      <w:r w:rsidRPr="004D6271">
        <w:rPr>
          <w:rStyle w:val="ae"/>
        </w:rPr>
        <w:t>Обозначения</w:t>
      </w:r>
    </w:p>
    <w:p w:rsidR="002F07C8" w:rsidRDefault="002F07C8" w:rsidP="002F07C8">
      <w:pPr>
        <w:pStyle w:val="aa"/>
        <w:numPr>
          <w:ilvl w:val="0"/>
          <w:numId w:val="6"/>
        </w:numPr>
        <w:rPr>
          <w:b/>
          <w:lang w:val="en-US"/>
        </w:rPr>
      </w:pPr>
      <w:r w:rsidRPr="002F07C8">
        <w:rPr>
          <w:rFonts w:cstheme="minorHAnsi"/>
          <w:b/>
          <w:i/>
          <w:lang w:val="en-US"/>
        </w:rPr>
        <w:t>V</w:t>
      </w:r>
      <w:r>
        <w:rPr>
          <w:b/>
          <w:lang w:val="en-US"/>
        </w:rPr>
        <w:t xml:space="preserve"> </w:t>
      </w:r>
      <w:r w:rsidRPr="002F07C8">
        <w:rPr>
          <w:b/>
          <w:lang w:val="en-US"/>
        </w:rPr>
        <w:t xml:space="preserve">— </w:t>
      </w:r>
      <w:proofErr w:type="spellStart"/>
      <w:r w:rsidRPr="002F07C8">
        <w:rPr>
          <w:lang w:val="en-US"/>
        </w:rPr>
        <w:t>множество</w:t>
      </w:r>
      <w:proofErr w:type="spellEnd"/>
      <w:r w:rsidRPr="002F07C8">
        <w:rPr>
          <w:lang w:val="en-US"/>
        </w:rPr>
        <w:t xml:space="preserve"> </w:t>
      </w:r>
      <w:proofErr w:type="spellStart"/>
      <w:r w:rsidRPr="002F07C8">
        <w:rPr>
          <w:lang w:val="en-US"/>
        </w:rPr>
        <w:t>вершин</w:t>
      </w:r>
      <w:proofErr w:type="spellEnd"/>
      <w:r w:rsidRPr="002F07C8">
        <w:rPr>
          <w:lang w:val="en-US"/>
        </w:rPr>
        <w:t xml:space="preserve"> </w:t>
      </w:r>
      <w:proofErr w:type="spellStart"/>
      <w:r w:rsidRPr="002F07C8">
        <w:rPr>
          <w:lang w:val="en-US"/>
        </w:rPr>
        <w:t>графа</w:t>
      </w:r>
      <w:proofErr w:type="spellEnd"/>
    </w:p>
    <w:p w:rsidR="002F07C8" w:rsidRPr="002F07C8" w:rsidRDefault="002F07C8" w:rsidP="002F07C8">
      <w:pPr>
        <w:pStyle w:val="aa"/>
        <w:numPr>
          <w:ilvl w:val="0"/>
          <w:numId w:val="6"/>
        </w:numPr>
        <w:rPr>
          <w:b/>
          <w:lang w:val="en-US"/>
        </w:rPr>
      </w:pPr>
      <w:bookmarkStart w:id="1" w:name="_Hlk25614291"/>
      <w:r w:rsidRPr="002F07C8">
        <w:rPr>
          <w:rFonts w:cstheme="minorHAnsi"/>
          <w:b/>
          <w:i/>
          <w:lang w:val="en-US"/>
        </w:rPr>
        <w:t>E</w:t>
      </w:r>
      <w:r>
        <w:rPr>
          <w:b/>
          <w:lang w:val="en-US"/>
        </w:rPr>
        <w:t xml:space="preserve"> </w:t>
      </w:r>
      <w:r w:rsidRPr="002F07C8">
        <w:rPr>
          <w:b/>
          <w:lang w:val="en-US"/>
        </w:rPr>
        <w:t xml:space="preserve">— </w:t>
      </w:r>
      <w:bookmarkEnd w:id="1"/>
      <w:proofErr w:type="spellStart"/>
      <w:r w:rsidRPr="002F07C8">
        <w:rPr>
          <w:lang w:val="en-US"/>
        </w:rPr>
        <w:t>множество</w:t>
      </w:r>
      <w:proofErr w:type="spellEnd"/>
      <w:r w:rsidRPr="002F07C8">
        <w:rPr>
          <w:lang w:val="en-US"/>
        </w:rPr>
        <w:t xml:space="preserve"> </w:t>
      </w:r>
      <w:proofErr w:type="spellStart"/>
      <w:r w:rsidRPr="002F07C8">
        <w:rPr>
          <w:lang w:val="en-US"/>
        </w:rPr>
        <w:t>рёбер</w:t>
      </w:r>
      <w:proofErr w:type="spellEnd"/>
      <w:r w:rsidRPr="002F07C8">
        <w:rPr>
          <w:lang w:val="en-US"/>
        </w:rPr>
        <w:t xml:space="preserve"> </w:t>
      </w:r>
      <w:proofErr w:type="spellStart"/>
      <w:r w:rsidRPr="002F07C8">
        <w:rPr>
          <w:lang w:val="en-US"/>
        </w:rPr>
        <w:t>графа</w:t>
      </w:r>
      <w:proofErr w:type="spellEnd"/>
    </w:p>
    <w:p w:rsidR="002F07C8" w:rsidRPr="002F07C8" w:rsidRDefault="00154C3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e>
        </m:d>
      </m:oMath>
      <w:r w:rsidR="002F07C8" w:rsidRPr="002F07C8">
        <w:rPr>
          <w:b/>
        </w:rPr>
        <w:t xml:space="preserve"> — </w:t>
      </w:r>
      <w:r w:rsidR="002F07C8" w:rsidRPr="002F07C8">
        <w:t>вес (длина) ребра</w:t>
      </w:r>
      <w:r w:rsidR="002F07C8" w:rsidRPr="002F07C8">
        <w:rPr>
          <w:b/>
        </w:rPr>
        <w:t xml:space="preserve">  </w:t>
      </w:r>
    </w:p>
    <w:p w:rsidR="002F07C8" w:rsidRPr="002F07C8" w:rsidRDefault="003565B0" w:rsidP="002F07C8">
      <w:pPr>
        <w:pStyle w:val="aa"/>
        <w:numPr>
          <w:ilvl w:val="0"/>
          <w:numId w:val="6"/>
        </w:numPr>
        <w:rPr>
          <w:b/>
        </w:rPr>
      </w:pPr>
      <w:r>
        <w:rPr>
          <w:b/>
          <w:i/>
          <w:lang w:val="en-US"/>
        </w:rPr>
        <w:t>s</w:t>
      </w:r>
      <w:r w:rsidR="002F07C8" w:rsidRPr="002F07C8">
        <w:rPr>
          <w:b/>
        </w:rPr>
        <w:t xml:space="preserve">  </w:t>
      </w:r>
      <w:bookmarkStart w:id="2" w:name="_Hlk25614570"/>
      <w:r w:rsidR="002F07C8" w:rsidRPr="002F07C8">
        <w:rPr>
          <w:b/>
        </w:rPr>
        <w:t xml:space="preserve">— </w:t>
      </w:r>
      <w:r w:rsidR="002F07C8" w:rsidRPr="002F07C8">
        <w:t>вершина, расстояния от которой ищутся</w:t>
      </w:r>
      <w:bookmarkEnd w:id="2"/>
    </w:p>
    <w:p w:rsidR="002F07C8" w:rsidRPr="002F07C8" w:rsidRDefault="002F07C8" w:rsidP="002F07C8">
      <w:pPr>
        <w:pStyle w:val="aa"/>
        <w:numPr>
          <w:ilvl w:val="0"/>
          <w:numId w:val="6"/>
        </w:numPr>
        <w:rPr>
          <w:b/>
          <w:i/>
        </w:rPr>
      </w:pPr>
      <w:r w:rsidRPr="002F07C8">
        <w:rPr>
          <w:b/>
          <w:i/>
          <w:lang w:val="en-US"/>
        </w:rPr>
        <w:t>v</w:t>
      </w:r>
      <w:r w:rsidRPr="002F07C8">
        <w:rPr>
          <w:b/>
          <w:i/>
        </w:rPr>
        <w:t xml:space="preserve"> </w:t>
      </w:r>
      <w:bookmarkStart w:id="3" w:name="_Hlk25614647"/>
      <w:bookmarkStart w:id="4" w:name="_Hlk25614762"/>
      <w:r w:rsidRPr="002F07C8">
        <w:rPr>
          <w:b/>
        </w:rPr>
        <w:t xml:space="preserve">— </w:t>
      </w:r>
      <w:bookmarkEnd w:id="3"/>
      <w:r>
        <w:t>текущая рассматриваемая вершина</w:t>
      </w:r>
      <w:bookmarkEnd w:id="4"/>
    </w:p>
    <w:p w:rsidR="003565B0" w:rsidRPr="004D6271" w:rsidRDefault="003565B0" w:rsidP="003565B0">
      <w:pPr>
        <w:pStyle w:val="aa"/>
        <w:numPr>
          <w:ilvl w:val="0"/>
          <w:numId w:val="6"/>
        </w:numPr>
        <w:rPr>
          <w:b/>
          <w:i/>
        </w:rPr>
      </w:pPr>
      <w:bookmarkStart w:id="5" w:name="_Hlk25617211"/>
      <w:bookmarkStart w:id="6" w:name="_Hlk25615829"/>
      <m:oMath>
        <m:r>
          <m:rPr>
            <m:sty m:val="bi"/>
          </m:rPr>
          <w:rPr>
            <w:rFonts w:ascii="Cambria Math" w:hAnsi="Cambria Math"/>
          </w:rPr>
          <m:t>visited</m:t>
        </m:r>
        <w:bookmarkEnd w:id="5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bookmarkEnd w:id="6"/>
      <w:r w:rsidRPr="003565B0">
        <w:rPr>
          <w:rFonts w:eastAsiaTheme="minorEastAsia"/>
          <w:b/>
          <w:i/>
        </w:rPr>
        <w:t xml:space="preserve"> </w:t>
      </w:r>
      <w:r w:rsidRPr="002F07C8">
        <w:rPr>
          <w:b/>
        </w:rPr>
        <w:t xml:space="preserve">— </w:t>
      </w:r>
      <w:r>
        <w:t xml:space="preserve">равно </w:t>
      </w:r>
      <w:r w:rsidRPr="003565B0">
        <w:rPr>
          <w:i/>
          <w:lang w:val="en-US"/>
        </w:rPr>
        <w:t>True</w:t>
      </w:r>
      <w:r w:rsidRPr="003565B0">
        <w:t xml:space="preserve">, </w:t>
      </w:r>
      <w:r>
        <w:t xml:space="preserve">если вершина </w:t>
      </w:r>
      <w:r w:rsidRPr="003565B0">
        <w:rPr>
          <w:b/>
          <w:i/>
          <w:lang w:val="en-US"/>
        </w:rPr>
        <w:t>u</w:t>
      </w:r>
      <w:r w:rsidRPr="003565B0">
        <w:rPr>
          <w:b/>
          <w:i/>
        </w:rPr>
        <w:t xml:space="preserve"> </w:t>
      </w:r>
      <w:r>
        <w:t xml:space="preserve">была посещена, иначе </w:t>
      </w:r>
      <w:r w:rsidRPr="003565B0">
        <w:rPr>
          <w:i/>
          <w:lang w:val="en-US"/>
        </w:rPr>
        <w:t>False</w:t>
      </w:r>
    </w:p>
    <w:p w:rsidR="004D6271" w:rsidRPr="004D6271" w:rsidRDefault="004D6271" w:rsidP="004D6271">
      <w:pPr>
        <w:pStyle w:val="aa"/>
        <w:numPr>
          <w:ilvl w:val="0"/>
          <w:numId w:val="6"/>
        </w:numPr>
        <w:rPr>
          <w:b/>
          <w:i/>
        </w:rPr>
      </w:pPr>
      <w:bookmarkStart w:id="7" w:name="_Hlk25615017"/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Pr="003565B0">
        <w:rPr>
          <w:b/>
        </w:rPr>
        <w:t xml:space="preserve"> </w:t>
      </w:r>
      <w:bookmarkEnd w:id="7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r w:rsidRPr="003565B0">
        <w:rPr>
          <w:rFonts w:eastAsiaTheme="minorEastAsia"/>
        </w:rPr>
        <w:t xml:space="preserve">по окончании работы алгоритма равно длине кратчайшего пути из </w:t>
      </w:r>
      <w:r w:rsidRPr="003565B0">
        <w:rPr>
          <w:rFonts w:eastAsiaTheme="minorEastAsia"/>
          <w:b/>
          <w:i/>
          <w:lang w:val="en-US"/>
        </w:rPr>
        <w:t>s</w:t>
      </w:r>
      <w:r w:rsidRPr="003565B0">
        <w:rPr>
          <w:rFonts w:eastAsiaTheme="minorEastAsia"/>
        </w:rPr>
        <w:t xml:space="preserve"> до вершины </w:t>
      </w:r>
      <w:r w:rsidRPr="003565B0">
        <w:rPr>
          <w:rFonts w:eastAsiaTheme="minorEastAsia"/>
          <w:b/>
          <w:i/>
        </w:rPr>
        <w:t>u</w:t>
      </w:r>
    </w:p>
    <w:p w:rsidR="00DF49BD" w:rsidRPr="004D6271" w:rsidRDefault="003565B0" w:rsidP="006A4464">
      <w:pPr>
        <w:pStyle w:val="1"/>
        <w:rPr>
          <w:rStyle w:val="ae"/>
        </w:rPr>
      </w:pPr>
      <w:r w:rsidRPr="004D6271">
        <w:rPr>
          <w:rStyle w:val="ae"/>
        </w:rPr>
        <w:t>Псевдокод</w:t>
      </w:r>
    </w:p>
    <w:p w:rsidR="003565B0" w:rsidRPr="004D6271" w:rsidRDefault="003565B0" w:rsidP="00A32ADB">
      <w:pPr>
        <w:pStyle w:val="aa"/>
        <w:ind w:left="0"/>
        <w:rPr>
          <w:rFonts w:eastAsiaTheme="minorEastAsia"/>
          <w:b/>
        </w:rPr>
      </w:pPr>
      <w:bookmarkStart w:id="8" w:name="_Hlk25615306"/>
      <w:r w:rsidRPr="003565B0">
        <w:rPr>
          <w:highlight w:val="lightGray"/>
        </w:rPr>
        <w:t>Присвоим</w:t>
      </w:r>
      <w:r w:rsidRPr="003565B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←0</m:t>
        </m:r>
      </m:oMath>
    </w:p>
    <w:p w:rsidR="003565B0" w:rsidRPr="006A4464" w:rsidRDefault="003565B0" w:rsidP="00A32ADB">
      <w:pPr>
        <w:pStyle w:val="aa"/>
        <w:ind w:left="0"/>
        <w:rPr>
          <w:rFonts w:eastAsiaTheme="minorEastAsia"/>
        </w:rPr>
      </w:pPr>
      <w:bookmarkStart w:id="9" w:name="_Hlk25615562"/>
      <w:bookmarkStart w:id="10" w:name="_Hlk25615575"/>
      <w:bookmarkEnd w:id="8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w:bookmarkEnd w:id="9"/>
      <m:oMath>
        <m:r>
          <m:rPr>
            <m:sty m:val="bi"/>
          </m:rPr>
          <w:rPr>
            <w:rFonts w:ascii="Cambria Math" w:eastAsiaTheme="minorEastAsia" w:hAnsi="Cambria Math"/>
          </w:rPr>
          <m:t>u∈V</m:t>
        </m:r>
      </m:oMath>
      <w:bookmarkEnd w:id="10"/>
      <w:r w:rsidR="00E818F3" w:rsidRPr="00E818F3">
        <w:rPr>
          <w:rFonts w:eastAsiaTheme="minorEastAsia"/>
        </w:rPr>
        <w:t xml:space="preserve"> </w:t>
      </w:r>
      <w:bookmarkStart w:id="11" w:name="_Hlk25615449"/>
      <w:r w:rsidR="00E818F3" w:rsidRPr="00E818F3">
        <w:rPr>
          <w:rFonts w:eastAsiaTheme="minorEastAsia"/>
          <w:highlight w:val="lightGray"/>
        </w:rPr>
        <w:t>отличных от</w:t>
      </w:r>
      <w:r w:rsidR="00E818F3">
        <w:rPr>
          <w:rFonts w:eastAsiaTheme="minorEastAsia"/>
        </w:rPr>
        <w:t xml:space="preserve"> </w:t>
      </w:r>
      <w:bookmarkEnd w:id="11"/>
      <w:r w:rsidR="00E818F3" w:rsidRPr="00E818F3">
        <w:rPr>
          <w:rFonts w:eastAsiaTheme="minorEastAsia"/>
          <w:b/>
          <w:i/>
          <w:lang w:val="en-US"/>
        </w:rPr>
        <w:t>s</w:t>
      </w:r>
      <w:r w:rsidRPr="003565B0">
        <w:rPr>
          <w:rFonts w:eastAsiaTheme="minorEastAsia"/>
        </w:rPr>
        <w:t xml:space="preserve"> </w:t>
      </w:r>
    </w:p>
    <w:p w:rsidR="00E818F3" w:rsidRPr="00A55F60" w:rsidRDefault="00E818F3" w:rsidP="00E818F3">
      <w:pPr>
        <w:pStyle w:val="aa"/>
        <w:ind w:left="0"/>
        <w:rPr>
          <w:rFonts w:eastAsiaTheme="minorEastAsia"/>
          <w:b/>
        </w:rPr>
      </w:pPr>
      <w:r w:rsidRPr="006A4464">
        <w:rPr>
          <w:rFonts w:eastAsiaTheme="minorEastAsia"/>
        </w:rPr>
        <w:tab/>
      </w:r>
      <w:bookmarkStart w:id="12" w:name="_Hlk25616412"/>
      <w:bookmarkStart w:id="13" w:name="_Hlk25617204"/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14" w:name="_Hlk25615442"/>
      <w:bookmarkEnd w:id="12"/>
      <m:oMath>
        <m:r>
          <m:rPr>
            <m:sty m:val="bi"/>
          </m:rPr>
          <w:rPr>
            <w:rFonts w:ascii="Cambria Math" w:hAnsi="Cambria Math"/>
          </w:rPr>
          <m:t>d</m:t>
        </m:r>
        <w:bookmarkStart w:id="15" w:name="_Hlk25616448"/>
        <m:r>
          <m:rPr>
            <m:sty m:val="bi"/>
          </m:rPr>
          <w:rPr>
            <w:rFonts w:ascii="Cambria Math" w:hAnsi="Cambria Math"/>
          </w:rPr>
          <m:t>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14"/>
        <m:r>
          <m:rPr>
            <m:sty m:val="bi"/>
          </m:rPr>
          <w:rPr>
            <w:rFonts w:ascii="Cambria Math" w:hAnsi="Cambria Math"/>
          </w:rPr>
          <m:t>←</m:t>
        </m:r>
        <w:bookmarkStart w:id="16" w:name="_Hlk25615470"/>
        <m:r>
          <m:rPr>
            <m:sty m:val="bi"/>
          </m:rPr>
          <w:rPr>
            <w:rFonts w:ascii="Cambria Math" w:hAnsi="Cambria Math"/>
          </w:rPr>
          <m:t>∞</m:t>
        </m:r>
      </m:oMath>
      <w:bookmarkStart w:id="17" w:name="_Hlk25615460"/>
      <w:bookmarkEnd w:id="13"/>
      <w:bookmarkEnd w:id="15"/>
      <w:bookmarkEnd w:id="16"/>
    </w:p>
    <w:p w:rsidR="004D6271" w:rsidRPr="00A55F60" w:rsidRDefault="004D6271" w:rsidP="004D6271">
      <w:pPr>
        <w:pStyle w:val="aa"/>
        <w:ind w:left="0" w:firstLine="708"/>
        <w:rPr>
          <w:rFonts w:eastAsiaTheme="minorEastAsia"/>
          <w:b/>
          <w:i/>
        </w:rPr>
      </w:pPr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visited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False</m:t>
        </m:r>
      </m:oMath>
    </w:p>
    <w:p w:rsidR="00E818F3" w:rsidRPr="004D6271" w:rsidRDefault="00E818F3" w:rsidP="00E818F3">
      <w:pPr>
        <w:pStyle w:val="aa"/>
        <w:ind w:left="0"/>
        <w:rPr>
          <w:rFonts w:eastAsiaTheme="minorEastAsia"/>
          <w:b/>
        </w:rPr>
      </w:pPr>
      <w:bookmarkStart w:id="18" w:name="_Hlk25616852"/>
      <w:bookmarkEnd w:id="17"/>
      <w:r w:rsidRPr="003565B0">
        <w:rPr>
          <w:highlight w:val="lightGray"/>
        </w:rPr>
        <w:t>Присвоим</w:t>
      </w:r>
      <w:r w:rsidRPr="003565B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v←s</m:t>
        </m:r>
      </m:oMath>
    </w:p>
    <w:p w:rsidR="006A4464" w:rsidRPr="006A4464" w:rsidRDefault="006A4464" w:rsidP="00E818F3">
      <w:pPr>
        <w:pStyle w:val="aa"/>
        <w:ind w:left="0"/>
        <w:rPr>
          <w:rFonts w:eastAsiaTheme="minorEastAsia"/>
          <w:b/>
          <w:i/>
        </w:rPr>
      </w:pPr>
      <w:r w:rsidRPr="003565B0">
        <w:rPr>
          <w:highlight w:val="lightGray"/>
        </w:rPr>
        <w:t>Присвоим</w:t>
      </w:r>
      <w:r w:rsidRPr="003565B0">
        <w:t xml:space="preserve"> </w:t>
      </w:r>
      <w:bookmarkStart w:id="19" w:name="_Hlk25616966"/>
      <m:oMath>
        <m:r>
          <m:rPr>
            <m:sty m:val="bi"/>
          </m:rPr>
          <w:rPr>
            <w:rFonts w:ascii="Cambria Math" w:hAnsi="Cambria Math"/>
            <w:lang w:val="en-US"/>
          </w:rPr>
          <m:t>min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  <w:lang w:val="en-US"/>
          </w:rPr>
          <m:t>distance</m:t>
        </m:r>
        <w:bookmarkEnd w:id="19"/>
        <m:r>
          <m:rPr>
            <m:sty m:val="bi"/>
          </m:rPr>
          <w:rPr>
            <w:rFonts w:ascii="Cambria Math" w:hAnsi="Cambria Math"/>
          </w:rPr>
          <m:t>←distance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</w:p>
    <w:bookmarkEnd w:id="18"/>
    <w:p w:rsidR="00E818F3" w:rsidRDefault="00E818F3" w:rsidP="00E818F3">
      <w:pPr>
        <w:pStyle w:val="aa"/>
        <w:ind w:left="0"/>
        <w:rPr>
          <w:rFonts w:eastAsiaTheme="minorEastAsia"/>
          <w:b/>
        </w:rPr>
      </w:pPr>
      <w:r w:rsidRPr="00E818F3">
        <w:rPr>
          <w:rFonts w:eastAsiaTheme="minorEastAsia"/>
          <w:highlight w:val="lightGray"/>
        </w:rPr>
        <w:t>Пока</w:t>
      </w:r>
      <w:r>
        <w:rPr>
          <w:rFonts w:eastAsiaTheme="minorEastAsia"/>
        </w:rPr>
        <w:t xml:space="preserve"> </w:t>
      </w:r>
      <w:bookmarkStart w:id="20" w:name="_Hlk25616992"/>
      <w:bookmarkStart w:id="21" w:name="_Hlk25615881"/>
      <m:oMath>
        <m:r>
          <m:rPr>
            <m:sty m:val="bi"/>
          </m:rPr>
          <w:rPr>
            <w:rFonts w:ascii="Cambria Math" w:hAnsi="Cambria Math"/>
            <w:lang w:val="en-US"/>
          </w:rPr>
          <m:t>min</m:t>
        </m:r>
        <m:r>
          <m:rPr>
            <m:sty m:val="bi"/>
          </m:rPr>
          <w:rPr>
            <w:rFonts w:ascii="Cambria Math" w:hAnsi="Cambria Math"/>
          </w:rPr>
          <m:t>_</m:t>
        </m:r>
        <w:bookmarkStart w:id="22" w:name="_Hlk25616989"/>
        <m:r>
          <m:rPr>
            <m:sty m:val="bi"/>
          </m:rPr>
          <w:rPr>
            <w:rFonts w:ascii="Cambria Math" w:hAnsi="Cambria Math"/>
            <w:lang w:val="en-US"/>
          </w:rPr>
          <m:t>distance</m:t>
        </m:r>
        <w:bookmarkEnd w:id="20"/>
        <w:bookmarkEnd w:id="22"/>
        <m:r>
          <m:rPr>
            <m:sty m:val="bi"/>
          </m:rPr>
          <w:rPr>
            <w:rFonts w:ascii="Cambria Math" w:hAnsi="Cambria Math"/>
          </w:rPr>
          <m:t>≠</m:t>
        </m:r>
        <w:bookmarkEnd w:id="21"/>
        <m:r>
          <m:rPr>
            <m:sty m:val="bi"/>
          </m:rPr>
          <w:rPr>
            <w:rFonts w:ascii="Cambria Math" w:hAnsi="Cambria Math"/>
          </w:rPr>
          <m:t>∞</m:t>
        </m:r>
      </m:oMath>
    </w:p>
    <w:p w:rsidR="00154C33" w:rsidRDefault="00154C33" w:rsidP="00E818F3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  <w:b/>
        </w:rPr>
        <w:tab/>
      </w:r>
      <w:bookmarkStart w:id="23" w:name="_Hlk25616984"/>
      <w:r>
        <w:rPr>
          <w:rFonts w:eastAsiaTheme="minorEastAsia"/>
          <w:highlight w:val="lightGray"/>
        </w:rPr>
        <w:t>и</w:t>
      </w:r>
      <w:r w:rsidRPr="00154C33">
        <w:rPr>
          <w:rFonts w:eastAsiaTheme="minorEastAsia"/>
          <w:highlight w:val="lightGray"/>
        </w:rPr>
        <w:t>зменим</w:t>
      </w:r>
      <w:r>
        <w:rPr>
          <w:rFonts w:eastAsiaTheme="minorEastAsia"/>
        </w:rPr>
        <w:t xml:space="preserve"> </w:t>
      </w:r>
      <w:bookmarkEnd w:id="23"/>
      <m:oMath>
        <m:r>
          <m:rPr>
            <m:sty m:val="bi"/>
          </m:rPr>
          <w:rPr>
            <w:rFonts w:ascii="Cambria Math" w:hAnsi="Cambria Math"/>
          </w:rPr>
          <m:t>visited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True</m:t>
        </m:r>
      </m:oMath>
    </w:p>
    <w:p w:rsidR="00E818F3" w:rsidRPr="00154C33" w:rsidRDefault="00E818F3" w:rsidP="00E818F3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  <w:b/>
        </w:rPr>
        <w:tab/>
      </w:r>
      <w:bookmarkStart w:id="24" w:name="_Hlk25616473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u∈V</m:t>
        </m:r>
      </m:oMath>
    </w:p>
    <w:p w:rsidR="00154C33" w:rsidRDefault="00E818F3" w:rsidP="00154C33">
      <w:pPr>
        <w:pStyle w:val="aa"/>
        <w:ind w:left="0"/>
        <w:rPr>
          <w:rFonts w:eastAsiaTheme="minorEastAsia"/>
        </w:rPr>
      </w:pPr>
      <w:r w:rsidRPr="00154C33">
        <w:rPr>
          <w:rFonts w:eastAsiaTheme="minorEastAsia"/>
          <w:b/>
        </w:rPr>
        <w:tab/>
      </w:r>
      <w:r w:rsidRPr="00154C33">
        <w:rPr>
          <w:rFonts w:eastAsiaTheme="minorEastAsia"/>
          <w:b/>
        </w:rPr>
        <w:tab/>
      </w:r>
      <w:bookmarkStart w:id="25" w:name="_Hlk25616128"/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r w:rsidR="00154C33" w:rsidRPr="00154C33">
        <w:rPr>
          <w:rFonts w:eastAsiaTheme="minorEastAsia"/>
        </w:rPr>
        <w:t xml:space="preserve"> </w:t>
      </w:r>
      <w:bookmarkEnd w:id="25"/>
      <w:r w:rsidR="00154C33" w:rsidRPr="00154C33">
        <w:rPr>
          <w:rFonts w:eastAsiaTheme="minorEastAsia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vu∈E</m:t>
        </m:r>
      </m:oMath>
      <w:r w:rsidRPr="00E818F3">
        <w:rPr>
          <w:rFonts w:eastAsiaTheme="minorEastAsia"/>
          <w:b/>
        </w:rPr>
        <w:t xml:space="preserve"> </w:t>
      </w:r>
      <w:bookmarkStart w:id="26" w:name="_Hlk25615918"/>
      <w:r w:rsidRPr="00E818F3">
        <w:rPr>
          <w:rFonts w:eastAsiaTheme="minorEastAsia"/>
          <w:highlight w:val="lightGray"/>
        </w:rPr>
        <w:t>и</w:t>
      </w:r>
      <w:bookmarkEnd w:id="26"/>
      <w:r w:rsidR="00154C33" w:rsidRPr="00154C33">
        <w:rPr>
          <w:rFonts w:eastAsiaTheme="minorEastAsia"/>
        </w:rPr>
        <w:t xml:space="preserve"> </w:t>
      </w:r>
      <w:bookmarkStart w:id="27" w:name="_Hlk25616305"/>
      <m:oMath>
        <m:r>
          <m:rPr>
            <m:sty m:val="bi"/>
          </m:rPr>
          <w:rPr>
            <w:rFonts w:ascii="Cambria Math" w:hAnsi="Cambria Math"/>
          </w:rPr>
          <m:t>visited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w:bookmarkEnd w:id="27"/>
        <m:r>
          <m:rPr>
            <m:sty m:val="bi"/>
          </m:rPr>
          <w:rPr>
            <w:rFonts w:ascii="Cambria Math" w:hAnsi="Cambria Math"/>
          </w:rPr>
          <m:t xml:space="preserve">≠ </m:t>
        </m:r>
        <m:r>
          <w:rPr>
            <w:rFonts w:ascii="Cambria Math" w:eastAsiaTheme="minorEastAsia" w:hAnsi="Cambria Math"/>
          </w:rPr>
          <m:t>True</m:t>
        </m:r>
      </m:oMath>
      <w:r w:rsidR="00154C33" w:rsidRPr="00154C33">
        <w:rPr>
          <w:rFonts w:eastAsiaTheme="minorEastAsia"/>
        </w:rPr>
        <w:t xml:space="preserve"> </w:t>
      </w:r>
      <w:proofErr w:type="gramStart"/>
      <w:r w:rsidR="00154C33" w:rsidRPr="00154C33">
        <w:rPr>
          <w:rFonts w:eastAsiaTheme="minorEastAsia"/>
          <w:highlight w:val="lightGray"/>
        </w:rPr>
        <w:t>и</w:t>
      </w:r>
      <w:proofErr w:type="gramEnd"/>
      <w:r w:rsidR="00154C33" w:rsidRPr="00154C33">
        <w:rPr>
          <w:rFonts w:eastAsiaTheme="minorEastAsia"/>
        </w:rPr>
        <w:t xml:space="preserve"> </w:t>
      </w:r>
      <w:bookmarkStart w:id="28" w:name="_Hlk25616019"/>
      <w:bookmarkStart w:id="29" w:name="_Hlk25616187"/>
      <w:r w:rsidR="00154C33" w:rsidRPr="00154C33">
        <w:rPr>
          <w:rFonts w:eastAsiaTheme="minorEastAsia"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28"/>
        <m:r>
          <m:rPr>
            <m:sty m:val="bi"/>
          </m:rPr>
          <w:rPr>
            <w:rFonts w:ascii="Cambria Math" w:hAnsi="Cambria Math"/>
          </w:rPr>
          <m:t>&gt; 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29"/>
      <w:r w:rsidR="00154C33" w:rsidRPr="00154C33">
        <w:rPr>
          <w:rFonts w:eastAsiaTheme="minorEastAsia"/>
        </w:rPr>
        <w:t xml:space="preserve">) </w:t>
      </w:r>
      <w:r w:rsidR="00154C33">
        <w:rPr>
          <w:rFonts w:eastAsiaTheme="minorEastAsia"/>
          <w:highlight w:val="lightGray"/>
        </w:rPr>
        <w:t>то</w:t>
      </w:r>
    </w:p>
    <w:p w:rsidR="00154C33" w:rsidRPr="00A55F60" w:rsidRDefault="00154C33" w:rsidP="00154C33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30" w:name="_Hlk25616293"/>
      <w:r w:rsidRPr="00154C33">
        <w:rPr>
          <w:rFonts w:eastAsiaTheme="minorEastAsia"/>
          <w:highlight w:val="lightGray"/>
        </w:rPr>
        <w:t>изменим</w:t>
      </w:r>
      <w:proofErr w:type="gramStart"/>
      <w:r w:rsidRPr="00154C33">
        <w:rPr>
          <w:rFonts w:eastAsiaTheme="minorEastAsia"/>
        </w:rPr>
        <w:t xml:space="preserve"> </w:t>
      </w:r>
      <w:bookmarkEnd w:id="30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proofErr w:type="gramEnd"/>
    </w:p>
    <w:bookmarkEnd w:id="24"/>
    <w:p w:rsidR="00154C33" w:rsidRPr="00A55F60" w:rsidRDefault="00154C33" w:rsidP="00154C33">
      <w:pPr>
        <w:pStyle w:val="aa"/>
        <w:ind w:left="0"/>
        <w:rPr>
          <w:rFonts w:eastAsiaTheme="minorEastAsia"/>
        </w:rPr>
      </w:pPr>
      <w:r w:rsidRPr="00A55F60">
        <w:rPr>
          <w:rFonts w:eastAsiaTheme="minorEastAsia"/>
          <w:b/>
        </w:rPr>
        <w:tab/>
      </w:r>
      <w:bookmarkStart w:id="31" w:name="_Hlk25616520"/>
      <w:r w:rsidR="006A4464">
        <w:rPr>
          <w:rFonts w:eastAsiaTheme="minorEastAsia"/>
          <w:highlight w:val="lightGray"/>
        </w:rPr>
        <w:t>и</w:t>
      </w:r>
      <w:r w:rsidR="006A4464" w:rsidRPr="00154C33">
        <w:rPr>
          <w:rFonts w:eastAsiaTheme="minorEastAsia"/>
          <w:highlight w:val="lightGray"/>
        </w:rPr>
        <w:t>зменим</w:t>
      </w:r>
      <w:r w:rsidR="006A4464">
        <w:rPr>
          <w:rFonts w:eastAsiaTheme="minorEastAsia"/>
        </w:rPr>
        <w:t xml:space="preserve"> </w:t>
      </w:r>
      <w:bookmarkEnd w:id="31"/>
      <m:oMath>
        <m:r>
          <m:rPr>
            <m:sty m:val="bi"/>
          </m:rPr>
          <w:rPr>
            <w:rFonts w:ascii="Cambria Math" w:hAnsi="Cambria Math"/>
            <w:lang w:val="en-US"/>
          </w:rPr>
          <m:t>min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  <w:lang w:val="en-US"/>
          </w:rPr>
          <m:t>distance</m:t>
        </m:r>
        <m:r>
          <m:rPr>
            <m:sty m:val="bi"/>
          </m:rPr>
          <w:rPr>
            <w:rFonts w:ascii="Cambria Math" w:hAnsi="Cambria Math"/>
          </w:rPr>
          <m:t>←∞</m:t>
        </m:r>
      </m:oMath>
    </w:p>
    <w:p w:rsidR="006A4464" w:rsidRPr="00154C33" w:rsidRDefault="006A4464" w:rsidP="006A4464">
      <w:pPr>
        <w:pStyle w:val="aa"/>
        <w:ind w:left="0"/>
        <w:rPr>
          <w:rFonts w:eastAsiaTheme="minorEastAsia"/>
          <w:b/>
        </w:rPr>
      </w:pPr>
      <w:r w:rsidRPr="00A55F60">
        <w:rPr>
          <w:rFonts w:eastAsiaTheme="minorEastAsia"/>
        </w:rPr>
        <w:tab/>
      </w:r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u∈V</m:t>
        </m:r>
      </m:oMath>
    </w:p>
    <w:p w:rsidR="006A4464" w:rsidRDefault="006A4464" w:rsidP="006A4464">
      <w:pPr>
        <w:pStyle w:val="aa"/>
        <w:ind w:left="0"/>
        <w:rPr>
          <w:rFonts w:eastAsiaTheme="minorEastAsia"/>
        </w:rPr>
      </w:pPr>
      <w:r w:rsidRPr="00154C33">
        <w:rPr>
          <w:rFonts w:eastAsiaTheme="minorEastAsia"/>
          <w:b/>
        </w:rPr>
        <w:tab/>
      </w:r>
      <w:r w:rsidRPr="00154C33">
        <w:rPr>
          <w:rFonts w:eastAsiaTheme="minorEastAsia"/>
          <w:b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r w:rsidRPr="00154C33">
        <w:rPr>
          <w:rFonts w:eastAsiaTheme="minorEastAsia"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visited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≠ </m:t>
        </m:r>
        <m:r>
          <w:rPr>
            <w:rFonts w:ascii="Cambria Math" w:eastAsiaTheme="minorEastAsia" w:hAnsi="Cambria Math"/>
          </w:rPr>
          <m:t>False</m:t>
        </m:r>
      </m:oMath>
      <w:r w:rsidRPr="00154C33">
        <w:rPr>
          <w:rFonts w:eastAsiaTheme="minorEastAsia"/>
        </w:rPr>
        <w:t xml:space="preserve"> </w:t>
      </w:r>
      <w:r w:rsidRPr="00154C33">
        <w:rPr>
          <w:rFonts w:eastAsiaTheme="minorEastAsia"/>
          <w:highlight w:val="lightGray"/>
        </w:rPr>
        <w:t>и</w:t>
      </w:r>
      <w:r w:rsidRPr="00154C33">
        <w:rPr>
          <w:rFonts w:eastAsiaTheme="minorEastAsia"/>
        </w:rPr>
        <w:t xml:space="preserve"> </w:t>
      </w:r>
      <w:r w:rsidRPr="00154C33">
        <w:rPr>
          <w:rFonts w:eastAsiaTheme="minorEastAsia"/>
          <w:i/>
        </w:rPr>
        <w:t xml:space="preserve"> </w:t>
      </w:r>
      <w:bookmarkStart w:id="32" w:name="_Hlk25616594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32"/>
        <m:r>
          <m:rPr>
            <m:sty m:val="bi"/>
          </m:rPr>
          <w:rPr>
            <w:rFonts w:ascii="Cambria Math" w:hAnsi="Cambria Math"/>
          </w:rPr>
          <m:t xml:space="preserve">&lt; </m:t>
        </m:r>
        <m:r>
          <m:rPr>
            <m:sty m:val="bi"/>
          </m:rPr>
          <w:rPr>
            <w:rFonts w:ascii="Cambria Math" w:hAnsi="Cambria Math"/>
            <w:lang w:val="en-US"/>
          </w:rPr>
          <m:t>min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  <w:lang w:val="en-US"/>
          </w:rPr>
          <m:t>distance</m:t>
        </m:r>
      </m:oMath>
      <w:r w:rsidRPr="00154C33">
        <w:rPr>
          <w:rFonts w:eastAsiaTheme="minorEastAsia"/>
        </w:rPr>
        <w:t xml:space="preserve">) </w:t>
      </w:r>
      <w:r>
        <w:rPr>
          <w:rFonts w:eastAsiaTheme="minorEastAsia"/>
          <w:highlight w:val="lightGray"/>
        </w:rPr>
        <w:t>то</w:t>
      </w:r>
    </w:p>
    <w:p w:rsidR="006A4464" w:rsidRPr="006A4464" w:rsidRDefault="006A4464" w:rsidP="006A4464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33" w:name="_Hlk25616642"/>
      <w:r w:rsidRPr="00154C33">
        <w:rPr>
          <w:rFonts w:eastAsiaTheme="minorEastAsia"/>
          <w:highlight w:val="lightGray"/>
        </w:rPr>
        <w:t>изменим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min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  <w:lang w:val="en-US"/>
          </w:rPr>
          <m:t>distance</m:t>
        </m:r>
        <m:r>
          <m:rPr>
            <m:sty m:val="bi"/>
          </m:rPr>
          <w:rPr>
            <w:rFonts w:ascii="Cambria Math" w:hAnsi="Cambria Math"/>
          </w:rPr>
          <m:t>←distance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</m:oMath>
      <w:bookmarkEnd w:id="33"/>
    </w:p>
    <w:p w:rsidR="00E818F3" w:rsidRPr="006A4464" w:rsidRDefault="006A4464" w:rsidP="00A32ADB">
      <w:pPr>
        <w:pStyle w:val="aa"/>
        <w:ind w:left="0"/>
        <w:rPr>
          <w:rFonts w:eastAsiaTheme="minorEastAsia"/>
        </w:rPr>
      </w:pPr>
      <w:r w:rsidRPr="006A4464">
        <w:rPr>
          <w:rFonts w:eastAsiaTheme="minorEastAsia"/>
        </w:rPr>
        <w:tab/>
      </w:r>
      <w:r w:rsidRPr="006A4464">
        <w:rPr>
          <w:rFonts w:eastAsiaTheme="minorEastAsia"/>
        </w:rPr>
        <w:tab/>
      </w:r>
      <w:r w:rsidRPr="006A4464">
        <w:rPr>
          <w:rFonts w:eastAsiaTheme="minorEastAsia"/>
        </w:rPr>
        <w:tab/>
      </w:r>
      <w:r w:rsidRPr="00154C33">
        <w:rPr>
          <w:rFonts w:eastAsiaTheme="minorEastAsia"/>
          <w:highlight w:val="lightGray"/>
        </w:rPr>
        <w:t>изменим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v←u</m:t>
        </m:r>
      </m:oMath>
    </w:p>
    <w:p w:rsidR="006A4464" w:rsidRPr="00A55F60" w:rsidRDefault="00154C33" w:rsidP="00A32ADB">
      <w:pPr>
        <w:pStyle w:val="aa"/>
        <w:ind w:left="0"/>
      </w:pPr>
      <w:r>
        <w:tab/>
      </w:r>
    </w:p>
    <w:p w:rsidR="006A4464" w:rsidRPr="00A55F60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E319AB" w:rsidRPr="00E319AB" w:rsidRDefault="00E319AB" w:rsidP="00E319AB">
      <w:pPr>
        <w:pStyle w:val="a8"/>
      </w:pPr>
      <w:bookmarkStart w:id="34" w:name="_Hlk25620054"/>
      <w:r>
        <w:rPr>
          <w:lang w:val="en-US"/>
        </w:rPr>
        <w:lastRenderedPageBreak/>
        <w:t>II</w:t>
      </w:r>
      <w:r w:rsidR="00DF49BD">
        <w:rPr>
          <w:lang w:val="en-US"/>
        </w:rPr>
        <w:t>I</w:t>
      </w:r>
      <w:r w:rsidRPr="004347C3">
        <w:t xml:space="preserve">. </w:t>
      </w:r>
      <w:r w:rsidR="00A55F60">
        <w:t>Математический анализ</w:t>
      </w:r>
    </w:p>
    <w:p w:rsidR="00E319AB" w:rsidRDefault="00E319AB" w:rsidP="00E319AB">
      <w:pPr>
        <w:rPr>
          <w:i/>
        </w:rPr>
      </w:pPr>
      <w:bookmarkStart w:id="35" w:name="_Hlk25620163"/>
      <w:bookmarkEnd w:id="34"/>
      <w:r>
        <w:t>Воспользуемся общим планом</w:t>
      </w:r>
      <w:r w:rsidR="00B923DE">
        <w:t xml:space="preserve"> математического</w:t>
      </w:r>
      <w:r>
        <w:t xml:space="preserve"> анализа </w:t>
      </w:r>
      <w:r w:rsidRPr="00E319AB">
        <w:t>эффективности не</w:t>
      </w:r>
      <w:r w:rsidR="00B923DE">
        <w:t xml:space="preserve"> </w:t>
      </w:r>
      <w:r w:rsidRPr="00E319AB">
        <w:t xml:space="preserve">рекурсивных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bookmarkEnd w:id="35"/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Pr="004D6271">
        <w:rPr>
          <w:u w:val="single"/>
        </w:rPr>
        <w:t>Размер выходных данных</w:t>
      </w:r>
      <w:r>
        <w:t>: кол-во вершин в графе</w:t>
      </w:r>
      <w:proofErr w:type="gramStart"/>
      <w:r>
        <w:t xml:space="preserve"> </w:t>
      </w:r>
      <w:r w:rsidRPr="00216C3B">
        <w:t>(</w:t>
      </w:r>
      <w:bookmarkStart w:id="36" w:name="_Hlk25618232"/>
      <w:r w:rsidR="00D9600C" w:rsidRPr="00216C3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bookmarkEnd w:id="36"/>
      <w:r w:rsidR="00D9600C" w:rsidRPr="00D9600C">
        <w:rPr>
          <w:rFonts w:eastAsiaTheme="minorEastAsia"/>
        </w:rPr>
        <w:t xml:space="preserve"> </w:t>
      </w:r>
      <w:r w:rsidRPr="00E319AB">
        <w:t>)</w:t>
      </w:r>
      <w:proofErr w:type="gramEnd"/>
    </w:p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Pr="004D6271">
        <w:rPr>
          <w:u w:val="single"/>
        </w:rPr>
        <w:t>Основная операция алгоритма</w:t>
      </w:r>
      <w:r>
        <w:t xml:space="preserve">: </w:t>
      </w:r>
      <w:r w:rsidRPr="00216C3B">
        <w:rPr>
          <w:b/>
          <w:i/>
        </w:rPr>
        <w:t>сравнение</w:t>
      </w:r>
    </w:p>
    <w:p w:rsidR="00E319AB" w:rsidRDefault="00E319AB" w:rsidP="00E319AB">
      <w:pPr>
        <w:pStyle w:val="aa"/>
        <w:numPr>
          <w:ilvl w:val="0"/>
          <w:numId w:val="5"/>
        </w:numPr>
      </w:pPr>
      <w:bookmarkStart w:id="37" w:name="_Hlk25619297"/>
      <w:r>
        <w:t xml:space="preserve"> Помимо размера входных данных сложность будет зависеть также от кол-ва рёбер, от</w:t>
      </w:r>
      <w:r w:rsidR="00DF49BD">
        <w:t xml:space="preserve"> </w:t>
      </w:r>
      <w:r w:rsidR="00216C3B">
        <w:t>их                    в</w:t>
      </w:r>
      <w:r w:rsidR="00DF49BD">
        <w:t>есов</w:t>
      </w:r>
      <w:r w:rsidR="004D6271" w:rsidRPr="004D6271">
        <w:t xml:space="preserve"> </w:t>
      </w:r>
      <w:r w:rsidR="004D6271">
        <w:t>и</w:t>
      </w:r>
      <w:r w:rsidR="00DF49BD">
        <w:t xml:space="preserve"> от наличия связей со стартовой вершиной</w:t>
      </w:r>
      <w:r w:rsidR="004D6271">
        <w:t xml:space="preserve">. Поэтому </w:t>
      </w:r>
      <w:r w:rsidR="004D6271" w:rsidRPr="00DC3613">
        <w:rPr>
          <w:u w:val="single"/>
        </w:rPr>
        <w:t>рассмотрим</w:t>
      </w:r>
      <w:r w:rsidR="004D6271">
        <w:t>:</w:t>
      </w:r>
    </w:p>
    <w:p w:rsidR="004D6271" w:rsidRDefault="004D6271" w:rsidP="004D6271">
      <w:pPr>
        <w:pStyle w:val="aa"/>
        <w:numPr>
          <w:ilvl w:val="0"/>
          <w:numId w:val="8"/>
        </w:numPr>
      </w:pPr>
      <w:bookmarkStart w:id="38" w:name="_Hlk25619300"/>
      <w:r w:rsidRPr="00216C3B">
        <w:rPr>
          <w:b/>
          <w:i/>
        </w:rPr>
        <w:t>Лучший случай</w:t>
      </w:r>
      <w:r>
        <w:t>: вершины в графе никак не связаны со стартовой вершиной</w:t>
      </w:r>
    </w:p>
    <w:p w:rsidR="00E8034F" w:rsidRDefault="00E8034F" w:rsidP="004D6271">
      <w:pPr>
        <w:pStyle w:val="aa"/>
        <w:numPr>
          <w:ilvl w:val="0"/>
          <w:numId w:val="8"/>
        </w:numPr>
      </w:pPr>
      <w:r>
        <w:rPr>
          <w:b/>
          <w:i/>
        </w:rPr>
        <w:t>Средний случай</w:t>
      </w:r>
      <w:r w:rsidRPr="00E8034F">
        <w:t>:</w:t>
      </w:r>
      <w:r>
        <w:t xml:space="preserve"> не очевиден</w:t>
      </w:r>
    </w:p>
    <w:p w:rsidR="004D6271" w:rsidRDefault="00D9600C" w:rsidP="004D6271">
      <w:pPr>
        <w:pStyle w:val="aa"/>
        <w:numPr>
          <w:ilvl w:val="0"/>
          <w:numId w:val="8"/>
        </w:numPr>
      </w:pPr>
      <w:r w:rsidRPr="00216C3B">
        <w:rPr>
          <w:b/>
          <w:i/>
        </w:rPr>
        <w:t>Худший случай</w:t>
      </w:r>
      <w:r>
        <w:t>: полный граф</w:t>
      </w:r>
    </w:p>
    <w:bookmarkEnd w:id="37"/>
    <w:bookmarkEnd w:id="38"/>
    <w:p w:rsidR="00DF49BD" w:rsidRDefault="004D6271" w:rsidP="00E319AB">
      <w:pPr>
        <w:pStyle w:val="aa"/>
        <w:numPr>
          <w:ilvl w:val="0"/>
          <w:numId w:val="5"/>
        </w:numPr>
      </w:pPr>
      <w:r>
        <w:t xml:space="preserve"> </w:t>
      </w:r>
      <w:r w:rsidR="00216C3B">
        <w:t>Подсчитаем</w:t>
      </w:r>
      <w:r>
        <w:t xml:space="preserve"> </w:t>
      </w:r>
      <w:r w:rsidRPr="00DC3613">
        <w:rPr>
          <w:u w:val="single"/>
        </w:rPr>
        <w:t xml:space="preserve">кол-во </w:t>
      </w:r>
      <w:r w:rsidR="00A55F60" w:rsidRPr="00DC3613">
        <w:rPr>
          <w:u w:val="single"/>
        </w:rPr>
        <w:t>выполняемых</w:t>
      </w:r>
      <w:r w:rsidRPr="00DC3613">
        <w:rPr>
          <w:u w:val="single"/>
        </w:rPr>
        <w:t xml:space="preserve"> основных операций</w:t>
      </w:r>
      <w:r>
        <w:t>:</w:t>
      </w:r>
    </w:p>
    <w:p w:rsidR="004D6271" w:rsidRDefault="00D9600C" w:rsidP="004D6271">
      <w:pPr>
        <w:pStyle w:val="aa"/>
        <w:numPr>
          <w:ilvl w:val="0"/>
          <w:numId w:val="7"/>
        </w:numPr>
      </w:pPr>
      <w:bookmarkStart w:id="39" w:name="_Hlk25618451"/>
      <w:r>
        <w:t>Цикл  по обновлению кратчайшего расстояния в</w:t>
      </w:r>
      <w:r w:rsidR="00A55F60">
        <w:t xml:space="preserve"> смежных</w:t>
      </w:r>
      <w:r>
        <w:t xml:space="preserve"> вершинах:</w:t>
      </w:r>
    </w:p>
    <w:p w:rsidR="00D9600C" w:rsidRPr="00D9600C" w:rsidRDefault="00D9600C" w:rsidP="00D9600C">
      <w:pPr>
        <w:pStyle w:val="aa"/>
        <w:numPr>
          <w:ilvl w:val="1"/>
          <w:numId w:val="7"/>
        </w:numPr>
      </w:pPr>
      <w:bookmarkStart w:id="40" w:name="_Hlk25618616"/>
      <w:bookmarkEnd w:id="39"/>
      <w:r>
        <w:t>Проходит по всем вершинам =</w:t>
      </w:r>
      <w:r w:rsidRPr="00D9600C">
        <w:t xml:space="preserve">&gt; </w:t>
      </w:r>
      <w:r>
        <w:t>кол-во итерация равно</w:t>
      </w:r>
      <w:bookmarkStart w:id="41" w:name="_Hlk25618412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bookmarkEnd w:id="41"/>
    </w:p>
    <w:p w:rsidR="00D9600C" w:rsidRPr="00D9600C" w:rsidRDefault="00D9600C" w:rsidP="00D9600C">
      <w:pPr>
        <w:pStyle w:val="aa"/>
        <w:numPr>
          <w:ilvl w:val="1"/>
          <w:numId w:val="7"/>
        </w:numPr>
      </w:pPr>
      <w:bookmarkStart w:id="42" w:name="_Hlk25618623"/>
      <w:bookmarkEnd w:id="40"/>
      <w:r>
        <w:rPr>
          <w:rFonts w:eastAsiaTheme="minorEastAsia"/>
        </w:rPr>
        <w:t>На каждой итерации проводится 3 сравнения</w:t>
      </w:r>
    </w:p>
    <w:p w:rsidR="00D9600C" w:rsidRPr="00D9600C" w:rsidRDefault="008E3CA9" w:rsidP="00D9600C">
      <w:pPr>
        <w:pStyle w:val="aa"/>
        <w:numPr>
          <w:ilvl w:val="0"/>
          <w:numId w:val="9"/>
        </w:numPr>
        <w:rPr>
          <w:lang w:val="en-US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 xml:space="preserve"> раз</m:t>
            </m:r>
          </m:sub>
          <m:sup/>
          <m:e>
            <m:r>
              <w:rPr>
                <w:rFonts w:ascii="Cambria Math" w:hAnsi="Cambria Math"/>
                <w:lang w:val="en-US"/>
              </w:rPr>
              <m:t>3</m:t>
            </m:r>
          </m:e>
        </m:nary>
        <m:r>
          <w:rPr>
            <w:rFonts w:ascii="Cambria Math" w:hAnsi="Cambria Math"/>
            <w:lang w:val="en-US"/>
          </w:rPr>
          <m:t>=3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=3n</m:t>
        </m:r>
      </m:oMath>
    </w:p>
    <w:bookmarkEnd w:id="42"/>
    <w:p w:rsidR="00D9600C" w:rsidRDefault="00563E53" w:rsidP="004D6271">
      <w:pPr>
        <w:pStyle w:val="aa"/>
        <w:numPr>
          <w:ilvl w:val="0"/>
          <w:numId w:val="7"/>
        </w:numPr>
      </w:pPr>
      <w:r>
        <w:t>Цикл по поиску не посещённой вершины с минимальным кратчайшим расстоянием:</w:t>
      </w:r>
    </w:p>
    <w:p w:rsidR="00563E53" w:rsidRPr="00D9600C" w:rsidRDefault="00563E53" w:rsidP="00563E53">
      <w:pPr>
        <w:pStyle w:val="aa"/>
        <w:numPr>
          <w:ilvl w:val="1"/>
          <w:numId w:val="7"/>
        </w:numPr>
      </w:pPr>
      <w:r>
        <w:t>Проходит по всем вершинам =</w:t>
      </w:r>
      <w:r w:rsidRPr="00D9600C">
        <w:t xml:space="preserve">&gt; </w:t>
      </w:r>
      <w:r>
        <w:t xml:space="preserve">кол-во итерация 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</w:p>
    <w:p w:rsidR="00563E53" w:rsidRPr="00D9600C" w:rsidRDefault="00563E53" w:rsidP="00563E53">
      <w:pPr>
        <w:pStyle w:val="aa"/>
        <w:numPr>
          <w:ilvl w:val="1"/>
          <w:numId w:val="7"/>
        </w:numPr>
      </w:pPr>
      <w:r>
        <w:rPr>
          <w:rFonts w:eastAsiaTheme="minorEastAsia"/>
        </w:rPr>
        <w:t>На каждой итерации проводится 2 сравнения</w:t>
      </w:r>
    </w:p>
    <w:bookmarkStart w:id="43" w:name="_Hlk25618968"/>
    <w:p w:rsidR="00563E53" w:rsidRPr="00563E53" w:rsidRDefault="008E3CA9" w:rsidP="00563E53">
      <w:pPr>
        <w:pStyle w:val="aa"/>
        <w:numPr>
          <w:ilvl w:val="0"/>
          <w:numId w:val="9"/>
        </w:numPr>
        <w:rPr>
          <w:lang w:val="en-US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 xml:space="preserve"> раз</m:t>
            </m:r>
          </m:sub>
          <m:sup/>
          <m:e>
            <m:r>
              <w:rPr>
                <w:rFonts w:ascii="Cambria Math" w:hAnsi="Cambria Math"/>
                <w:lang w:val="en-US"/>
              </w:rPr>
              <m:t>2</m:t>
            </m:r>
          </m:e>
        </m:nary>
        <m:r>
          <w:rPr>
            <w:rFonts w:ascii="Cambria Math" w:hAnsi="Cambria Math"/>
            <w:lang w:val="en-US"/>
          </w:rPr>
          <m:t>=2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44" w:name="_Hlk25618756"/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</m:t>
        </m:r>
        <w:bookmarkEnd w:id="44"/>
        <m:r>
          <w:rPr>
            <w:rFonts w:ascii="Cambria Math" w:hAnsi="Cambria Math"/>
          </w:rPr>
          <m:t>2n</m:t>
        </m:r>
      </m:oMath>
    </w:p>
    <w:bookmarkEnd w:id="43"/>
    <w:p w:rsidR="00563E53" w:rsidRDefault="00563E53" w:rsidP="004D6271">
      <w:pPr>
        <w:pStyle w:val="aa"/>
        <w:numPr>
          <w:ilvl w:val="0"/>
          <w:numId w:val="7"/>
        </w:numPr>
      </w:pPr>
      <w:r>
        <w:t xml:space="preserve">Основной цикл на каждой итерации делает </w:t>
      </w:r>
      <w:r w:rsidR="00DC3613">
        <w:t xml:space="preserve">доп. </w:t>
      </w:r>
      <w:r>
        <w:t>1 сравнение</w:t>
      </w:r>
    </w:p>
    <w:p w:rsidR="00563E53" w:rsidRPr="00563E53" w:rsidRDefault="00563E53" w:rsidP="004D6271">
      <w:pPr>
        <w:pStyle w:val="aa"/>
        <w:numPr>
          <w:ilvl w:val="0"/>
          <w:numId w:val="7"/>
        </w:numPr>
      </w:pPr>
      <w:r>
        <w:t xml:space="preserve">Максимальное кол-во итераций основного цикла: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-1=n-1</m:t>
        </m:r>
      </m:oMath>
    </w:p>
    <w:p w:rsidR="00563E53" w:rsidRPr="00216C3B" w:rsidRDefault="00563E53" w:rsidP="00563E53">
      <w:pPr>
        <w:pStyle w:val="aa"/>
        <w:numPr>
          <w:ilvl w:val="0"/>
          <w:numId w:val="7"/>
        </w:numPr>
      </w:pPr>
      <w:r>
        <w:rPr>
          <w:rFonts w:eastAsiaTheme="minorEastAsia"/>
        </w:rPr>
        <w:t>Для выхода из основного цикла делается 1 сравнение</w:t>
      </w:r>
    </w:p>
    <w:p w:rsidR="00216C3B" w:rsidRDefault="00216C3B" w:rsidP="00216C3B">
      <w:pPr>
        <w:ind w:left="1080"/>
      </w:pPr>
      <w:r w:rsidRPr="00216C3B">
        <w:rPr>
          <w:u w:val="single"/>
        </w:rPr>
        <w:t>Тогда</w:t>
      </w:r>
      <w:r>
        <w:t>:</w:t>
      </w:r>
    </w:p>
    <w:p w:rsidR="00563E53" w:rsidRPr="00216C3B" w:rsidRDefault="00216C3B" w:rsidP="00216C3B">
      <w:pPr>
        <w:pStyle w:val="aa"/>
        <w:numPr>
          <w:ilvl w:val="0"/>
          <w:numId w:val="7"/>
        </w:numPr>
      </w:pPr>
      <w:r>
        <w:t xml:space="preserve">В лучшем случае: </w:t>
      </w:r>
      <w:bookmarkStart w:id="45" w:name="_Hlk25619056"/>
      <m:oMath>
        <m:r>
          <w:rPr>
            <w:rFonts w:ascii="Cambria Math" w:hAnsi="Cambria Math"/>
          </w:rPr>
          <m:t>(3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  <w:bookmarkEnd w:id="45"/>
        <m:r>
          <w:rPr>
            <w:rFonts w:ascii="Cambria Math" w:hAnsi="Cambria Math"/>
          </w:rPr>
          <m:t>)+1=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n+2</m:t>
        </m:r>
      </m:oMath>
    </w:p>
    <w:p w:rsidR="00563E53" w:rsidRPr="00A55F60" w:rsidRDefault="00216C3B" w:rsidP="00216C3B">
      <w:pPr>
        <w:pStyle w:val="aa"/>
        <w:numPr>
          <w:ilvl w:val="0"/>
          <w:numId w:val="7"/>
        </w:numPr>
      </w:pPr>
      <w:r>
        <w:t xml:space="preserve">В худшем случае: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 xml:space="preserve"> раз</m:t>
            </m:r>
          </m:sub>
          <m:sup/>
          <m:e>
            <m:r>
              <w:rPr>
                <w:rFonts w:ascii="Cambria Math" w:hAnsi="Cambria Math"/>
              </w:rPr>
              <m:t>(</m:t>
            </m:r>
            <w:bookmarkStart w:id="46" w:name="_Hlk25619086"/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  <w:lang w:val="en-US"/>
              </w:rPr>
              <m:t>n</m:t>
            </m:r>
            <w:bookmarkEnd w:id="46"/>
          </m:e>
        </m:nary>
        <m:r>
          <w:rPr>
            <w:rFonts w:ascii="Cambria Math" w:hAnsi="Cambria Math"/>
          </w:rPr>
          <m:t>+1)+1=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n</m:t>
        </m:r>
      </m:oMath>
    </w:p>
    <w:p w:rsidR="00216C3B" w:rsidRDefault="00216C3B" w:rsidP="00216C3B">
      <w:pPr>
        <w:pStyle w:val="aa"/>
        <w:numPr>
          <w:ilvl w:val="0"/>
          <w:numId w:val="5"/>
        </w:numPr>
      </w:pPr>
      <w:r>
        <w:t xml:space="preserve">Отнесём к </w:t>
      </w:r>
      <w:r w:rsidRPr="00DC3613">
        <w:rPr>
          <w:u w:val="single"/>
        </w:rPr>
        <w:t>классу эффективности</w:t>
      </w:r>
      <w:r>
        <w:t>:</w:t>
      </w:r>
    </w:p>
    <w:p w:rsidR="00216C3B" w:rsidRDefault="00216C3B" w:rsidP="00216C3B">
      <w:pPr>
        <w:pStyle w:val="aa"/>
        <w:numPr>
          <w:ilvl w:val="0"/>
          <w:numId w:val="8"/>
        </w:numPr>
      </w:pPr>
      <w:r w:rsidRPr="00216C3B">
        <w:t>Лучший случай</w:t>
      </w:r>
      <w:r>
        <w:t xml:space="preserve">: </w:t>
      </w:r>
      <w:r w:rsidRPr="00216C3B">
        <w:rPr>
          <w:b/>
          <w:i/>
        </w:rPr>
        <w:t>линейный класс</w:t>
      </w:r>
    </w:p>
    <w:p w:rsidR="00216C3B" w:rsidRDefault="00216C3B" w:rsidP="00216C3B">
      <w:pPr>
        <w:pStyle w:val="aa"/>
        <w:numPr>
          <w:ilvl w:val="0"/>
          <w:numId w:val="8"/>
        </w:numPr>
      </w:pPr>
      <w:r w:rsidRPr="00216C3B">
        <w:t>Худший случай</w:t>
      </w:r>
      <w:r>
        <w:t xml:space="preserve">: </w:t>
      </w:r>
      <w:r w:rsidRPr="00216C3B">
        <w:rPr>
          <w:b/>
          <w:i/>
        </w:rPr>
        <w:t>квадратичный класс</w:t>
      </w:r>
    </w:p>
    <w:p w:rsidR="00216C3B" w:rsidRPr="00E319AB" w:rsidRDefault="00216C3B" w:rsidP="00216C3B">
      <w:pPr>
        <w:pStyle w:val="aa"/>
      </w:pP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Pr="00216C3B" w:rsidRDefault="00216C3B" w:rsidP="00A32ADB">
      <w:pPr>
        <w:pStyle w:val="aa"/>
        <w:ind w:left="0"/>
      </w:pP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Pr="00E319AB" w:rsidRDefault="00E8034F" w:rsidP="00E8034F">
      <w:pPr>
        <w:pStyle w:val="a8"/>
      </w:pPr>
      <w:r>
        <w:rPr>
          <w:lang w:val="en-US"/>
        </w:rPr>
        <w:t>IV</w:t>
      </w:r>
      <w:r w:rsidRPr="004347C3">
        <w:t xml:space="preserve">. </w:t>
      </w:r>
      <w:r>
        <w:t>Эмпирический анализ алгоритма</w:t>
      </w:r>
    </w:p>
    <w:p w:rsidR="00B923DE" w:rsidRDefault="00B923DE" w:rsidP="00B923DE">
      <w:pPr>
        <w:rPr>
          <w:i/>
        </w:rPr>
      </w:pPr>
      <w:r>
        <w:t xml:space="preserve">Воспользуемся общим планом эмпирического анализа </w:t>
      </w:r>
      <w:r w:rsidRPr="00E319AB">
        <w:t xml:space="preserve">эффективности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p w:rsidR="00DC3613" w:rsidRPr="00430FE0" w:rsidRDefault="00DC3613" w:rsidP="00430FE0">
      <w:pPr>
        <w:pStyle w:val="aa"/>
        <w:numPr>
          <w:ilvl w:val="0"/>
          <w:numId w:val="11"/>
        </w:numPr>
        <w:rPr>
          <w:i/>
        </w:rPr>
      </w:pPr>
      <w:r w:rsidRPr="00430FE0">
        <w:rPr>
          <w:u w:val="single"/>
        </w:rPr>
        <w:t>Цель  эксперимента</w:t>
      </w:r>
      <w:r>
        <w:t xml:space="preserve">: </w:t>
      </w:r>
      <w:r w:rsidR="00430FE0">
        <w:t>проверка</w:t>
      </w:r>
      <w:r w:rsidR="00430FE0" w:rsidRPr="00430FE0">
        <w:t xml:space="preserve"> точности теоретических выв</w:t>
      </w:r>
      <w:r w:rsidR="00430FE0">
        <w:t>одов об эффективности алгоритма</w:t>
      </w:r>
    </w:p>
    <w:p w:rsidR="00430FE0" w:rsidRPr="00430FE0" w:rsidRDefault="00430FE0" w:rsidP="00430FE0">
      <w:pPr>
        <w:pStyle w:val="aa"/>
        <w:numPr>
          <w:ilvl w:val="0"/>
          <w:numId w:val="11"/>
        </w:numPr>
      </w:pPr>
      <w:r w:rsidRPr="00430FE0">
        <w:rPr>
          <w:u w:val="single"/>
        </w:rPr>
        <w:t>Измеряемая метрика</w:t>
      </w:r>
      <w:r>
        <w:rPr>
          <w:u w:val="single"/>
        </w:rPr>
        <w:t xml:space="preserve"> </w:t>
      </w:r>
      <w:r w:rsidRPr="00430FE0">
        <w:rPr>
          <w:b/>
          <w:i/>
          <w:u w:val="single"/>
          <w:lang w:val="en-US"/>
        </w:rPr>
        <w:t>f</w:t>
      </w:r>
      <w:r w:rsidRPr="00430FE0">
        <w:t xml:space="preserve">: трудоёмкость алгоритма. </w:t>
      </w:r>
      <w:r w:rsidRPr="00430FE0">
        <w:rPr>
          <w:u w:val="single"/>
        </w:rPr>
        <w:t>Единицы измерения</w:t>
      </w:r>
      <w:r w:rsidRPr="00430FE0">
        <w:t>: кол-во  выполненных базовых операций</w:t>
      </w:r>
    </w:p>
    <w:p w:rsidR="00430FE0" w:rsidRDefault="00430FE0" w:rsidP="00430FE0">
      <w:pPr>
        <w:pStyle w:val="aa"/>
        <w:rPr>
          <w:i/>
          <w:lang w:val="en-US"/>
        </w:rPr>
      </w:pPr>
      <w:r w:rsidRPr="00430FE0">
        <w:rPr>
          <w:b/>
          <w:i/>
          <w:lang w:val="en-US"/>
        </w:rPr>
        <w:t>*</w:t>
      </w:r>
      <w:r w:rsidRPr="00430FE0">
        <w:rPr>
          <w:i/>
          <w:u w:val="single"/>
        </w:rPr>
        <w:t>Базовая операция</w:t>
      </w:r>
      <w:r w:rsidRPr="00430FE0">
        <w:rPr>
          <w:i/>
        </w:rPr>
        <w:t>: сравнение</w:t>
      </w:r>
    </w:p>
    <w:p w:rsidR="004E3FA2" w:rsidRPr="004E3FA2" w:rsidRDefault="004E3FA2" w:rsidP="00430FE0">
      <w:pPr>
        <w:pStyle w:val="aa"/>
        <w:rPr>
          <w:i/>
        </w:rPr>
      </w:pPr>
      <w:r>
        <w:rPr>
          <w:b/>
          <w:i/>
          <w:lang w:val="en-US"/>
        </w:rPr>
        <w:t>*</w:t>
      </w:r>
      <w:r w:rsidRPr="004E3FA2">
        <w:rPr>
          <w:u w:val="single"/>
        </w:rPr>
        <w:t>Способ измерения:</w:t>
      </w:r>
      <w:r>
        <w:rPr>
          <w:i/>
        </w:rPr>
        <w:t xml:space="preserve"> счётчик</w:t>
      </w:r>
    </w:p>
    <w:p w:rsidR="00430FE0" w:rsidRPr="00430FE0" w:rsidRDefault="00C6304B" w:rsidP="00430FE0">
      <w:pPr>
        <w:pStyle w:val="aa"/>
        <w:numPr>
          <w:ilvl w:val="0"/>
          <w:numId w:val="11"/>
        </w:numPr>
      </w:pPr>
      <w:r>
        <w:rPr>
          <w:u w:val="single"/>
        </w:rPr>
        <w:t>Диапазоны значений:</w:t>
      </w:r>
    </w:p>
    <w:p w:rsidR="00430FE0" w:rsidRPr="00430FE0" w:rsidRDefault="00430FE0" w:rsidP="009D3ADA">
      <w:pPr>
        <w:pStyle w:val="aa"/>
        <w:numPr>
          <w:ilvl w:val="1"/>
          <w:numId w:val="12"/>
        </w:numPr>
      </w:pPr>
      <w:proofErr w:type="gramStart"/>
      <w:r>
        <w:t xml:space="preserve">Кол-во вершин </w:t>
      </w:r>
      <w:r w:rsidRPr="00430FE0">
        <w:rPr>
          <w:b/>
          <w:i/>
          <w:lang w:val="en-US"/>
        </w:rPr>
        <w:t>n</w:t>
      </w:r>
      <w:r w:rsidRPr="00430FE0">
        <w:t xml:space="preserve"> (</w:t>
      </w:r>
      <w:r w:rsidRPr="00430FE0">
        <w:rPr>
          <w:i/>
        </w:rPr>
        <w:t>задаёт размер входных данных</w:t>
      </w:r>
      <w:r>
        <w:t>):</w:t>
      </w:r>
      <w:bookmarkStart w:id="47" w:name="_Hlk25686631"/>
      <w:r w:rsidR="004E3FA2" w:rsidRPr="004E3FA2">
        <w:t xml:space="preserve"> </w:t>
      </w:r>
      <w:bookmarkStart w:id="48" w:name="_Hlk25686781"/>
      <m:oMath>
        <m:r>
          <m:rPr>
            <m:sty m:val="bi"/>
          </m:rPr>
          <w:rPr>
            <w:rFonts w:ascii="Cambria Math" w:hAnsi="Cambria Math"/>
          </w:rPr>
          <m:t>[1;+∞)</m:t>
        </m:r>
      </m:oMath>
      <w:bookmarkEnd w:id="47"/>
      <w:bookmarkEnd w:id="48"/>
      <w:proofErr w:type="gramEnd"/>
    </w:p>
    <w:p w:rsidR="00430FE0" w:rsidRPr="004E3FA2" w:rsidRDefault="00430FE0" w:rsidP="009D3ADA">
      <w:pPr>
        <w:pStyle w:val="aa"/>
        <w:numPr>
          <w:ilvl w:val="1"/>
          <w:numId w:val="12"/>
        </w:numPr>
      </w:pPr>
      <w:r>
        <w:t>Кол-во рёбер</w:t>
      </w:r>
      <w:proofErr w:type="gramStart"/>
      <w:r w:rsidRPr="004E3FA2">
        <w:t xml:space="preserve">: </w:t>
      </w:r>
      <w:bookmarkStart w:id="49" w:name="_Hlk25703837"/>
      <m:oMath>
        <m:r>
          <m:rPr>
            <m:sty m:val="bi"/>
          </m:rPr>
          <w:rPr>
            <w:rFonts w:ascii="Cambria Math" w:hAnsi="Cambria Math"/>
          </w:rPr>
          <m:t>[1</m:t>
        </m:r>
        <m:r>
          <m:rPr>
            <m:sty m:val="bi"/>
          </m:rP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]</m:t>
        </m:r>
      </m:oMath>
      <w:bookmarkEnd w:id="49"/>
      <w:proofErr w:type="gramEnd"/>
    </w:p>
    <w:p w:rsidR="004E3FA2" w:rsidRPr="009D3ADA" w:rsidRDefault="004E3FA2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Веса рёбер</w:t>
      </w:r>
      <w:proofErr w:type="gramStart"/>
      <w:r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(0</m:t>
        </m:r>
        <m:r>
          <m:rPr>
            <m:sty m:val="bi"/>
          </m:rPr>
          <w:rPr>
            <w:rFonts w:ascii="Cambria Math" w:hAnsi="Cambria Math"/>
          </w:rPr>
          <m:t>;+∞)</m:t>
        </m:r>
      </m:oMath>
      <w:proofErr w:type="gramEnd"/>
    </w:p>
    <w:p w:rsidR="009D3ADA" w:rsidRPr="00430FE0" w:rsidRDefault="00046F08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Номер вершины</w:t>
      </w:r>
      <w:proofErr w:type="gramStart"/>
      <w:r w:rsidR="009D3ADA">
        <w:rPr>
          <w:rFonts w:eastAsiaTheme="minorEastAsia"/>
        </w:rPr>
        <w:t xml:space="preserve">: </w:t>
      </w:r>
      <w:bookmarkStart w:id="50" w:name="_Hlk25705210"/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]</m:t>
        </m:r>
      </m:oMath>
      <w:bookmarkEnd w:id="50"/>
      <w:proofErr w:type="gramEnd"/>
    </w:p>
    <w:p w:rsidR="00430FE0" w:rsidRDefault="009D3ADA" w:rsidP="00430FE0">
      <w:pPr>
        <w:pStyle w:val="aa"/>
        <w:numPr>
          <w:ilvl w:val="0"/>
          <w:numId w:val="11"/>
        </w:numPr>
        <w:rPr>
          <w:u w:val="single"/>
        </w:rPr>
      </w:pPr>
      <w:r w:rsidRPr="009D3ADA">
        <w:rPr>
          <w:u w:val="single"/>
        </w:rPr>
        <w:t>Программная реализация</w:t>
      </w:r>
      <w:r>
        <w:rPr>
          <w:u w:val="single"/>
        </w:rPr>
        <w:t>:</w:t>
      </w:r>
    </w:p>
    <w:p w:rsidR="009D3ADA" w:rsidRPr="009D3ADA" w:rsidRDefault="009D3ADA" w:rsidP="009D3ADA">
      <w:pPr>
        <w:pStyle w:val="aa"/>
        <w:numPr>
          <w:ilvl w:val="0"/>
          <w:numId w:val="13"/>
        </w:numPr>
        <w:rPr>
          <w:u w:val="single"/>
        </w:rPr>
      </w:pPr>
      <w:r w:rsidRPr="009D3ADA">
        <w:t>Генератор</w:t>
      </w:r>
      <w:r w:rsidR="00046F08">
        <w:t>а</w:t>
      </w:r>
      <w:r w:rsidR="005D1459">
        <w:rPr>
          <w:lang w:val="en-US"/>
        </w:rPr>
        <w:t xml:space="preserve"> </w:t>
      </w:r>
      <w:r w:rsidR="005D1459">
        <w:t>образца</w:t>
      </w:r>
      <w:r w:rsidRPr="009D3ADA">
        <w:t xml:space="preserve"> входных данных:</w:t>
      </w:r>
    </w:p>
    <w:p w:rsidR="0027600E" w:rsidRPr="00046F08" w:rsidRDefault="0027600E" w:rsidP="009D3ADA">
      <w:pPr>
        <w:pStyle w:val="aa"/>
        <w:ind w:left="1440"/>
        <w:rPr>
          <w:i/>
        </w:rPr>
      </w:pPr>
      <w:bookmarkStart w:id="51" w:name="_Hlk25705654"/>
      <w:r w:rsidRPr="00046F08">
        <w:rPr>
          <w:i/>
        </w:rPr>
        <w:t xml:space="preserve">На вход принимает кол-во вершин </w:t>
      </w:r>
      <w:r w:rsidRPr="00046F08">
        <w:rPr>
          <w:b/>
          <w:i/>
          <w:lang w:val="en-US"/>
        </w:rPr>
        <w:t>n</w:t>
      </w:r>
      <w:r w:rsidRPr="00046F08">
        <w:rPr>
          <w:i/>
        </w:rPr>
        <w:t>, на выходе даёт матрицу инцидентности и номер стартовой вершины.</w:t>
      </w:r>
    </w:p>
    <w:bookmarkEnd w:id="51"/>
    <w:p w:rsidR="0027600E" w:rsidRDefault="0027600E" w:rsidP="009D3ADA">
      <w:pPr>
        <w:pStyle w:val="aa"/>
        <w:ind w:left="1440"/>
      </w:pPr>
      <w:r>
        <w:t>Основные шаги:</w:t>
      </w:r>
    </w:p>
    <w:p w:rsidR="009D3ADA" w:rsidRDefault="0027600E" w:rsidP="0027600E">
      <w:pPr>
        <w:pStyle w:val="aa"/>
        <w:numPr>
          <w:ilvl w:val="1"/>
          <w:numId w:val="13"/>
        </w:numPr>
      </w:pPr>
      <w:r>
        <w:t>Случайным образом выбирается</w:t>
      </w:r>
      <w:r w:rsidRPr="0027600E">
        <w:t xml:space="preserve"> кол-во рёбер </w:t>
      </w:r>
      <w:r w:rsidRPr="0027600E">
        <w:rPr>
          <w:b/>
          <w:i/>
          <w:lang w:val="en-US"/>
        </w:rPr>
        <w:t>m</w:t>
      </w:r>
      <w:r>
        <w:t xml:space="preserve"> (</w:t>
      </w:r>
      <w:bookmarkStart w:id="52" w:name="_Hlk25705272"/>
      <w:r>
        <w:t xml:space="preserve">в диапазоне </w:t>
      </w:r>
      <w:r w:rsidRPr="0027600E">
        <w:rPr>
          <w:i/>
          <w:lang w:val="en-US"/>
        </w:rPr>
        <w:t>b</w:t>
      </w:r>
      <w:bookmarkEnd w:id="52"/>
      <w:r w:rsidRPr="0027600E">
        <w:rPr>
          <w:i/>
        </w:rPr>
        <w:t>)</w:t>
      </w:r>
      <w:r w:rsidRPr="0027600E">
        <w:t>)</w:t>
      </w:r>
    </w:p>
    <w:p w:rsidR="0027600E" w:rsidRPr="0027600E" w:rsidRDefault="0027600E" w:rsidP="0027600E">
      <w:pPr>
        <w:pStyle w:val="aa"/>
        <w:numPr>
          <w:ilvl w:val="1"/>
          <w:numId w:val="13"/>
        </w:numPr>
      </w:pPr>
      <w:r>
        <w:t xml:space="preserve">Случайным образом генерируется матрица инцидентности </w:t>
      </w:r>
      <w:r w:rsidRPr="0027600E">
        <w:rPr>
          <w:b/>
          <w:i/>
          <w:lang w:val="en-US"/>
        </w:rPr>
        <w:t>n</w:t>
      </w:r>
      <w:r w:rsidRPr="0027600E">
        <w:t xml:space="preserve"> </w:t>
      </w:r>
      <w:r>
        <w:rPr>
          <w:lang w:val="en-US"/>
        </w:rPr>
        <w:t>x</w:t>
      </w:r>
      <w:r w:rsidRPr="0027600E">
        <w:t xml:space="preserve"> </w:t>
      </w:r>
      <w:r w:rsidRPr="0027600E">
        <w:rPr>
          <w:b/>
          <w:i/>
          <w:lang w:val="en-US"/>
        </w:rPr>
        <w:t>n</w:t>
      </w:r>
      <w:r w:rsidRPr="0027600E">
        <w:t>:</w:t>
      </w:r>
    </w:p>
    <w:p w:rsidR="0027600E" w:rsidRDefault="00C6304B" w:rsidP="0027600E">
      <w:pPr>
        <w:pStyle w:val="aa"/>
        <w:numPr>
          <w:ilvl w:val="2"/>
          <w:numId w:val="13"/>
        </w:numPr>
      </w:pPr>
      <w:r>
        <w:t xml:space="preserve">Сначала задаётся полностью </w:t>
      </w:r>
      <w:proofErr w:type="gramStart"/>
      <w:r>
        <w:t>заполненная</w:t>
      </w:r>
      <w:proofErr w:type="gramEnd"/>
      <w:r>
        <w:t xml:space="preserve"> 0-ми весами (означает, что нет связей)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выбирается ребро (два номера вершин</w:t>
      </w:r>
      <w:r w:rsidRPr="00C6304B">
        <w:t xml:space="preserve"> (</w:t>
      </w:r>
      <w:r>
        <w:t xml:space="preserve">каждый </w:t>
      </w:r>
      <w:r>
        <w:t xml:space="preserve">в </w:t>
      </w:r>
      <w:bookmarkStart w:id="53" w:name="_Hlk25705450"/>
      <w:r>
        <w:t xml:space="preserve">диапазоне </w:t>
      </w:r>
      <w:r>
        <w:rPr>
          <w:i/>
          <w:lang w:val="en-US"/>
        </w:rPr>
        <w:t>d</w:t>
      </w:r>
      <w:bookmarkEnd w:id="53"/>
      <w:r w:rsidRPr="00C6304B">
        <w:t>)</w:t>
      </w:r>
      <w:r>
        <w:t>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выносится решение о наличие ребра (диапазон</w:t>
      </w:r>
      <w:proofErr w:type="gramStart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[False;True]</m:t>
        </m:r>
      </m:oMath>
      <w:r>
        <w:t>)</w:t>
      </w:r>
      <w:proofErr w:type="gramEnd"/>
    </w:p>
    <w:p w:rsidR="00C6304B" w:rsidRPr="0027600E" w:rsidRDefault="00C6304B" w:rsidP="0027600E">
      <w:pPr>
        <w:pStyle w:val="aa"/>
        <w:numPr>
          <w:ilvl w:val="2"/>
          <w:numId w:val="13"/>
        </w:numPr>
      </w:pPr>
      <w:r>
        <w:t xml:space="preserve">Если </w:t>
      </w:r>
      <w:r w:rsidR="00046F08" w:rsidRPr="00046F08">
        <w:rPr>
          <w:i/>
          <w:lang w:val="en-US"/>
        </w:rPr>
        <w:t>True</w:t>
      </w:r>
      <w:r>
        <w:t xml:space="preserve">, то случайным образом выставляется вес (конечный поддиапазон диапазона </w:t>
      </w:r>
      <w:r w:rsidRPr="00C6304B">
        <w:rPr>
          <w:i/>
          <w:lang w:val="en-US"/>
        </w:rPr>
        <w:t>c</w:t>
      </w:r>
      <w:r w:rsidRPr="00C6304B">
        <w:rPr>
          <w:i/>
        </w:rPr>
        <w:t>)</w:t>
      </w:r>
      <w:r w:rsidRPr="00C6304B">
        <w:t>)</w:t>
      </w:r>
    </w:p>
    <w:p w:rsidR="0027600E" w:rsidRPr="0027600E" w:rsidRDefault="00C6304B" w:rsidP="0027600E">
      <w:pPr>
        <w:pStyle w:val="aa"/>
        <w:numPr>
          <w:ilvl w:val="1"/>
          <w:numId w:val="13"/>
        </w:numPr>
      </w:pPr>
      <w:r>
        <w:t>Случайным образом назначается стартовая вершина (диапазон</w:t>
      </w:r>
      <w:r>
        <w:t xml:space="preserve"> </w:t>
      </w:r>
      <w:r>
        <w:rPr>
          <w:i/>
          <w:lang w:val="en-US"/>
        </w:rPr>
        <w:t>d</w:t>
      </w:r>
      <w:r>
        <w:rPr>
          <w:i/>
        </w:rPr>
        <w:t>)</w:t>
      </w:r>
      <w:r>
        <w:t>)</w:t>
      </w:r>
    </w:p>
    <w:p w:rsidR="009D3ADA" w:rsidRDefault="00046F08" w:rsidP="009D3ADA">
      <w:pPr>
        <w:pStyle w:val="aa"/>
        <w:numPr>
          <w:ilvl w:val="0"/>
          <w:numId w:val="13"/>
        </w:numPr>
      </w:pPr>
      <w:r w:rsidRPr="00046F08">
        <w:t>Алгоритм</w:t>
      </w:r>
      <w:r>
        <w:t>а</w:t>
      </w:r>
      <w:r w:rsidRPr="00046F08">
        <w:t>:</w:t>
      </w:r>
    </w:p>
    <w:p w:rsidR="00046F08" w:rsidRDefault="00046F08" w:rsidP="00046F08">
      <w:pPr>
        <w:pStyle w:val="aa"/>
        <w:ind w:left="1440"/>
        <w:rPr>
          <w:i/>
          <w:lang w:val="en-US"/>
        </w:rPr>
      </w:pPr>
      <w:r w:rsidRPr="00046F08">
        <w:rPr>
          <w:i/>
        </w:rPr>
        <w:t>На вход принимает матрицу инцидентности и</w:t>
      </w:r>
      <w:r>
        <w:rPr>
          <w:i/>
        </w:rPr>
        <w:t xml:space="preserve"> номер стартовой вершины</w:t>
      </w:r>
      <w:r w:rsidRPr="00046F08">
        <w:rPr>
          <w:i/>
        </w:rPr>
        <w:t xml:space="preserve">, </w:t>
      </w:r>
      <w:r>
        <w:rPr>
          <w:i/>
        </w:rPr>
        <w:t>на выходе даёт массив кратчайших расстояний от стартовой вершины до  всех остальных.</w:t>
      </w:r>
    </w:p>
    <w:p w:rsidR="00046F08" w:rsidRPr="00046F08" w:rsidRDefault="00046F08" w:rsidP="00046F08">
      <w:pPr>
        <w:pStyle w:val="aa"/>
        <w:ind w:left="1440"/>
      </w:pPr>
      <w:r>
        <w:t xml:space="preserve">Сам алгоритм описан во </w:t>
      </w:r>
      <w:r>
        <w:rPr>
          <w:lang w:val="en-US"/>
        </w:rPr>
        <w:t>II</w:t>
      </w:r>
      <w:r>
        <w:t xml:space="preserve"> части.</w:t>
      </w:r>
    </w:p>
    <w:p w:rsidR="00046F08" w:rsidRPr="00046F08" w:rsidRDefault="00046F08" w:rsidP="00046F08">
      <w:pPr>
        <w:pStyle w:val="aa"/>
      </w:pPr>
      <w:r w:rsidRPr="00046F08">
        <w:rPr>
          <w:b/>
        </w:rPr>
        <w:t>*</w:t>
      </w:r>
      <w:r w:rsidRPr="00046F08">
        <w:t xml:space="preserve"> Ссылка на </w:t>
      </w:r>
      <w:r w:rsidRPr="00046F08">
        <w:rPr>
          <w:lang w:val="en-US"/>
        </w:rPr>
        <w:t>GitHub</w:t>
      </w:r>
      <w:r w:rsidRPr="00046F08">
        <w:t xml:space="preserve">: </w:t>
      </w:r>
      <w:hyperlink r:id="rId9" w:history="1">
        <w:r w:rsidRPr="00036974">
          <w:rPr>
            <w:rStyle w:val="ab"/>
            <w:lang w:val="en-US"/>
          </w:rPr>
          <w:t>https</w:t>
        </w:r>
        <w:r w:rsidRPr="00036974">
          <w:rPr>
            <w:rStyle w:val="ab"/>
          </w:rPr>
          <w:t>://</w:t>
        </w:r>
        <w:proofErr w:type="spellStart"/>
        <w:r w:rsidRPr="00036974">
          <w:rPr>
            <w:rStyle w:val="ab"/>
            <w:lang w:val="en-US"/>
          </w:rPr>
          <w:t>github</w:t>
        </w:r>
        <w:proofErr w:type="spellEnd"/>
        <w:r w:rsidRPr="00036974">
          <w:rPr>
            <w:rStyle w:val="ab"/>
          </w:rPr>
          <w:t>.</w:t>
        </w:r>
        <w:r w:rsidRPr="00036974">
          <w:rPr>
            <w:rStyle w:val="ab"/>
            <w:lang w:val="en-US"/>
          </w:rPr>
          <w:t>com</w:t>
        </w:r>
        <w:r w:rsidRPr="00036974">
          <w:rPr>
            <w:rStyle w:val="ab"/>
          </w:rPr>
          <w:t>/</w:t>
        </w:r>
        <w:r w:rsidRPr="00036974">
          <w:rPr>
            <w:rStyle w:val="ab"/>
            <w:lang w:val="en-US"/>
          </w:rPr>
          <w:t>Dima</w:t>
        </w:r>
        <w:r w:rsidRPr="00036974">
          <w:rPr>
            <w:rStyle w:val="ab"/>
          </w:rPr>
          <w:t>12101/</w:t>
        </w:r>
        <w:r w:rsidRPr="00036974">
          <w:rPr>
            <w:rStyle w:val="ab"/>
            <w:lang w:val="en-US"/>
          </w:rPr>
          <w:t>Empirical</w:t>
        </w:r>
        <w:r w:rsidRPr="00036974">
          <w:rPr>
            <w:rStyle w:val="ab"/>
          </w:rPr>
          <w:t>_</w:t>
        </w:r>
        <w:r w:rsidRPr="00036974">
          <w:rPr>
            <w:rStyle w:val="ab"/>
            <w:lang w:val="en-US"/>
          </w:rPr>
          <w:t>Analysis</w:t>
        </w:r>
      </w:hyperlink>
    </w:p>
    <w:p w:rsidR="00046F08" w:rsidRPr="009D3ADA" w:rsidRDefault="00046F08" w:rsidP="00430FE0">
      <w:pPr>
        <w:pStyle w:val="aa"/>
        <w:numPr>
          <w:ilvl w:val="0"/>
          <w:numId w:val="11"/>
        </w:numPr>
        <w:rPr>
          <w:u w:val="single"/>
        </w:rPr>
      </w:pPr>
      <w:bookmarkStart w:id="54" w:name="_GoBack"/>
      <w:bookmarkEnd w:id="54"/>
    </w:p>
    <w:p w:rsidR="00E8034F" w:rsidRDefault="00E8034F" w:rsidP="00A32ADB">
      <w:pPr>
        <w:pStyle w:val="aa"/>
        <w:ind w:left="0"/>
      </w:pPr>
    </w:p>
    <w:p w:rsidR="00E8034F" w:rsidRPr="00A55F60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Pr="00A55F60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E8034F" w:rsidRPr="00E319AB" w:rsidRDefault="00E8034F" w:rsidP="00A32ADB">
      <w:pPr>
        <w:pStyle w:val="aa"/>
        <w:ind w:left="0"/>
      </w:pPr>
    </w:p>
    <w:p w:rsidR="00A32ADB" w:rsidRDefault="004347C3" w:rsidP="00713C1F">
      <w:pPr>
        <w:pStyle w:val="a8"/>
      </w:pPr>
      <w:bookmarkStart w:id="55" w:name="_Hlk25620066"/>
      <w:r>
        <w:rPr>
          <w:lang w:val="en-US"/>
        </w:rPr>
        <w:t>V</w:t>
      </w:r>
      <w:bookmarkEnd w:id="55"/>
      <w:r w:rsidRPr="004347C3">
        <w:t xml:space="preserve">. </w:t>
      </w:r>
      <w:bookmarkStart w:id="56" w:name="_Hlk25612507"/>
      <w:r w:rsidR="00713C1F">
        <w:t>Литература</w:t>
      </w:r>
    </w:p>
    <w:bookmarkEnd w:id="56"/>
    <w:p w:rsidR="00713C1F" w:rsidRDefault="00713C1F" w:rsidP="00713C1F">
      <w:pPr>
        <w:pStyle w:val="aa"/>
        <w:numPr>
          <w:ilvl w:val="0"/>
          <w:numId w:val="4"/>
        </w:numPr>
      </w:pPr>
      <w:r w:rsidRPr="00713C1F">
        <w:rPr>
          <w:i/>
        </w:rPr>
        <w:t xml:space="preserve">Томас Х. </w:t>
      </w:r>
      <w:proofErr w:type="spellStart"/>
      <w:r w:rsidRPr="00713C1F">
        <w:rPr>
          <w:i/>
        </w:rPr>
        <w:t>Кормен</w:t>
      </w:r>
      <w:proofErr w:type="spellEnd"/>
      <w:r w:rsidRPr="00713C1F">
        <w:rPr>
          <w:i/>
        </w:rPr>
        <w:t xml:space="preserve">, Чарльз И. </w:t>
      </w:r>
      <w:proofErr w:type="spellStart"/>
      <w:r w:rsidRPr="00713C1F">
        <w:rPr>
          <w:i/>
        </w:rPr>
        <w:t>Лейзерсон</w:t>
      </w:r>
      <w:proofErr w:type="spellEnd"/>
      <w:r w:rsidRPr="00713C1F">
        <w:rPr>
          <w:i/>
        </w:rPr>
        <w:t xml:space="preserve">, Рональд Л. </w:t>
      </w:r>
      <w:proofErr w:type="spellStart"/>
      <w:r w:rsidRPr="00713C1F">
        <w:rPr>
          <w:i/>
        </w:rPr>
        <w:t>Ривест</w:t>
      </w:r>
      <w:proofErr w:type="spellEnd"/>
      <w:r w:rsidRPr="00713C1F">
        <w:rPr>
          <w:i/>
        </w:rPr>
        <w:t xml:space="preserve">, Клиффорд </w:t>
      </w:r>
      <w:proofErr w:type="spellStart"/>
      <w:r w:rsidRPr="00713C1F">
        <w:rPr>
          <w:i/>
        </w:rPr>
        <w:t>Штайн</w:t>
      </w:r>
      <w:proofErr w:type="spellEnd"/>
      <w:r w:rsidRPr="00713C1F">
        <w:t xml:space="preserve">. </w:t>
      </w:r>
      <w:r w:rsidR="003D44E0">
        <w:t xml:space="preserve">Часть </w:t>
      </w:r>
      <w:r w:rsidR="003D44E0">
        <w:rPr>
          <w:lang w:val="en-US"/>
        </w:rPr>
        <w:t>VI</w:t>
      </w:r>
      <w:r w:rsidR="003D44E0" w:rsidRPr="003D44E0">
        <w:t>.</w:t>
      </w:r>
      <w:r w:rsidR="003D44E0">
        <w:t xml:space="preserve">Алгоритмы для работы с графами: Глава 24. Кратчайшие пути из одной вершины: </w:t>
      </w:r>
      <w:bookmarkStart w:id="57" w:name="_Hlk25612165"/>
      <w:r w:rsidR="003D44E0" w:rsidRPr="00E0375B">
        <w:t xml:space="preserve">Алгоритм </w:t>
      </w:r>
      <w:proofErr w:type="spellStart"/>
      <w:r w:rsidR="003D44E0" w:rsidRPr="00E0375B">
        <w:t>Дейкстры</w:t>
      </w:r>
      <w:proofErr w:type="spellEnd"/>
      <w:r w:rsidR="003D44E0" w:rsidRPr="00E0375B">
        <w:t xml:space="preserve"> </w:t>
      </w:r>
      <w:bookmarkEnd w:id="57"/>
      <w:r w:rsidR="003D44E0">
        <w:t>//Алгоритмы: построение и анализ</w:t>
      </w:r>
      <w:r>
        <w:t xml:space="preserve"> — 3-е изд. — М.: «Вильямс», 2013</w:t>
      </w:r>
      <w:r w:rsidR="00E0375B">
        <w:t>. — С. 696</w:t>
      </w:r>
      <w:r w:rsidR="00E0375B" w:rsidRPr="00E0375B">
        <w:t>–</w:t>
      </w:r>
      <w:r w:rsidR="00E0375B">
        <w:t>702</w:t>
      </w:r>
      <w:r w:rsidRPr="00713C1F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 xml:space="preserve">ISBN </w:t>
      </w:r>
      <w:r w:rsidR="003D44E0">
        <w:t>978-5-8459-1794</w:t>
      </w:r>
      <w:r w:rsidR="003D44E0" w:rsidRPr="003D44E0">
        <w:t>-2</w:t>
      </w:r>
      <w:r w:rsidR="003D44E0">
        <w:t>.</w:t>
      </w:r>
    </w:p>
    <w:p w:rsidR="004347C3" w:rsidRDefault="004347C3" w:rsidP="004347C3">
      <w:pPr>
        <w:pStyle w:val="aa"/>
        <w:numPr>
          <w:ilvl w:val="0"/>
          <w:numId w:val="4"/>
        </w:numPr>
      </w:pPr>
      <w:proofErr w:type="spellStart"/>
      <w:r w:rsidRPr="004347C3">
        <w:rPr>
          <w:lang w:val="en-US"/>
        </w:rPr>
        <w:t>Kvodo</w:t>
      </w:r>
      <w:proofErr w:type="spellEnd"/>
      <w:r w:rsidRPr="004347C3">
        <w:rPr>
          <w:lang w:val="en-US"/>
        </w:rPr>
        <w:t xml:space="preserve"> (Computing Science &amp; Discrete Match). </w:t>
      </w:r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4347C3">
        <w:t xml:space="preserve"> [Электронный ресурс]. – Режим доступа: http://kvodo.ru/dijkstra-algorithm.html, </w:t>
      </w:r>
      <w:r>
        <w:t>свободный – (24</w:t>
      </w:r>
      <w:r w:rsidRPr="004347C3">
        <w:t>.</w:t>
      </w:r>
      <w:r>
        <w:t>11.2019</w:t>
      </w:r>
      <w:r w:rsidRPr="004347C3">
        <w:t>).</w:t>
      </w:r>
    </w:p>
    <w:p w:rsidR="00E0375B" w:rsidRPr="004347C3" w:rsidRDefault="00E0375B" w:rsidP="00E0375B">
      <w:pPr>
        <w:pStyle w:val="aa"/>
        <w:numPr>
          <w:ilvl w:val="0"/>
          <w:numId w:val="4"/>
        </w:numPr>
      </w:pPr>
      <w:bookmarkStart w:id="58" w:name="_Hlk25611017"/>
      <w:r w:rsidRPr="00E0375B">
        <w:rPr>
          <w:i/>
        </w:rPr>
        <w:t>Левитин А. В</w:t>
      </w:r>
      <w:r w:rsidRPr="00E0375B">
        <w:t xml:space="preserve">. Глава 9. Жадные методы: </w:t>
      </w:r>
      <w:bookmarkStart w:id="59" w:name="_Hlk25611307"/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E0375B">
        <w:t xml:space="preserve"> </w:t>
      </w:r>
      <w:bookmarkEnd w:id="59"/>
      <w:r w:rsidRPr="00E0375B">
        <w:t xml:space="preserve">// Алгоритмы. Введение в разработку и анализ — М.: Вильямс, 2006. — С. </w:t>
      </w:r>
      <w:bookmarkStart w:id="60" w:name="_Hlk25611001"/>
      <w:r>
        <w:t>386</w:t>
      </w:r>
      <w:r w:rsidRPr="00E0375B">
        <w:t>–</w:t>
      </w:r>
      <w:r>
        <w:t>391</w:t>
      </w:r>
      <w:bookmarkEnd w:id="60"/>
      <w:r w:rsidRPr="00E0375B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</w:p>
    <w:p w:rsidR="004347C3" w:rsidRPr="004347C3" w:rsidRDefault="004347C3" w:rsidP="00E319AB">
      <w:pPr>
        <w:pStyle w:val="aa"/>
        <w:numPr>
          <w:ilvl w:val="0"/>
          <w:numId w:val="4"/>
        </w:numPr>
      </w:pPr>
      <w:r w:rsidRPr="00E0375B">
        <w:rPr>
          <w:i/>
        </w:rPr>
        <w:lastRenderedPageBreak/>
        <w:t>Левитин А. В</w:t>
      </w:r>
      <w:r>
        <w:t>. Глава 2</w:t>
      </w:r>
      <w:r w:rsidRPr="00E0375B">
        <w:t xml:space="preserve">. </w:t>
      </w:r>
      <w:r w:rsidRPr="003D44E0">
        <w:t>Основы анализа эффективности алгоритмов</w:t>
      </w:r>
      <w:r w:rsidRPr="00E0375B">
        <w:t xml:space="preserve">: </w:t>
      </w:r>
      <w:r w:rsidR="00E319AB">
        <w:t xml:space="preserve">Математический анализ </w:t>
      </w:r>
      <w:proofErr w:type="spellStart"/>
      <w:r w:rsidR="00E319AB">
        <w:t>нерекурсивных</w:t>
      </w:r>
      <w:proofErr w:type="spellEnd"/>
      <w:r w:rsidR="00E319AB">
        <w:t xml:space="preserve"> алгоритмов </w:t>
      </w:r>
      <w:r w:rsidRPr="003D44E0">
        <w:t xml:space="preserve"> </w:t>
      </w:r>
      <w:r w:rsidRPr="00E0375B">
        <w:t xml:space="preserve">// Алгоритмы. Введение в разработку и анализ — М.: Вильямс, 2006. — С. </w:t>
      </w:r>
      <w:r w:rsidR="00E319AB">
        <w:rPr>
          <w:lang w:val="en-US"/>
        </w:rPr>
        <w:t>98</w:t>
      </w:r>
      <w:r w:rsidRPr="00E0375B">
        <w:t>–</w:t>
      </w:r>
      <w:r w:rsidR="00E319AB">
        <w:rPr>
          <w:lang w:val="en-US"/>
        </w:rPr>
        <w:t>106</w:t>
      </w:r>
      <w:r w:rsidRPr="00E0375B">
        <w:t>.</w:t>
      </w:r>
      <w:r>
        <w:t xml:space="preserve"> </w:t>
      </w:r>
      <w:r w:rsidRPr="00E0375B">
        <w:t xml:space="preserve">— </w:t>
      </w:r>
      <w:r w:rsidRPr="003D44E0">
        <w:t>ISBN 5-8459-0987-2</w:t>
      </w:r>
      <w:r>
        <w:t>.</w:t>
      </w:r>
    </w:p>
    <w:p w:rsidR="00E0375B" w:rsidRDefault="00E0375B" w:rsidP="003D44E0">
      <w:pPr>
        <w:pStyle w:val="aa"/>
        <w:numPr>
          <w:ilvl w:val="0"/>
          <w:numId w:val="4"/>
        </w:numPr>
      </w:pPr>
      <w:bookmarkStart w:id="61" w:name="_Hlk25612749"/>
      <w:bookmarkEnd w:id="58"/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="003D44E0" w:rsidRPr="003D44E0">
        <w:t>Основы анализа эффективности алгоритмов</w:t>
      </w:r>
      <w:r w:rsidRPr="00E0375B">
        <w:t xml:space="preserve">: </w:t>
      </w:r>
      <w:r w:rsidR="003D44E0" w:rsidRPr="003D44E0">
        <w:t xml:space="preserve">Эмпирический анализ алгоритмов </w:t>
      </w:r>
      <w:r w:rsidRPr="00E0375B">
        <w:t xml:space="preserve">// Алгоритмы. Введение в разработку и анализ </w:t>
      </w:r>
      <w:bookmarkStart w:id="62" w:name="_Hlk25611380"/>
      <w:r w:rsidRPr="00E0375B">
        <w:t xml:space="preserve">— </w:t>
      </w:r>
      <w:bookmarkEnd w:id="62"/>
      <w:r w:rsidRPr="00E0375B">
        <w:t xml:space="preserve">М.: Вильямс, 2006. — С. </w:t>
      </w:r>
      <w:r w:rsidR="003D44E0">
        <w:t>127</w:t>
      </w:r>
      <w:r w:rsidRPr="00E0375B">
        <w:t>–</w:t>
      </w:r>
      <w:r w:rsidR="003D44E0">
        <w:t>134</w:t>
      </w:r>
      <w:r w:rsidRPr="00E0375B">
        <w:t>.</w:t>
      </w:r>
      <w:r w:rsidR="003D44E0">
        <w:t xml:space="preserve"> </w:t>
      </w:r>
      <w:bookmarkStart w:id="63" w:name="_Hlk25611386"/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  <w:bookmarkEnd w:id="63"/>
    </w:p>
    <w:bookmarkEnd w:id="61"/>
    <w:p w:rsidR="004347C3" w:rsidRPr="00E0375B" w:rsidRDefault="004347C3" w:rsidP="004347C3">
      <w:pPr>
        <w:pStyle w:val="aa"/>
      </w:pPr>
    </w:p>
    <w:p w:rsidR="00E0375B" w:rsidRPr="00713C1F" w:rsidRDefault="00E0375B" w:rsidP="00E0375B">
      <w:pPr>
        <w:pStyle w:val="aa"/>
      </w:pPr>
    </w:p>
    <w:sectPr w:rsidR="00E0375B" w:rsidRPr="00713C1F" w:rsidSect="007B1A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2518"/>
    <w:multiLevelType w:val="hybridMultilevel"/>
    <w:tmpl w:val="A1E44F6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C4D676C"/>
    <w:multiLevelType w:val="hybridMultilevel"/>
    <w:tmpl w:val="29483A4E"/>
    <w:lvl w:ilvl="0" w:tplc="52F621D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E4A9E"/>
    <w:multiLevelType w:val="hybridMultilevel"/>
    <w:tmpl w:val="832CB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B3B70"/>
    <w:multiLevelType w:val="hybridMultilevel"/>
    <w:tmpl w:val="0DDAA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2880" w:hanging="360"/>
      </w:pPr>
      <w:rPr>
        <w:rFonts w:hint="default"/>
        <w:i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DB6F62"/>
    <w:multiLevelType w:val="hybridMultilevel"/>
    <w:tmpl w:val="BC70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0824E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94169"/>
    <w:multiLevelType w:val="hybridMultilevel"/>
    <w:tmpl w:val="50F42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270B4"/>
    <w:multiLevelType w:val="hybridMultilevel"/>
    <w:tmpl w:val="36AE2B18"/>
    <w:lvl w:ilvl="0" w:tplc="B6CC4BE8">
      <w:start w:val="1"/>
      <w:numFmt w:val="decimal"/>
      <w:lvlText w:val="%1."/>
      <w:lvlJc w:val="left"/>
      <w:pPr>
        <w:ind w:left="720" w:hanging="18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C10BB"/>
    <w:multiLevelType w:val="hybridMultilevel"/>
    <w:tmpl w:val="462EE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3A7560"/>
    <w:multiLevelType w:val="hybridMultilevel"/>
    <w:tmpl w:val="6DB4F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417952"/>
    <w:multiLevelType w:val="hybridMultilevel"/>
    <w:tmpl w:val="2EB65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71A97"/>
    <w:multiLevelType w:val="hybridMultilevel"/>
    <w:tmpl w:val="A294B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F1F50"/>
    <w:multiLevelType w:val="hybridMultilevel"/>
    <w:tmpl w:val="FB883A22"/>
    <w:lvl w:ilvl="0" w:tplc="F078C862">
      <w:start w:val="3"/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7051293D"/>
    <w:multiLevelType w:val="hybridMultilevel"/>
    <w:tmpl w:val="F96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70"/>
    <w:rsid w:val="00046F08"/>
    <w:rsid w:val="00154C33"/>
    <w:rsid w:val="00196AB5"/>
    <w:rsid w:val="00216C3B"/>
    <w:rsid w:val="0027600E"/>
    <w:rsid w:val="002F07C8"/>
    <w:rsid w:val="003565B0"/>
    <w:rsid w:val="003D44E0"/>
    <w:rsid w:val="00430FE0"/>
    <w:rsid w:val="004347C3"/>
    <w:rsid w:val="004D6271"/>
    <w:rsid w:val="004E21BA"/>
    <w:rsid w:val="004E3FA2"/>
    <w:rsid w:val="00563E53"/>
    <w:rsid w:val="005D1459"/>
    <w:rsid w:val="006A4464"/>
    <w:rsid w:val="00713C1F"/>
    <w:rsid w:val="00792AB3"/>
    <w:rsid w:val="007B1AFE"/>
    <w:rsid w:val="007C522D"/>
    <w:rsid w:val="008E3CA9"/>
    <w:rsid w:val="00905AA5"/>
    <w:rsid w:val="00936970"/>
    <w:rsid w:val="009D3ADA"/>
    <w:rsid w:val="00A32ADB"/>
    <w:rsid w:val="00A55F60"/>
    <w:rsid w:val="00AA7DE1"/>
    <w:rsid w:val="00B569BA"/>
    <w:rsid w:val="00B923DE"/>
    <w:rsid w:val="00C6304B"/>
    <w:rsid w:val="00D479D7"/>
    <w:rsid w:val="00D9600C"/>
    <w:rsid w:val="00DC3613"/>
    <w:rsid w:val="00DF3F03"/>
    <w:rsid w:val="00DF49BD"/>
    <w:rsid w:val="00DF5A86"/>
    <w:rsid w:val="00E0375B"/>
    <w:rsid w:val="00E319AB"/>
    <w:rsid w:val="00E50DF0"/>
    <w:rsid w:val="00E8034F"/>
    <w:rsid w:val="00E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3DE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3DE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S-IS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SP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ima12101/Empirical_Analysi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80E2380BE4498BAB7AFB13395E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E6A0E-5C4C-4D88-A26C-33E7FA4A5545}"/>
      </w:docPartPr>
      <w:docPartBody>
        <w:p w:rsidR="001B2C17" w:rsidRDefault="00910F40" w:rsidP="00910F40">
          <w:pPr>
            <w:pStyle w:val="6780E2380BE4498BAB7AFB13395E0972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AE307E37DD2747DCAEEF6D4018CA5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862CC2-CE9E-4E8B-A11B-EE9C30E204B6}"/>
      </w:docPartPr>
      <w:docPartBody>
        <w:p w:rsidR="001B2C17" w:rsidRDefault="00910F40" w:rsidP="00910F40">
          <w:pPr>
            <w:pStyle w:val="AE307E37DD2747DCAEEF6D4018CA5A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9D03CBB0E174A4E9E5008657CE73A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C37624-137D-4B4D-9565-8E9FA491D744}"/>
      </w:docPartPr>
      <w:docPartBody>
        <w:p w:rsidR="001B2C17" w:rsidRDefault="00910F40" w:rsidP="00910F40">
          <w:pPr>
            <w:pStyle w:val="79D03CBB0E174A4E9E5008657CE73A4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65CE7947A2254663BFFD9BF6C3466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64A28C-B594-4986-AA56-51AA765669BA}"/>
      </w:docPartPr>
      <w:docPartBody>
        <w:p w:rsidR="001B2C17" w:rsidRDefault="00910F40" w:rsidP="00910F40">
          <w:pPr>
            <w:pStyle w:val="65CE7947A2254663BFFD9BF6C3466324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2226FC46788A4C619D2BD8BA5A30A2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9D4C0F-A3CB-421B-B633-2F6FAC22938A}"/>
      </w:docPartPr>
      <w:docPartBody>
        <w:p w:rsidR="001B2C17" w:rsidRDefault="00910F40" w:rsidP="00910F40">
          <w:pPr>
            <w:pStyle w:val="2226FC46788A4C619D2BD8BA5A30A2CE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40"/>
    <w:rsid w:val="001B2C17"/>
    <w:rsid w:val="00586374"/>
    <w:rsid w:val="00714F19"/>
    <w:rsid w:val="0091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1B2C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1B2C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2019-11-25T00:00:00</PublishDate>
  <Abstract>Аннотация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курсу «Алгоритмы и анализ сложности»</vt:lpstr>
    </vt:vector>
  </TitlesOfParts>
  <Company>Санкт-петербургский государственный университет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курсу «Алгоритмы и анализ сложности»</dc:title>
  <dc:subject>Алгоритм Дейкстры поиск кратчайших путей в орграфе</dc:subject>
  <dc:creator>Терещенко Дмитрий Владиславович (группа 17.Б13-пу)</dc:creator>
  <cp:lastModifiedBy>I</cp:lastModifiedBy>
  <cp:revision>4</cp:revision>
  <dcterms:created xsi:type="dcterms:W3CDTF">2019-11-25T16:39:00Z</dcterms:created>
  <dcterms:modified xsi:type="dcterms:W3CDTF">2019-11-27T02:08:00Z</dcterms:modified>
</cp:coreProperties>
</file>