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>
      <w:pPr>
        <w:numPr>
          <w:ilvl w:val="0"/>
          <w:numId w:val="1"/>
        </w:numPr>
        <w:spacing w:after="240"/>
        <w:ind w:left="720" w:hanging="280"/>
        <w:jc w:val="left"/>
      </w:pPr>
      <w:hyperlink r:id="rId4" w:history="1">
        <w:r>
          <w:rPr>
            <w:color w:val="0000EE"/>
            <w:u w:val="single" w:color="0000EE"/>
          </w:rPr>
          <w:t>Дмитрий Матлахов</w:t>
        </w:r>
      </w:hyperlink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strike w:val="0"/>
          <w:color w:val="auto"/>
          <w:u w:val="none"/>
        </w:rPr>
        <w:drawing>
          <wp:inline>
            <wp:extent cx="152400" cy="152400"/>
            <wp:docPr id="100001" name="" descr="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 w:val="0"/>
          <w:color w:val="auto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</w:rPr>
        <w:t xml:space="preserve">Дмитрий Матлахов : Overview </w:t>
      </w:r>
    </w:p>
    <w:p>
      <w:r>
        <w:t xml:space="preserve">Created by </w:t>
      </w:r>
      <w:r>
        <w:rPr>
          <w:rStyle w:val="author"/>
        </w:rPr>
        <w:t>Дмитрий Матлахов</w:t>
      </w:r>
      <w:r>
        <w:t xml:space="preserve"> on Mar 20, 2023 </w:t>
      </w:r>
    </w:p>
    <w:p>
      <w:pPr>
        <w:spacing w:before="240" w:after="240"/>
      </w:pPr>
      <w:r>
        <w:rPr>
          <w:color w:val="97A0AF"/>
        </w:rPr>
        <w:t>Say hello to your colleagues who want to know your name, pronouns, role, team and location (or if you're remote).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Segoe UI Emoji" w:eastAsia="Segoe UI Emoji" w:hAnsi="Segoe UI Emoji" w:cs="Segoe UI Emoji"/>
          <w:i w:val="0"/>
          <w:color w:val="auto"/>
        </w:rPr>
        <w:t>📄</w:t>
      </w:r>
      <w:r>
        <w:rPr>
          <w:rFonts w:ascii="Times New Roman" w:eastAsia="Times New Roman" w:hAnsi="Times New Roman" w:cs="Times New Roman"/>
          <w:i w:val="0"/>
          <w:color w:val="auto"/>
        </w:rPr>
        <w:t xml:space="preserve"> Recent pages that I've worked on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Recently Updated</w:t>
      </w:r>
    </w:p>
    <w:p>
      <w:pPr>
        <w:numPr>
          <w:ilvl w:val="0"/>
          <w:numId w:val="2"/>
        </w:numPr>
        <w:spacing w:before="240"/>
        <w:ind w:left="720" w:hanging="210"/>
        <w:jc w:val="left"/>
      </w:pPr>
      <w:hyperlink r:id="rId6" w:tooltip="data-linked-resource-id=" w:history="1">
        <w:r>
          <w:rPr>
            <w:color w:val="0000EE"/>
            <w:u w:val="single" w:color="0000EE"/>
          </w:rPr>
          <w:t>Requirements</w:t>
        </w:r>
      </w:hyperlink>
      <w:r>
        <w:t xml:space="preserve"> </w:t>
      </w:r>
    </w:p>
    <w:p>
      <w:pPr>
        <w:ind w:left="720"/>
        <w:jc w:val="left"/>
      </w:pPr>
      <w:r>
        <w:t>Mar 20, 2023</w:t>
      </w:r>
      <w:r>
        <w:rPr>
          <w:rStyle w:val="separator"/>
        </w:rPr>
        <w:t xml:space="preserve"> • </w:t>
      </w:r>
      <w:r>
        <w:t xml:space="preserve">contributed by </w:t>
      </w:r>
      <w:hyperlink r:id="rId7" w:history="1">
        <w:r>
          <w:rPr>
            <w:color w:val="0000EE"/>
            <w:u w:val="single" w:color="0000EE"/>
          </w:rPr>
          <w:t>Дмитрий Матлахов</w:t>
        </w:r>
      </w:hyperlink>
    </w:p>
    <w:p>
      <w:pPr>
        <w:numPr>
          <w:ilvl w:val="0"/>
          <w:numId w:val="2"/>
        </w:numPr>
        <w:ind w:left="720" w:hanging="210"/>
        <w:jc w:val="left"/>
      </w:pPr>
      <w:hyperlink r:id="rId8" w:tooltip="data-linked-resource-id=" w:history="1">
        <w:r>
          <w:rPr>
            <w:color w:val="0000EE"/>
            <w:u w:val="single" w:color="0000EE"/>
          </w:rPr>
          <w:t>ETSY</w:t>
        </w:r>
      </w:hyperlink>
      <w:r>
        <w:t xml:space="preserve"> </w:t>
      </w:r>
    </w:p>
    <w:p>
      <w:pPr>
        <w:ind w:left="720"/>
        <w:jc w:val="left"/>
      </w:pPr>
      <w:r>
        <w:t>Mar 20, 2023</w:t>
      </w:r>
      <w:r>
        <w:rPr>
          <w:rStyle w:val="separator"/>
        </w:rPr>
        <w:t xml:space="preserve"> • </w:t>
      </w:r>
      <w:r>
        <w:t xml:space="preserve">contributed by </w:t>
      </w:r>
      <w:hyperlink r:id="rId7" w:history="1">
        <w:r>
          <w:rPr>
            <w:color w:val="0000EE"/>
            <w:u w:val="single" w:color="0000EE"/>
          </w:rPr>
          <w:t>Дмитрий Матлахов</w:t>
        </w:r>
      </w:hyperlink>
    </w:p>
    <w:p>
      <w:pPr>
        <w:numPr>
          <w:ilvl w:val="0"/>
          <w:numId w:val="2"/>
        </w:numPr>
        <w:ind w:left="720" w:hanging="210"/>
        <w:jc w:val="left"/>
      </w:pPr>
      <w:hyperlink r:id="rId9" w:anchor="1_491540.html" w:tooltip="data-linked-resource-id=" w:history="1">
        <w:r>
          <w:rPr>
            <w:color w:val="0000EE"/>
            <w:u w:val="single" w:color="0000EE"/>
          </w:rPr>
          <w:t>Test report #1</w:t>
        </w:r>
      </w:hyperlink>
      <w:r>
        <w:t xml:space="preserve"> </w:t>
      </w:r>
    </w:p>
    <w:p>
      <w:pPr>
        <w:ind w:left="720"/>
        <w:jc w:val="left"/>
      </w:pPr>
      <w:r>
        <w:t>Mar 20, 2023</w:t>
      </w:r>
      <w:r>
        <w:rPr>
          <w:rStyle w:val="separator"/>
        </w:rPr>
        <w:t xml:space="preserve"> • </w:t>
      </w:r>
      <w:r>
        <w:t xml:space="preserve">contributed by </w:t>
      </w:r>
      <w:hyperlink r:id="rId7" w:history="1">
        <w:r>
          <w:rPr>
            <w:color w:val="0000EE"/>
            <w:u w:val="single" w:color="0000EE"/>
          </w:rPr>
          <w:t>Дмитрий Матлахов</w:t>
        </w:r>
      </w:hyperlink>
    </w:p>
    <w:p>
      <w:pPr>
        <w:numPr>
          <w:ilvl w:val="0"/>
          <w:numId w:val="2"/>
        </w:numPr>
        <w:ind w:left="720" w:hanging="210"/>
        <w:jc w:val="left"/>
      </w:pPr>
      <w:hyperlink r:id="rId10" w:history="1">
        <w:r>
          <w:rPr>
            <w:color w:val="0000EE"/>
            <w:u w:val="single" w:color="0000EE"/>
          </w:rPr>
          <w:t>ControlTask2_MQA_TestReport_MQA_Дмитрий_Матлахов.docx</w:t>
        </w:r>
      </w:hyperlink>
      <w:r>
        <w:t xml:space="preserve"> </w:t>
      </w:r>
    </w:p>
    <w:p>
      <w:pPr>
        <w:ind w:left="720"/>
        <w:jc w:val="left"/>
      </w:pPr>
      <w:r>
        <w:t>Mar 20, 2023</w:t>
      </w:r>
      <w:r>
        <w:rPr>
          <w:rStyle w:val="separator"/>
        </w:rPr>
        <w:t xml:space="preserve"> • </w:t>
      </w:r>
      <w:r>
        <w:t xml:space="preserve">attached by </w:t>
      </w:r>
      <w:hyperlink r:id="rId7" w:history="1">
        <w:r>
          <w:rPr>
            <w:color w:val="0000EE"/>
            <w:u w:val="single" w:color="0000EE"/>
          </w:rPr>
          <w:t>Дмитрий Матлахов</w:t>
        </w:r>
      </w:hyperlink>
    </w:p>
    <w:p>
      <w:pPr>
        <w:numPr>
          <w:ilvl w:val="0"/>
          <w:numId w:val="2"/>
        </w:numPr>
        <w:ind w:left="720" w:hanging="210"/>
        <w:jc w:val="left"/>
      </w:pPr>
      <w:hyperlink r:id="rId11" w:anchor="1_884737.html" w:tooltip="data-linked-resource-id=" w:history="1">
        <w:r>
          <w:rPr>
            <w:color w:val="0000EE"/>
            <w:u w:val="single" w:color="0000EE"/>
          </w:rPr>
          <w:t>Test Plan #1</w:t>
        </w:r>
      </w:hyperlink>
      <w:r>
        <w:t xml:space="preserve"> </w:t>
      </w:r>
    </w:p>
    <w:p>
      <w:pPr>
        <w:spacing w:after="240"/>
        <w:ind w:left="720"/>
        <w:jc w:val="left"/>
      </w:pPr>
      <w:r>
        <w:t>Mar 20, 2023</w:t>
      </w:r>
      <w:r>
        <w:rPr>
          <w:rStyle w:val="separator"/>
        </w:rPr>
        <w:t xml:space="preserve"> • </w:t>
      </w:r>
      <w:r>
        <w:t xml:space="preserve">contributed by </w:t>
      </w:r>
      <w:hyperlink r:id="rId7" w:history="1">
        <w:r>
          <w:rPr>
            <w:color w:val="0000EE"/>
            <w:u w:val="single" w:color="0000EE"/>
          </w:rPr>
          <w:t>Дмитрий Матлахов</w:t>
        </w:r>
      </w:hyperlink>
    </w:p>
    <w:p>
      <w:hyperlink r:id="rId12" w:history="1">
        <w:r>
          <w:rPr>
            <w:color w:val="0000EE"/>
            <w:u w:val="single" w:color="0000EE"/>
          </w:rPr>
          <w:t>Show More</w:t>
        </w:r>
      </w:hyperlink>
      <w:r>
        <w:t xml:space="preserve"> </w:t>
      </w:r>
      <w:r>
        <w:rPr>
          <w:strike w:val="0"/>
          <w:u w:val="none"/>
        </w:rPr>
        <w:drawing>
          <wp:inline>
            <wp:extent cx="304843" cy="304843"/>
            <wp:docPr id="100003" name="" descr="Please w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Blog stream</w:t>
      </w:r>
    </w:p>
    <w:p>
      <w:pPr>
        <w:spacing w:before="240" w:after="240"/>
      </w:pPr>
      <w:r>
        <w:t>Create a blog post to share news and announcements with your team and company.</w:t>
      </w:r>
    </w:p>
    <w:p>
      <w:r>
        <w:t>Create blog post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Segoe UI Emoji" w:eastAsia="Segoe UI Emoji" w:hAnsi="Segoe UI Emoji" w:cs="Segoe UI Emoji"/>
          <w:i w:val="0"/>
          <w:color w:val="auto"/>
        </w:rPr>
        <w:t>🖐</w:t>
      </w:r>
      <w:r>
        <w:rPr>
          <w:rFonts w:ascii="Times New Roman" w:eastAsia="Times New Roman" w:hAnsi="Times New Roman" w:cs="Times New Roman"/>
          <w:i w:val="0"/>
          <w:color w:val="auto"/>
        </w:rPr>
        <w:t xml:space="preserve"> Get in touch</w:t>
      </w:r>
    </w:p>
    <w:p>
      <w:pPr>
        <w:spacing w:before="240" w:after="240"/>
      </w:pPr>
      <w:r>
        <w:rPr>
          <w:rFonts w:ascii="Segoe UI Emoji" w:eastAsia="Segoe UI Emoji" w:hAnsi="Segoe UI Emoji" w:cs="Segoe UI Emoji"/>
        </w:rPr>
        <w:t>✉</w:t>
      </w:r>
      <w:r>
        <w:t xml:space="preserve">️ </w:t>
      </w:r>
    </w:p>
    <w:p>
      <w:pPr>
        <w:spacing w:before="240" w:after="240"/>
      </w:pPr>
      <w:r>
        <w:rPr>
          <w:rFonts w:ascii="Segoe UI Emoji" w:eastAsia="Segoe UI Emoji" w:hAnsi="Segoe UI Emoji" w:cs="Segoe UI Emoji"/>
        </w:rPr>
        <w:t>💼</w:t>
      </w:r>
      <w:r>
        <w:t xml:space="preserve"> </w:t>
      </w:r>
    </w:p>
    <w:p>
      <w:pPr>
        <w:spacing w:before="240" w:after="240"/>
      </w:pPr>
      <w:r>
        <w:rPr>
          <w:rFonts w:ascii="Segoe UI Emoji" w:eastAsia="Segoe UI Emoji" w:hAnsi="Segoe UI Emoji" w:cs="Segoe UI Emoji"/>
        </w:rPr>
        <w:t>🔗</w:t>
      </w:r>
      <w:r>
        <w:t xml:space="preserve"> </w:t>
      </w:r>
    </w:p>
    <w:p>
      <w:pPr>
        <w:spacing w:before="240" w:after="240"/>
      </w:pPr>
      <w:r>
        <w:rPr>
          <w:rFonts w:ascii="Segoe UI Emoji" w:eastAsia="Segoe UI Emoji" w:hAnsi="Segoe UI Emoji" w:cs="Segoe UI Emoji"/>
        </w:rPr>
        <w:t>👤</w:t>
      </w:r>
      <w:r>
        <w:t xml:space="preserve"> </w:t>
      </w:r>
    </w:p>
    <w:p>
      <w:pPr>
        <w:spacing w:before="240" w:after="240"/>
      </w:pPr>
      <w:r>
        <w:rPr>
          <w:color w:val="97A0AF"/>
        </w:rPr>
        <w:t xml:space="preserve">End with a bang! Some options are: </w:t>
      </w:r>
      <w:r>
        <w:t xml:space="preserve">"I am so grateful to be here at </w:t>
      </w:r>
      <w:r>
        <w:rPr>
          <w:color w:val="00B8D9"/>
        </w:rPr>
        <w:t>&lt;Insert company name&gt;</w:t>
      </w:r>
      <w:r>
        <w:t xml:space="preserve"> and very excited to get started!" or "Looking forward to meeting all of you!" or "Can't wait to get to know all of you!"</w:t>
      </w:r>
    </w:p>
    <w:p>
      <w:pPr>
        <w:spacing w:before="240" w:after="240"/>
      </w:pPr>
      <w:r>
        <w:t>Document generated by Confluence on Mar 28, 2023 20:08</w:t>
      </w:r>
    </w:p>
    <w:p>
      <w:hyperlink r:id="rId13" w:history="1">
        <w:r>
          <w:rPr>
            <w:color w:val="0000EE"/>
            <w:u w:val="single" w:color="0000EE"/>
          </w:rPr>
          <w:t>Atlassian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author">
    <w:name w:val="author"/>
    <w:basedOn w:val="DefaultParagraphFont"/>
  </w:style>
  <w:style w:type="character" w:customStyle="1" w:styleId="iconcontent-type-page">
    <w:name w:val="icon content-type-page"/>
    <w:basedOn w:val="DefaultParagraphFont"/>
  </w:style>
  <w:style w:type="character" w:customStyle="1" w:styleId="separator">
    <w:name w:val="separator"/>
    <w:basedOn w:val="DefaultParagraphFont"/>
  </w:style>
  <w:style w:type="character" w:customStyle="1" w:styleId="iconcontent-type-attachment-word">
    <w:name w:val="icon content-type-attachment-word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null/pages/viewpageattachments.action?pageId=491540&amp;preview=%2F491540%2F655411%2FControlTask2_MQA_TestReport_MQA_%D0%94%D0%BC%D0%B8%D1%82%D1%80%D0%B8%D0%B9_%D0%9C%D0%B0%D1%82%D0%BB%D0%B0%D1%85%D0%BE%D0%B2.docx" TargetMode="External" /><Relationship Id="rId11" Type="http://schemas.openxmlformats.org/officeDocument/2006/relationships/hyperlink" Target="Test-Plan-" TargetMode="External" /><Relationship Id="rId12" Type="http://schemas.openxmlformats.org/officeDocument/2006/relationships/hyperlink" Target="/wiki/plugins/recently-updated/changes.action?theme=concise&amp;pageSize=5&amp;startIndex=5&amp;searchToken=1&amp;spaceKeys=~701219304d8074ced432bad95034bbda67e0f&amp;contentType=-mail,page,comment,blogpost,attachment,userinfo,spacedesc,personalspacedesc,space,draft,custom&amp;cursor=_sa_WzE2NzkzMDQyODEwMDAsIlx0ODg0NzM3ICgtbGMsUSgxRyxcXHBlNWonRnVpaCBjcCJd" TargetMode="External" /><Relationship Id="rId13" Type="http://schemas.openxmlformats.org/officeDocument/2006/relationships/hyperlink" Target="http://www.atlassian.com/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index.html" TargetMode="External" /><Relationship Id="rId5" Type="http://schemas.openxmlformats.org/officeDocument/2006/relationships/image" Target="media/image1.png" /><Relationship Id="rId6" Type="http://schemas.openxmlformats.org/officeDocument/2006/relationships/hyperlink" Target="Requirements_557057.html" TargetMode="External" /><Relationship Id="rId7" Type="http://schemas.openxmlformats.org/officeDocument/2006/relationships/hyperlink" Target="null/display/~70121%3A9304d807-4ced-432b-ad95-034bbda67e0f" TargetMode="External" /><Relationship Id="rId8" Type="http://schemas.openxmlformats.org/officeDocument/2006/relationships/hyperlink" Target="ETSY_720900.html" TargetMode="External" /><Relationship Id="rId9" Type="http://schemas.openxmlformats.org/officeDocument/2006/relationships/hyperlink" Target="Test-report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Дмитрий Матлахов : Overview</dc:title>
  <cp:revision>0</cp:revision>
</cp:coreProperties>
</file>