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16" w:rsidRPr="001F0F0B" w:rsidRDefault="007E58A3" w:rsidP="001F0F0B">
      <w:r w:rsidRPr="001F0F0B">
        <w:rPr>
          <w:noProof/>
          <w:lang w:eastAsia="ru-RU"/>
        </w:rPr>
        <w:drawing>
          <wp:inline distT="0" distB="0" distL="0" distR="0" wp14:anchorId="28A37B02" wp14:editId="68C03D33">
            <wp:extent cx="5940425" cy="3406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A3" w:rsidRPr="001F0F0B" w:rsidRDefault="007E58A3" w:rsidP="001F0F0B">
      <w:pPr>
        <w:rPr>
          <w:lang w:val="en-US"/>
        </w:rPr>
      </w:pPr>
      <w:r w:rsidRPr="001F0F0B">
        <w:rPr>
          <w:lang w:val="en-US"/>
        </w:rPr>
        <w:t>#6A89A7</w:t>
      </w:r>
    </w:p>
    <w:p w:rsidR="007E58A3" w:rsidRPr="001F0F0B" w:rsidRDefault="007E58A3" w:rsidP="001F0F0B">
      <w:pPr>
        <w:rPr>
          <w:lang w:val="en-US"/>
        </w:rPr>
      </w:pPr>
      <w:r w:rsidRPr="001F0F0B">
        <w:rPr>
          <w:lang w:val="en-US"/>
        </w:rPr>
        <w:t>#BDDDFC</w:t>
      </w:r>
    </w:p>
    <w:p w:rsidR="007E58A3" w:rsidRPr="001F0F0B" w:rsidRDefault="007E58A3" w:rsidP="001F0F0B">
      <w:pPr>
        <w:rPr>
          <w:lang w:val="en-US"/>
        </w:rPr>
      </w:pPr>
      <w:r w:rsidRPr="001F0F0B">
        <w:rPr>
          <w:lang w:val="en-US"/>
        </w:rPr>
        <w:t>#88BDF2</w:t>
      </w:r>
    </w:p>
    <w:p w:rsidR="007E58A3" w:rsidRPr="001F0F0B" w:rsidRDefault="007E58A3" w:rsidP="001F0F0B">
      <w:pPr>
        <w:rPr>
          <w:lang w:val="en-US"/>
        </w:rPr>
      </w:pPr>
      <w:r w:rsidRPr="001F0F0B">
        <w:rPr>
          <w:lang w:val="en-US"/>
        </w:rPr>
        <w:t>#384959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noProof/>
          <w:lang w:eastAsia="ru-RU"/>
        </w:rPr>
        <w:drawing>
          <wp:inline distT="0" distB="0" distL="0" distR="0" wp14:anchorId="3E6CBBAA" wp14:editId="5CE717A1">
            <wp:extent cx="5940425" cy="3408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#636B2F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#BAC095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#D4DE95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#3D4127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noProof/>
          <w:lang w:eastAsia="ru-RU"/>
        </w:rPr>
        <w:lastRenderedPageBreak/>
        <w:drawing>
          <wp:inline distT="0" distB="0" distL="0" distR="0" wp14:anchorId="3A1F65DF" wp14:editId="4083794D">
            <wp:extent cx="5940425" cy="3284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#272757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#8686AC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#505081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lang w:val="en-US"/>
        </w:rPr>
        <w:t>#0F0E47</w:t>
      </w:r>
    </w:p>
    <w:p w:rsidR="00867C02" w:rsidRPr="001F0F0B" w:rsidRDefault="00867C02" w:rsidP="001F0F0B">
      <w:pPr>
        <w:rPr>
          <w:lang w:val="en-US"/>
        </w:rPr>
      </w:pPr>
      <w:r w:rsidRPr="001F0F0B">
        <w:rPr>
          <w:noProof/>
          <w:lang w:eastAsia="ru-RU"/>
        </w:rPr>
        <w:drawing>
          <wp:inline distT="0" distB="0" distL="0" distR="0" wp14:anchorId="44BDB1FC" wp14:editId="2DCDBC9F">
            <wp:extent cx="5940425" cy="3359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02" w:rsidRPr="001F0F0B" w:rsidRDefault="00867C02" w:rsidP="001F0F0B">
      <w:r w:rsidRPr="001F0F0B">
        <w:t>#2</w:t>
      </w:r>
      <w:r w:rsidRPr="001F0F0B">
        <w:rPr>
          <w:lang w:val="en-US"/>
        </w:rPr>
        <w:t>E</w:t>
      </w:r>
      <w:r w:rsidRPr="001F0F0B">
        <w:t>6</w:t>
      </w:r>
      <w:r w:rsidRPr="001F0F0B">
        <w:rPr>
          <w:lang w:val="en-US"/>
        </w:rPr>
        <w:t>F</w:t>
      </w:r>
      <w:r w:rsidRPr="001F0F0B">
        <w:t>40</w:t>
      </w:r>
    </w:p>
    <w:p w:rsidR="00867C02" w:rsidRPr="001F0F0B" w:rsidRDefault="00867C02" w:rsidP="001F0F0B">
      <w:r w:rsidRPr="001F0F0B">
        <w:t>#</w:t>
      </w:r>
      <w:r w:rsidRPr="001F0F0B">
        <w:rPr>
          <w:lang w:val="en-US"/>
        </w:rPr>
        <w:t>CFFFDC</w:t>
      </w:r>
    </w:p>
    <w:p w:rsidR="00867C02" w:rsidRPr="001F0F0B" w:rsidRDefault="00867C02" w:rsidP="001F0F0B">
      <w:r w:rsidRPr="001F0F0B">
        <w:t>#68</w:t>
      </w:r>
      <w:r w:rsidRPr="001F0F0B">
        <w:rPr>
          <w:lang w:val="en-US"/>
        </w:rPr>
        <w:t>BA</w:t>
      </w:r>
      <w:r w:rsidRPr="001F0F0B">
        <w:t>7</w:t>
      </w:r>
      <w:r w:rsidRPr="001F0F0B">
        <w:rPr>
          <w:lang w:val="en-US"/>
        </w:rPr>
        <w:t>F</w:t>
      </w:r>
    </w:p>
    <w:p w:rsidR="00867C02" w:rsidRPr="001F0F0B" w:rsidRDefault="00867C02" w:rsidP="001F0F0B">
      <w:r w:rsidRPr="001F0F0B">
        <w:t>#253</w:t>
      </w:r>
      <w:r w:rsidRPr="001F0F0B">
        <w:rPr>
          <w:lang w:val="en-US"/>
        </w:rPr>
        <w:t>D</w:t>
      </w:r>
      <w:r w:rsidRPr="001F0F0B">
        <w:t>2</w:t>
      </w:r>
      <w:r w:rsidRPr="001F0F0B">
        <w:rPr>
          <w:lang w:val="en-US"/>
        </w:rPr>
        <w:t>C</w:t>
      </w:r>
    </w:p>
    <w:p w:rsidR="001F0F0B" w:rsidRPr="001F0F0B" w:rsidRDefault="001F0F0B" w:rsidP="001F0F0B">
      <w:pPr>
        <w:rPr>
          <w:rFonts w:eastAsia="Times New Roman"/>
          <w:b/>
          <w:bCs/>
          <w:lang w:eastAsia="ru-RU"/>
        </w:rPr>
      </w:pPr>
      <w:r w:rsidRPr="001F0F0B">
        <w:rPr>
          <w:rFonts w:eastAsia="Times New Roman"/>
          <w:b/>
          <w:bCs/>
          <w:lang w:eastAsia="ru-RU"/>
        </w:rPr>
        <w:lastRenderedPageBreak/>
        <w:t>1. Основная палитра: Нежно-синяя (классический стиль)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Фон приложения:</w:t>
      </w:r>
      <w:r w:rsidRPr="001F0F0B">
        <w:rPr>
          <w:rFonts w:eastAsia="Times New Roman"/>
          <w:lang w:eastAsia="ru-RU"/>
        </w:rPr>
        <w:t xml:space="preserve"> Светло-серый (#F5F5F5)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Верхняя панель (заголовок):</w:t>
      </w:r>
      <w:r w:rsidRPr="001F0F0B">
        <w:rPr>
          <w:rFonts w:eastAsia="Times New Roman"/>
          <w:lang w:eastAsia="ru-RU"/>
        </w:rPr>
        <w:t xml:space="preserve"> Темно-синий (#003366)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Активные кнопки:</w:t>
      </w:r>
      <w:r w:rsidRPr="001F0F0B">
        <w:rPr>
          <w:rFonts w:eastAsia="Times New Roman"/>
          <w:lang w:eastAsia="ru-RU"/>
        </w:rPr>
        <w:t xml:space="preserve"> Ярко-синий (#0056B3)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Неактивные кнопки:</w:t>
      </w:r>
      <w:r w:rsidRPr="001F0F0B">
        <w:rPr>
          <w:rFonts w:eastAsia="Times New Roman"/>
          <w:lang w:eastAsia="ru-RU"/>
        </w:rPr>
        <w:t xml:space="preserve"> Светло-голубой (#DCEEFF)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Текст:</w:t>
      </w:r>
      <w:r w:rsidRPr="001F0F0B">
        <w:rPr>
          <w:rFonts w:eastAsia="Times New Roman"/>
          <w:lang w:eastAsia="ru-RU"/>
        </w:rPr>
        <w:t xml:space="preserve"> Черный (#000000)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Подсветка ошибок/уведомлений:</w:t>
      </w:r>
      <w:r w:rsidRPr="001F0F0B">
        <w:rPr>
          <w:rFonts w:eastAsia="Times New Roman"/>
          <w:lang w:eastAsia="ru-RU"/>
        </w:rPr>
        <w:t xml:space="preserve"> Красный (#FF4D4D)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lang w:eastAsia="ru-RU"/>
        </w:rPr>
        <w:pict>
          <v:rect id="_x0000_i1025" style="width:0;height:1.5pt" o:hralign="center" o:hrstd="t" o:hr="t" fillcolor="#a0a0a0" stroked="f"/>
        </w:pict>
      </w:r>
    </w:p>
    <w:p w:rsidR="001F0F0B" w:rsidRPr="001F0F0B" w:rsidRDefault="001F0F0B" w:rsidP="001F0F0B">
      <w:pPr>
        <w:rPr>
          <w:rFonts w:eastAsia="Times New Roman"/>
          <w:b/>
          <w:bCs/>
          <w:lang w:eastAsia="ru-RU"/>
        </w:rPr>
      </w:pPr>
      <w:r w:rsidRPr="001F0F0B">
        <w:rPr>
          <w:rFonts w:eastAsia="Times New Roman"/>
          <w:b/>
          <w:bCs/>
          <w:lang w:eastAsia="ru-RU"/>
        </w:rPr>
        <w:t>2. Трендовая палитра: Пастельно-зеленая (спокойная)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Фон приложения:</w:t>
      </w:r>
      <w:r w:rsidRPr="001F0F0B">
        <w:rPr>
          <w:rFonts w:eastAsia="Times New Roman"/>
          <w:lang w:eastAsia="ru-RU"/>
        </w:rPr>
        <w:t xml:space="preserve"> Белый (#FFFFFF)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Верхняя панель (заголовок):</w:t>
      </w:r>
      <w:r w:rsidRPr="001F0F0B">
        <w:rPr>
          <w:rFonts w:eastAsia="Times New Roman"/>
          <w:lang w:eastAsia="ru-RU"/>
        </w:rPr>
        <w:t xml:space="preserve"> Оливково-зеленый (#8FA572)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Активные кнопки:</w:t>
      </w:r>
      <w:r w:rsidRPr="001F0F0B">
        <w:rPr>
          <w:rFonts w:eastAsia="Times New Roman"/>
          <w:lang w:eastAsia="ru-RU"/>
        </w:rPr>
        <w:t xml:space="preserve"> Светло-зеленый (#A8D5BA)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Неактивные кнопки:</w:t>
      </w:r>
      <w:r w:rsidRPr="001F0F0B">
        <w:rPr>
          <w:rFonts w:eastAsia="Times New Roman"/>
          <w:lang w:eastAsia="ru-RU"/>
        </w:rPr>
        <w:t xml:space="preserve"> Мятный (#E3F5E7)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Текст:</w:t>
      </w:r>
      <w:r w:rsidRPr="001F0F0B">
        <w:rPr>
          <w:rFonts w:eastAsia="Times New Roman"/>
          <w:lang w:eastAsia="ru-RU"/>
        </w:rPr>
        <w:t xml:space="preserve"> Темно-серый (#4D4D4D)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Подсветка ошибок/уведомлений:</w:t>
      </w:r>
      <w:r w:rsidRPr="001F0F0B">
        <w:rPr>
          <w:rFonts w:eastAsia="Times New Roman"/>
          <w:lang w:eastAsia="ru-RU"/>
        </w:rPr>
        <w:t xml:space="preserve"> Оранжевый (#FFA726)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lang w:eastAsia="ru-RU"/>
        </w:rPr>
        <w:pict>
          <v:rect id="_x0000_i1026" style="width:0;height:1.5pt" o:hralign="center" o:hrstd="t" o:hr="t" fillcolor="#a0a0a0" stroked="f"/>
        </w:pict>
      </w:r>
    </w:p>
    <w:p w:rsidR="001F0F0B" w:rsidRPr="001F0F0B" w:rsidRDefault="001F0F0B" w:rsidP="001F0F0B">
      <w:pPr>
        <w:rPr>
          <w:rFonts w:eastAsia="Times New Roman"/>
          <w:b/>
          <w:bCs/>
          <w:lang w:eastAsia="ru-RU"/>
        </w:rPr>
      </w:pPr>
      <w:r w:rsidRPr="001F0F0B">
        <w:rPr>
          <w:rFonts w:eastAsia="Times New Roman"/>
          <w:b/>
          <w:bCs/>
          <w:lang w:eastAsia="ru-RU"/>
        </w:rPr>
        <w:t>3. Современная палитра: Контраст черный-белый с акцентами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Фон приложения:</w:t>
      </w:r>
      <w:r w:rsidRPr="001F0F0B">
        <w:rPr>
          <w:rFonts w:eastAsia="Times New Roman"/>
          <w:lang w:eastAsia="ru-RU"/>
        </w:rPr>
        <w:t xml:space="preserve"> Светло-серый (#FAFAFA)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Верхняя панель (заголовок):</w:t>
      </w:r>
      <w:r w:rsidRPr="001F0F0B">
        <w:rPr>
          <w:rFonts w:eastAsia="Times New Roman"/>
          <w:lang w:eastAsia="ru-RU"/>
        </w:rPr>
        <w:t xml:space="preserve"> Черный (#1A1A1A)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Активные кнопки:</w:t>
      </w:r>
      <w:r w:rsidRPr="001F0F0B">
        <w:rPr>
          <w:rFonts w:eastAsia="Times New Roman"/>
          <w:lang w:eastAsia="ru-RU"/>
        </w:rPr>
        <w:t xml:space="preserve"> Ярко-желтый (#FFCC00)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Неактивные кнопки:</w:t>
      </w:r>
      <w:r w:rsidRPr="001F0F0B">
        <w:rPr>
          <w:rFonts w:eastAsia="Times New Roman"/>
          <w:lang w:eastAsia="ru-RU"/>
        </w:rPr>
        <w:t xml:space="preserve"> Серый (#E0E0E0)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Текст:</w:t>
      </w:r>
      <w:r w:rsidRPr="001F0F0B">
        <w:rPr>
          <w:rFonts w:eastAsia="Times New Roman"/>
          <w:lang w:eastAsia="ru-RU"/>
        </w:rPr>
        <w:t xml:space="preserve"> Черный (#000000)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Подсветка ошибок/уведомлений:</w:t>
      </w:r>
      <w:r w:rsidRPr="001F0F0B">
        <w:rPr>
          <w:rFonts w:eastAsia="Times New Roman"/>
          <w:lang w:eastAsia="ru-RU"/>
        </w:rPr>
        <w:t xml:space="preserve"> Красный (#E53935)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lang w:eastAsia="ru-RU"/>
        </w:rPr>
        <w:pict>
          <v:rect id="_x0000_i1027" style="width:0;height:1.5pt" o:hralign="center" o:hrstd="t" o:hr="t" fillcolor="#a0a0a0" stroked="f"/>
        </w:pict>
      </w:r>
    </w:p>
    <w:p w:rsidR="001F0F0B" w:rsidRPr="001F0F0B" w:rsidRDefault="001F0F0B" w:rsidP="001F0F0B">
      <w:pPr>
        <w:rPr>
          <w:rFonts w:eastAsia="Times New Roman"/>
          <w:b/>
          <w:bCs/>
          <w:lang w:eastAsia="ru-RU"/>
        </w:rPr>
      </w:pPr>
      <w:r w:rsidRPr="001F0F0B">
        <w:rPr>
          <w:rFonts w:eastAsia="Times New Roman"/>
          <w:b/>
          <w:bCs/>
          <w:lang w:eastAsia="ru-RU"/>
        </w:rPr>
        <w:t>4. Технологичная палитра: Фиолетовый с акцентами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Фон приложения:</w:t>
      </w:r>
      <w:r w:rsidRPr="001F0F0B">
        <w:rPr>
          <w:rFonts w:eastAsia="Times New Roman"/>
          <w:lang w:eastAsia="ru-RU"/>
        </w:rPr>
        <w:t xml:space="preserve"> Светло-серый (#F9F9FB)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Верхняя панель (заголовок):</w:t>
      </w:r>
      <w:r w:rsidRPr="001F0F0B">
        <w:rPr>
          <w:rFonts w:eastAsia="Times New Roman"/>
          <w:lang w:eastAsia="ru-RU"/>
        </w:rPr>
        <w:t xml:space="preserve"> Темно-фиолетовый (#4A148C)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Активные кнопки:</w:t>
      </w:r>
      <w:r w:rsidRPr="001F0F0B">
        <w:rPr>
          <w:rFonts w:eastAsia="Times New Roman"/>
          <w:lang w:eastAsia="ru-RU"/>
        </w:rPr>
        <w:t xml:space="preserve"> Светло-фиолетовый (#CE93D8)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Неактивные кнопки:</w:t>
      </w:r>
      <w:r w:rsidRPr="001F0F0B">
        <w:rPr>
          <w:rFonts w:eastAsia="Times New Roman"/>
          <w:lang w:eastAsia="ru-RU"/>
        </w:rPr>
        <w:t xml:space="preserve"> Лавандовый (#F3E5F5)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Текст:</w:t>
      </w:r>
      <w:r w:rsidRPr="001F0F0B">
        <w:rPr>
          <w:rFonts w:eastAsia="Times New Roman"/>
          <w:lang w:eastAsia="ru-RU"/>
        </w:rPr>
        <w:t xml:space="preserve"> Графитовый серый (#212121)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Подсветка ошибок/уведомлений:</w:t>
      </w:r>
      <w:r w:rsidRPr="001F0F0B">
        <w:rPr>
          <w:rFonts w:eastAsia="Times New Roman"/>
          <w:lang w:eastAsia="ru-RU"/>
        </w:rPr>
        <w:t xml:space="preserve"> Розовый (#E91E63)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bookmarkStart w:id="0" w:name="_GoBack"/>
      <w:r w:rsidRPr="001F0F0B">
        <w:rPr>
          <w:rFonts w:eastAsia="Times New Roman"/>
          <w:lang w:eastAsia="ru-RU"/>
        </w:rPr>
        <w:pict>
          <v:rect id="_x0000_i1028" style="width:0;height:1.5pt" o:hralign="center" o:hrstd="t" o:hr="t" fillcolor="#a0a0a0" stroked="f"/>
        </w:pict>
      </w:r>
      <w:bookmarkEnd w:id="0"/>
    </w:p>
    <w:p w:rsidR="001F0F0B" w:rsidRPr="001F0F0B" w:rsidRDefault="001F0F0B" w:rsidP="001F0F0B">
      <w:pPr>
        <w:rPr>
          <w:rFonts w:eastAsia="Times New Roman"/>
          <w:b/>
          <w:bCs/>
          <w:lang w:eastAsia="ru-RU"/>
        </w:rPr>
      </w:pPr>
      <w:r w:rsidRPr="001F0F0B">
        <w:rPr>
          <w:rFonts w:eastAsia="Times New Roman"/>
          <w:b/>
          <w:bCs/>
          <w:lang w:eastAsia="ru-RU"/>
        </w:rPr>
        <w:lastRenderedPageBreak/>
        <w:t>Рекомендации по выбору: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Учитывайте аудиторию приложения.</w:t>
      </w:r>
      <w:r w:rsidRPr="001F0F0B">
        <w:rPr>
          <w:rFonts w:eastAsia="Times New Roman"/>
          <w:lang w:eastAsia="ru-RU"/>
        </w:rPr>
        <w:t xml:space="preserve"> Для студентов подойдет современная фиолетовая или классическая синяя палитра.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Соблюдайте контраст.</w:t>
      </w:r>
      <w:r w:rsidRPr="001F0F0B">
        <w:rPr>
          <w:rFonts w:eastAsia="Times New Roman"/>
          <w:lang w:eastAsia="ru-RU"/>
        </w:rPr>
        <w:t xml:space="preserve"> Выбирайте оттенки с высокой читаемостью, например, светлый фон и темный текст.</w:t>
      </w:r>
    </w:p>
    <w:p w:rsidR="001F0F0B" w:rsidRPr="001F0F0B" w:rsidRDefault="001F0F0B" w:rsidP="001F0F0B">
      <w:pPr>
        <w:rPr>
          <w:rFonts w:eastAsia="Times New Roman"/>
          <w:lang w:eastAsia="ru-RU"/>
        </w:rPr>
      </w:pPr>
      <w:r w:rsidRPr="001F0F0B">
        <w:rPr>
          <w:rFonts w:eastAsia="Times New Roman"/>
          <w:b/>
          <w:bCs/>
          <w:lang w:eastAsia="ru-RU"/>
        </w:rPr>
        <w:t>Добавьте акценты.</w:t>
      </w:r>
      <w:r w:rsidRPr="001F0F0B">
        <w:rPr>
          <w:rFonts w:eastAsia="Times New Roman"/>
          <w:lang w:eastAsia="ru-RU"/>
        </w:rPr>
        <w:t xml:space="preserve"> Используйте яркие цвета (красный, оранжевый или голубой) для уведомлений и важных действий.</w:t>
      </w:r>
    </w:p>
    <w:p w:rsidR="001F0F0B" w:rsidRPr="001F0F0B" w:rsidRDefault="001F0F0B" w:rsidP="001F0F0B"/>
    <w:sectPr w:rsidR="001F0F0B" w:rsidRPr="001F0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655"/>
    <w:multiLevelType w:val="multilevel"/>
    <w:tmpl w:val="BB0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4A2D"/>
    <w:multiLevelType w:val="multilevel"/>
    <w:tmpl w:val="DF0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80D78"/>
    <w:multiLevelType w:val="multilevel"/>
    <w:tmpl w:val="B6DE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63879"/>
    <w:multiLevelType w:val="multilevel"/>
    <w:tmpl w:val="883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14D99"/>
    <w:multiLevelType w:val="multilevel"/>
    <w:tmpl w:val="33F8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D8"/>
    <w:rsid w:val="001F0F0B"/>
    <w:rsid w:val="00452316"/>
    <w:rsid w:val="007E58A3"/>
    <w:rsid w:val="00801BD8"/>
    <w:rsid w:val="0086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FBDE"/>
  <w15:chartTrackingRefBased/>
  <w15:docId w15:val="{0CE8155B-8E56-459D-9EA5-511EB68E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0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0F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F0F0B"/>
    <w:rPr>
      <w:b/>
      <w:bCs/>
    </w:rPr>
  </w:style>
  <w:style w:type="character" w:styleId="HTML">
    <w:name w:val="HTML Code"/>
    <w:basedOn w:val="a0"/>
    <w:uiPriority w:val="99"/>
    <w:semiHidden/>
    <w:unhideWhenUsed/>
    <w:rsid w:val="001F0F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4</cp:revision>
  <dcterms:created xsi:type="dcterms:W3CDTF">2024-12-22T13:19:00Z</dcterms:created>
  <dcterms:modified xsi:type="dcterms:W3CDTF">2024-12-22T13:34:00Z</dcterms:modified>
</cp:coreProperties>
</file>