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9A5" w:rsidRPr="00D66E05" w:rsidRDefault="004B69A5" w:rsidP="004B69A5">
      <w:pPr>
        <w:pStyle w:val="c8"/>
        <w:spacing w:before="0" w:beforeAutospacing="0" w:after="0" w:afterAutospacing="0"/>
        <w:jc w:val="center"/>
        <w:rPr>
          <w:rStyle w:val="c0"/>
          <w:b/>
          <w:bCs/>
          <w:noProof/>
          <w:color w:val="000000"/>
          <w:sz w:val="28"/>
          <w:szCs w:val="28"/>
          <w:lang w:val="ru-RU"/>
        </w:rPr>
      </w:pPr>
      <w:r w:rsidRPr="00D66E05">
        <w:rPr>
          <w:rStyle w:val="c0"/>
          <w:b/>
          <w:bCs/>
          <w:noProof/>
          <w:color w:val="000000"/>
          <w:sz w:val="28"/>
          <w:szCs w:val="28"/>
          <w:lang w:val="ru-RU"/>
        </w:rPr>
        <w:t>Міністерство освіти і науки України</w:t>
      </w:r>
    </w:p>
    <w:p w:rsidR="004B69A5" w:rsidRPr="00D66E05" w:rsidRDefault="004B69A5" w:rsidP="004B69A5">
      <w:pPr>
        <w:pStyle w:val="c8"/>
        <w:spacing w:before="0" w:beforeAutospacing="0" w:after="0" w:afterAutospacing="0"/>
        <w:jc w:val="center"/>
        <w:rPr>
          <w:rFonts w:ascii="Arial" w:hAnsi="Arial" w:cs="Arial"/>
          <w:noProof/>
          <w:color w:val="000000"/>
          <w:sz w:val="22"/>
          <w:szCs w:val="22"/>
          <w:lang w:val="ru-RU"/>
        </w:rPr>
      </w:pPr>
      <w:r w:rsidRPr="00D66E05">
        <w:rPr>
          <w:rStyle w:val="c0"/>
          <w:b/>
          <w:bCs/>
          <w:noProof/>
          <w:color w:val="000000"/>
          <w:sz w:val="28"/>
          <w:szCs w:val="28"/>
          <w:lang w:val="ru-RU"/>
        </w:rPr>
        <w:t>УДУ імені М.П.Драгоманова</w:t>
      </w:r>
    </w:p>
    <w:p w:rsidR="004B69A5" w:rsidRPr="00D66E05" w:rsidRDefault="004B69A5" w:rsidP="004B69A5">
      <w:pPr>
        <w:pStyle w:val="c8"/>
        <w:spacing w:before="0" w:beforeAutospacing="0" w:after="0" w:afterAutospacing="0"/>
        <w:jc w:val="center"/>
        <w:rPr>
          <w:rStyle w:val="c3"/>
          <w:noProof/>
          <w:color w:val="000000"/>
          <w:sz w:val="28"/>
          <w:szCs w:val="28"/>
          <w:lang w:val="ru-RU"/>
        </w:rPr>
      </w:pPr>
      <w:r w:rsidRPr="00D66E05">
        <w:rPr>
          <w:rStyle w:val="c3"/>
          <w:noProof/>
          <w:color w:val="000000"/>
          <w:sz w:val="28"/>
          <w:szCs w:val="28"/>
          <w:lang w:val="ru-RU"/>
        </w:rPr>
        <w:t>Факультет математики, інформатики та фізики</w:t>
      </w:r>
    </w:p>
    <w:p w:rsidR="004B69A5" w:rsidRPr="00D66E05" w:rsidRDefault="004B69A5" w:rsidP="004B69A5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  <w:r w:rsidRPr="00D66E05">
        <w:rPr>
          <w:rStyle w:val="c3"/>
          <w:i/>
          <w:iCs/>
          <w:noProof/>
          <w:color w:val="000000"/>
          <w:sz w:val="28"/>
          <w:szCs w:val="28"/>
          <w:lang w:val="ru-RU"/>
        </w:rPr>
        <w:t>Кафедра комп’ютерної та програмної інженерії</w:t>
      </w:r>
    </w:p>
    <w:p w:rsidR="004B69A5" w:rsidRPr="00D66E05" w:rsidRDefault="004B69A5" w:rsidP="004B69A5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4B69A5" w:rsidRPr="00D66E05" w:rsidRDefault="004B69A5" w:rsidP="004B69A5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4B69A5" w:rsidRPr="00D66E05" w:rsidRDefault="004B69A5" w:rsidP="004B69A5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4B69A5" w:rsidRPr="00D66E05" w:rsidRDefault="004B69A5" w:rsidP="004B69A5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4B69A5" w:rsidRPr="00D66E05" w:rsidRDefault="004B69A5" w:rsidP="004B69A5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4B69A5" w:rsidRPr="00D66E05" w:rsidRDefault="004B69A5" w:rsidP="004B69A5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4B69A5" w:rsidRPr="00D66E05" w:rsidRDefault="004B69A5" w:rsidP="004B69A5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4B69A5" w:rsidRPr="00D66E05" w:rsidRDefault="004B69A5" w:rsidP="004B69A5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4B69A5" w:rsidRPr="00D66E05" w:rsidRDefault="004B69A5" w:rsidP="004B69A5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4B69A5" w:rsidRPr="00D66E05" w:rsidRDefault="004B69A5" w:rsidP="004B69A5">
      <w:pPr>
        <w:pStyle w:val="c8"/>
        <w:spacing w:before="0" w:beforeAutospacing="0" w:after="0" w:afterAutospacing="0"/>
        <w:jc w:val="center"/>
        <w:rPr>
          <w:rFonts w:ascii="Arial" w:hAnsi="Arial" w:cs="Arial"/>
          <w:noProof/>
          <w:color w:val="000000"/>
          <w:sz w:val="22"/>
          <w:szCs w:val="22"/>
          <w:lang w:val="ru-RU"/>
        </w:rPr>
      </w:pPr>
    </w:p>
    <w:p w:rsidR="004B69A5" w:rsidRPr="00D66E05" w:rsidRDefault="004B69A5" w:rsidP="004B69A5">
      <w:pPr>
        <w:pStyle w:val="c8"/>
        <w:spacing w:before="0" w:beforeAutospacing="0" w:after="0" w:afterAutospacing="0"/>
        <w:jc w:val="center"/>
        <w:rPr>
          <w:rFonts w:ascii="Arial" w:hAnsi="Arial" w:cs="Arial"/>
          <w:noProof/>
          <w:color w:val="000000"/>
          <w:sz w:val="22"/>
          <w:szCs w:val="22"/>
          <w:lang w:val="ru-RU"/>
        </w:rPr>
      </w:pPr>
      <w:r w:rsidRPr="00D66E05">
        <w:rPr>
          <w:rStyle w:val="c3"/>
          <w:noProof/>
          <w:color w:val="000000"/>
          <w:sz w:val="28"/>
          <w:szCs w:val="28"/>
          <w:lang w:val="ru-RU"/>
        </w:rPr>
        <w:t>ЛАБОРАТОРНА РОБОТА № 1</w:t>
      </w:r>
      <w:r>
        <w:rPr>
          <w:rStyle w:val="c3"/>
          <w:noProof/>
          <w:color w:val="000000"/>
          <w:sz w:val="28"/>
          <w:szCs w:val="28"/>
          <w:lang w:val="ru-RU"/>
        </w:rPr>
        <w:t>2</w:t>
      </w:r>
    </w:p>
    <w:p w:rsidR="004B69A5" w:rsidRPr="00D66E05" w:rsidRDefault="004B69A5" w:rsidP="004B69A5">
      <w:pPr>
        <w:pStyle w:val="c8"/>
        <w:spacing w:before="0" w:beforeAutospacing="0" w:after="0" w:afterAutospacing="0"/>
        <w:jc w:val="center"/>
        <w:rPr>
          <w:rFonts w:ascii="Arial" w:hAnsi="Arial" w:cs="Arial"/>
          <w:noProof/>
          <w:color w:val="000000"/>
          <w:sz w:val="22"/>
          <w:szCs w:val="22"/>
          <w:lang w:val="ru-RU"/>
        </w:rPr>
      </w:pPr>
      <w:r w:rsidRPr="00D66E05">
        <w:rPr>
          <w:rStyle w:val="c22"/>
          <w:rFonts w:eastAsiaTheme="majorEastAsia"/>
          <w:noProof/>
          <w:color w:val="000000"/>
          <w:szCs w:val="28"/>
          <w:lang w:val="ru-RU"/>
        </w:rPr>
        <w:t>з курсу</w:t>
      </w:r>
    </w:p>
    <w:p w:rsidR="004B69A5" w:rsidRPr="00D66E05" w:rsidRDefault="004B69A5" w:rsidP="004B69A5">
      <w:pPr>
        <w:pStyle w:val="c8"/>
        <w:spacing w:before="0" w:beforeAutospacing="0" w:after="0" w:afterAutospacing="0"/>
        <w:jc w:val="center"/>
        <w:rPr>
          <w:rStyle w:val="c3"/>
          <w:i/>
          <w:iCs/>
          <w:noProof/>
          <w:color w:val="000000"/>
          <w:sz w:val="28"/>
          <w:szCs w:val="28"/>
          <w:lang w:val="ru-RU"/>
        </w:rPr>
      </w:pPr>
      <w:r w:rsidRPr="00D66E05">
        <w:rPr>
          <w:rStyle w:val="c3"/>
          <w:i/>
          <w:iCs/>
          <w:noProof/>
          <w:color w:val="000000"/>
          <w:sz w:val="28"/>
          <w:szCs w:val="28"/>
          <w:lang w:val="ru-RU"/>
        </w:rPr>
        <w:t>«</w:t>
      </w:r>
      <w:r w:rsidRPr="005778CE">
        <w:rPr>
          <w:rStyle w:val="c3"/>
          <w:i/>
          <w:iCs/>
          <w:noProof/>
          <w:color w:val="000000"/>
          <w:sz w:val="28"/>
          <w:szCs w:val="28"/>
          <w:lang w:val="ru-RU"/>
        </w:rPr>
        <w:t>Автоматизація тестування</w:t>
      </w:r>
      <w:r w:rsidRPr="00D66E05">
        <w:rPr>
          <w:rStyle w:val="c3"/>
          <w:i/>
          <w:iCs/>
          <w:noProof/>
          <w:color w:val="000000"/>
          <w:sz w:val="28"/>
          <w:szCs w:val="28"/>
          <w:lang w:val="ru-RU"/>
        </w:rPr>
        <w:t>»</w:t>
      </w:r>
    </w:p>
    <w:p w:rsidR="004B69A5" w:rsidRPr="003C26F4" w:rsidRDefault="004B69A5" w:rsidP="004B69A5">
      <w:pPr>
        <w:pStyle w:val="2"/>
        <w:ind w:firstLine="0"/>
        <w:rPr>
          <w:noProof/>
          <w:lang w:val="ru-RU"/>
        </w:rPr>
      </w:pPr>
      <w:r w:rsidRPr="00D66E05">
        <w:rPr>
          <w:rStyle w:val="c3"/>
          <w:i/>
          <w:iCs/>
          <w:noProof/>
          <w:color w:val="000000"/>
          <w:szCs w:val="28"/>
          <w:lang w:val="ru-RU"/>
        </w:rPr>
        <w:t xml:space="preserve">Тема роботи:  </w:t>
      </w:r>
      <w:r w:rsidRPr="00D66E05">
        <w:rPr>
          <w:rStyle w:val="c3"/>
          <w:i/>
          <w:iCs/>
          <w:noProof/>
          <w:color w:val="auto"/>
          <w:szCs w:val="28"/>
          <w:lang w:val="ru-RU"/>
        </w:rPr>
        <w:t>«</w:t>
      </w:r>
      <w:r w:rsidRPr="003C26F4">
        <w:rPr>
          <w:noProof/>
          <w:color w:val="auto"/>
          <w:lang w:val="ru-RU"/>
        </w:rPr>
        <w:t>Тестування безпеки»</w:t>
      </w:r>
    </w:p>
    <w:p w:rsidR="004B69A5" w:rsidRPr="00D66E05" w:rsidRDefault="004B69A5" w:rsidP="004B69A5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4B69A5" w:rsidRPr="00D66E05" w:rsidRDefault="004B69A5" w:rsidP="004B69A5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4B69A5" w:rsidRPr="00D66E05" w:rsidRDefault="004B69A5" w:rsidP="004B69A5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4B69A5" w:rsidRPr="00D66E05" w:rsidRDefault="004B69A5" w:rsidP="004B69A5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4B69A5" w:rsidRPr="00D66E05" w:rsidRDefault="004B69A5" w:rsidP="004B69A5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4B69A5" w:rsidRPr="00D66E05" w:rsidRDefault="004B69A5" w:rsidP="004B69A5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4B69A5" w:rsidRPr="00D66E05" w:rsidRDefault="004B69A5" w:rsidP="004B69A5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4B69A5" w:rsidRPr="00D66E05" w:rsidRDefault="004B69A5" w:rsidP="004B69A5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4B69A5" w:rsidRPr="00D66E05" w:rsidRDefault="004B69A5" w:rsidP="004B69A5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4B69A5" w:rsidRPr="00D66E05" w:rsidRDefault="004B69A5" w:rsidP="004B69A5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4B69A5" w:rsidRPr="00D66E05" w:rsidRDefault="004B69A5" w:rsidP="004B69A5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4B69A5" w:rsidRPr="00D66E05" w:rsidRDefault="004B69A5" w:rsidP="004B69A5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4B69A5" w:rsidRPr="00D66E05" w:rsidRDefault="004B69A5" w:rsidP="004B69A5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4B69A5" w:rsidRPr="00D66E05" w:rsidRDefault="004B69A5" w:rsidP="004B69A5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4B69A5" w:rsidRPr="00D66E05" w:rsidRDefault="004B69A5" w:rsidP="004B69A5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4B69A5" w:rsidRPr="00D66E05" w:rsidRDefault="004B69A5" w:rsidP="004B69A5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4B69A5" w:rsidRPr="00D66E05" w:rsidRDefault="004B69A5" w:rsidP="004B69A5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4B69A5" w:rsidRPr="00D66E05" w:rsidRDefault="004B69A5" w:rsidP="004B69A5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4B69A5" w:rsidRDefault="004B69A5" w:rsidP="004B69A5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  <w:lang w:val="ru-RU"/>
        </w:rPr>
      </w:pPr>
    </w:p>
    <w:p w:rsidR="004B69A5" w:rsidRPr="005778CE" w:rsidRDefault="004B69A5" w:rsidP="004B69A5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  <w:lang w:val="ru-RU"/>
        </w:rPr>
      </w:pPr>
      <w:r>
        <w:rPr>
          <w:rStyle w:val="c3"/>
          <w:noProof/>
          <w:color w:val="000000"/>
          <w:sz w:val="28"/>
          <w:szCs w:val="28"/>
          <w:lang w:val="ru-RU"/>
        </w:rPr>
        <w:t>Студент</w:t>
      </w:r>
      <w:r w:rsidRPr="005778CE">
        <w:rPr>
          <w:rStyle w:val="c3"/>
          <w:noProof/>
          <w:color w:val="000000"/>
          <w:sz w:val="28"/>
          <w:szCs w:val="28"/>
          <w:lang w:val="ru-RU"/>
        </w:rPr>
        <w:t>:</w:t>
      </w:r>
    </w:p>
    <w:p w:rsidR="004B69A5" w:rsidRPr="003C26F4" w:rsidRDefault="004B69A5" w:rsidP="004B69A5">
      <w:pPr>
        <w:pStyle w:val="c8"/>
        <w:spacing w:before="0" w:beforeAutospacing="0" w:after="0" w:afterAutospacing="0"/>
        <w:jc w:val="right"/>
        <w:rPr>
          <w:rStyle w:val="c0"/>
          <w:noProof/>
          <w:color w:val="000000"/>
          <w:sz w:val="28"/>
          <w:szCs w:val="28"/>
        </w:rPr>
      </w:pPr>
      <w:r>
        <w:rPr>
          <w:rStyle w:val="c3"/>
          <w:noProof/>
          <w:color w:val="000000"/>
          <w:sz w:val="28"/>
          <w:szCs w:val="28"/>
        </w:rPr>
        <w:t>Невмержицький Д. Ю.</w:t>
      </w:r>
    </w:p>
    <w:p w:rsidR="004B69A5" w:rsidRPr="00D66E05" w:rsidRDefault="004B69A5" w:rsidP="004B69A5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  <w:r w:rsidRPr="00D66E05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 xml:space="preserve">Група   41 </w:t>
      </w:r>
      <w:r>
        <w:rPr>
          <w:rStyle w:val="c22"/>
          <w:rFonts w:eastAsiaTheme="majorEastAsia"/>
          <w:noProof/>
          <w:color w:val="000000"/>
          <w:sz w:val="28"/>
          <w:szCs w:val="28"/>
        </w:rPr>
        <w:t>І</w:t>
      </w:r>
      <w:r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>ПЗ</w:t>
      </w:r>
    </w:p>
    <w:p w:rsidR="004B69A5" w:rsidRPr="00D66E05" w:rsidRDefault="004B69A5" w:rsidP="004B69A5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  <w:r w:rsidRPr="00D66E05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>Факультет   інформатики</w:t>
      </w:r>
    </w:p>
    <w:p w:rsidR="004B69A5" w:rsidRPr="003C26F4" w:rsidRDefault="004B69A5" w:rsidP="004B69A5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  <w:r w:rsidRPr="00D66E05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 xml:space="preserve">Викладач: </w:t>
      </w:r>
      <w:r w:rsidRPr="005778CE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>Кархут В.Я.</w:t>
      </w:r>
    </w:p>
    <w:p w:rsidR="004B69A5" w:rsidRPr="00D66E05" w:rsidRDefault="004B69A5" w:rsidP="004B69A5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</w:p>
    <w:p w:rsidR="004B69A5" w:rsidRPr="00D66E05" w:rsidRDefault="004B69A5" w:rsidP="004B69A5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</w:p>
    <w:p w:rsidR="004B69A5" w:rsidRPr="005778CE" w:rsidRDefault="004B69A5" w:rsidP="004B69A5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B69A5" w:rsidRPr="00322AAB" w:rsidRDefault="004B69A5" w:rsidP="004B69A5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Завантажте ZAP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сканнер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https://www.zaproxy.org/download/ та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проскануйте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з його допомогоюhttps://automationexercise.com/.</w:t>
      </w:r>
    </w:p>
    <w:p w:rsidR="004B69A5" w:rsidRPr="00322AAB" w:rsidRDefault="004B69A5" w:rsidP="004B69A5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Згенеруйте репорт та опишіть основні типи знайдених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вразливостей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та потенційні способи їх</w:t>
      </w:r>
      <w:r w:rsidRPr="00322A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запобігання.</w:t>
      </w:r>
    </w:p>
    <w:p w:rsidR="004B69A5" w:rsidRPr="00322AAB" w:rsidRDefault="004B69A5" w:rsidP="004B69A5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71F95EA8" wp14:editId="06B13CD5">
            <wp:extent cx="5940425" cy="28124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2AAB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58777D23" wp14:editId="7B0885AC">
            <wp:extent cx="5934075" cy="1752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9A5" w:rsidRPr="00322AAB" w:rsidRDefault="004B69A5" w:rsidP="004B69A5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10FD0F26" wp14:editId="573ADB6D">
            <wp:extent cx="5940425" cy="85921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9A5" w:rsidRPr="00322AAB" w:rsidRDefault="004B69A5" w:rsidP="004B69A5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4B69A5" w:rsidRPr="00322AAB" w:rsidRDefault="004B69A5" w:rsidP="004B69A5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sz w:val="28"/>
          <w:szCs w:val="28"/>
        </w:rPr>
        <w:lastRenderedPageBreak/>
        <w:t>Основні вразливості, виявлені під час сканування:</w:t>
      </w:r>
    </w:p>
    <w:p w:rsidR="004B69A5" w:rsidRPr="00322AAB" w:rsidRDefault="004B69A5" w:rsidP="004B69A5">
      <w:pPr>
        <w:numPr>
          <w:ilvl w:val="0"/>
          <w:numId w:val="2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Відсутність заголовка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Content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Security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Policy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(CSP)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: Це збільшує ризик атак XSS. Запобігання полягає у введенні CSP для обмеження завантаження ресурсів.</w:t>
      </w:r>
    </w:p>
    <w:p w:rsidR="004B69A5" w:rsidRPr="00322AAB" w:rsidRDefault="004B69A5" w:rsidP="004B69A5">
      <w:pPr>
        <w:numPr>
          <w:ilvl w:val="0"/>
          <w:numId w:val="2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Міждоменна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неправильна конфігурація (CORS)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: Неправильні налаштування CORS можуть дозволити несанкціонований доступ до даних користувачів. Запобігання полягає у правильному налаштуванні політик CORS.</w:t>
      </w:r>
    </w:p>
    <w:p w:rsidR="004B69A5" w:rsidRPr="00322AAB" w:rsidRDefault="004B69A5" w:rsidP="004B69A5">
      <w:pPr>
        <w:numPr>
          <w:ilvl w:val="0"/>
          <w:numId w:val="2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Відсутні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токени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проти CSRF атак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: Це може дозволити зловмисникам виконувати шкідливі запити від імені користувача. Введення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токенів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CSRF може запобігти таким атакам.</w:t>
      </w:r>
    </w:p>
    <w:p w:rsidR="004B69A5" w:rsidRPr="00322AAB" w:rsidRDefault="004B69A5" w:rsidP="004B69A5">
      <w:pPr>
        <w:numPr>
          <w:ilvl w:val="0"/>
          <w:numId w:val="2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Уразливості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JavaScript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бібліотек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: Використання застарілих JS бібліотек може викликати ризик XSS та інших атак. Рекомендується регулярне оновлення бібліотек.</w:t>
      </w:r>
    </w:p>
    <w:p w:rsidR="004B69A5" w:rsidRPr="00322AAB" w:rsidRDefault="004B69A5" w:rsidP="004B69A5">
      <w:pPr>
        <w:numPr>
          <w:ilvl w:val="0"/>
          <w:numId w:val="2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Cookie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без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флажків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HttpOnly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або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Secure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: Відсутність цих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флажків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дозволяє зловмисникам отримувати доступ до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cookies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через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скрипти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або в незахищених умовах. Запобігання полягає в установці цих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флажків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для забезпечення безпеки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cookies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B69A5" w:rsidRPr="00322AAB" w:rsidRDefault="004B69A5" w:rsidP="004B69A5">
      <w:pPr>
        <w:numPr>
          <w:ilvl w:val="0"/>
          <w:numId w:val="2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Відсутність заголовка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Strict-Transport-Security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(HSTS)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: Невикористання HSTS може призвести до атак типу "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man-in-the-middle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>". Рекомендується впровадити HSTS для гарантії використання HTTPS.</w:t>
      </w:r>
    </w:p>
    <w:p w:rsidR="004B69A5" w:rsidRPr="00322AAB" w:rsidRDefault="004B69A5" w:rsidP="004B69A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B69A5" w:rsidRPr="00322AAB" w:rsidRDefault="004B69A5" w:rsidP="004B69A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B69A5" w:rsidRPr="00322AAB" w:rsidRDefault="004B69A5" w:rsidP="004B69A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B69A5" w:rsidRPr="00322AAB" w:rsidRDefault="004B69A5" w:rsidP="004B69A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B69A5" w:rsidRPr="00322AAB" w:rsidRDefault="004B69A5" w:rsidP="004B69A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B69A5" w:rsidRPr="00322AAB" w:rsidRDefault="004B69A5" w:rsidP="004B69A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B69A5" w:rsidRPr="00322AAB" w:rsidRDefault="004B69A5" w:rsidP="004B69A5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З допомогою https://securityheaders.com/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проскануйте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https://automationexercise.com/ та</w:t>
      </w:r>
      <w:r w:rsidRPr="00322A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визначте які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загаловки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доцільно змінити\додати щоб покращити безпеку додатку.</w:t>
      </w:r>
      <w:r w:rsidRPr="00322AAB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0800CE66" wp14:editId="21FAE4D1">
            <wp:extent cx="5940425" cy="30168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2AAB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3128DD86" wp14:editId="07C72EFB">
            <wp:extent cx="5940425" cy="40297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2AAB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7F6209BA" wp14:editId="6F1C2DC3">
            <wp:extent cx="5940425" cy="31984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9A5" w:rsidRPr="00322AAB" w:rsidRDefault="004B69A5" w:rsidP="004B69A5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Додавання заголовка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Strict-Transport-Security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(HSTS)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B69A5" w:rsidRPr="00322AAB" w:rsidRDefault="004B69A5" w:rsidP="004B69A5">
      <w:pPr>
        <w:pStyle w:val="a3"/>
        <w:numPr>
          <w:ilvl w:val="1"/>
          <w:numId w:val="3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Рекомендація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: Додати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Strict-Transport-Security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max-age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=31536000;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includeSubDomains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для зміцнення TLS, вимушуючи використання HTTPS.</w:t>
      </w:r>
    </w:p>
    <w:p w:rsidR="004B69A5" w:rsidRPr="00322AAB" w:rsidRDefault="004B69A5" w:rsidP="004B69A5">
      <w:pPr>
        <w:pStyle w:val="a3"/>
        <w:numPr>
          <w:ilvl w:val="1"/>
          <w:numId w:val="3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Користь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: Запобігає атакам типу "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man-in-the-middle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>" шляхом примусу браузерів користувачів до виключно захищених з'єднань.</w:t>
      </w:r>
    </w:p>
    <w:p w:rsidR="004B69A5" w:rsidRPr="00322AAB" w:rsidRDefault="004B69A5" w:rsidP="004B69A5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Впровадження заголовка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Content-Security-Policy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(CSP)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B69A5" w:rsidRPr="00322AAB" w:rsidRDefault="004B69A5" w:rsidP="004B69A5">
      <w:pPr>
        <w:pStyle w:val="a3"/>
        <w:numPr>
          <w:ilvl w:val="1"/>
          <w:numId w:val="3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Рекомендація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: Встановити CSP, який би обмежував джерела контенту та запобігав завантаженню шкідливих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асетів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. Наприклад: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Content-Security-Policy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default-src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'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self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';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script-src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'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self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' https://trusted.cdn.com;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object-src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'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none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'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B69A5" w:rsidRPr="00322AAB" w:rsidRDefault="004B69A5" w:rsidP="004B69A5">
      <w:pPr>
        <w:pStyle w:val="a3"/>
        <w:numPr>
          <w:ilvl w:val="1"/>
          <w:numId w:val="3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Користь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: Захист від атак типу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cross-site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scripting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(XSS) і інших веб-загроз.</w:t>
      </w:r>
    </w:p>
    <w:p w:rsidR="004B69A5" w:rsidRPr="00322AAB" w:rsidRDefault="004B69A5" w:rsidP="004B69A5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Додавання заголовка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Permissions-Policy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B69A5" w:rsidRPr="00322AAB" w:rsidRDefault="004B69A5" w:rsidP="004B69A5">
      <w:pPr>
        <w:pStyle w:val="a3"/>
        <w:numPr>
          <w:ilvl w:val="1"/>
          <w:numId w:val="3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Рекомендація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: Використовувати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Permissions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Policy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для контролю доступу до певних API та функцій у браузері. Наприклад: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Permissions-Policy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geolocation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=(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self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),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microphone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=()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B69A5" w:rsidRPr="00322AAB" w:rsidRDefault="004B69A5" w:rsidP="004B69A5">
      <w:pPr>
        <w:pStyle w:val="a3"/>
        <w:numPr>
          <w:ilvl w:val="1"/>
          <w:numId w:val="3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Користь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: Дозволяє адміністраторам сайтів визначати, які функції та API дозволені для використання на сайті.</w:t>
      </w:r>
    </w:p>
    <w:p w:rsidR="004B69A5" w:rsidRPr="00322AAB" w:rsidRDefault="004B69A5" w:rsidP="004B69A5">
      <w:pPr>
        <w:pStyle w:val="a3"/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69A5" w:rsidRPr="00322AAB" w:rsidRDefault="004B69A5" w:rsidP="004B69A5">
      <w:pPr>
        <w:pStyle w:val="a3"/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69A5" w:rsidRPr="00322AAB" w:rsidRDefault="004B69A5" w:rsidP="004B69A5">
      <w:pPr>
        <w:pStyle w:val="a3"/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20EF4" w:rsidRDefault="00620EF4">
      <w:bookmarkStart w:id="0" w:name="_GoBack"/>
      <w:bookmarkEnd w:id="0"/>
    </w:p>
    <w:sectPr w:rsidR="00620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21B10"/>
    <w:multiLevelType w:val="multilevel"/>
    <w:tmpl w:val="E0E06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01004"/>
    <w:multiLevelType w:val="hybridMultilevel"/>
    <w:tmpl w:val="E9E47D9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30EC8"/>
    <w:multiLevelType w:val="multilevel"/>
    <w:tmpl w:val="87C61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C56"/>
    <w:rsid w:val="00454824"/>
    <w:rsid w:val="004B69A5"/>
    <w:rsid w:val="00620EF4"/>
    <w:rsid w:val="00D0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ECBB57-BBDE-4814-98F0-991A440D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9A5"/>
    <w:rPr>
      <w:rFonts w:eastAsiaTheme="minorEastAsia"/>
      <w:lang w:eastAsia="uk-UA"/>
    </w:rPr>
  </w:style>
  <w:style w:type="paragraph" w:styleId="1">
    <w:name w:val="heading 1"/>
    <w:aliases w:val="Звіт"/>
    <w:basedOn w:val="a"/>
    <w:next w:val="a"/>
    <w:link w:val="10"/>
    <w:uiPriority w:val="9"/>
    <w:qFormat/>
    <w:rsid w:val="0045482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B69A5"/>
    <w:pPr>
      <w:keepNext/>
      <w:keepLines/>
      <w:spacing w:before="120" w:after="120" w:line="300" w:lineRule="auto"/>
      <w:ind w:firstLine="720"/>
      <w:jc w:val="center"/>
      <w:outlineLvl w:val="1"/>
    </w:pPr>
    <w:rPr>
      <w:rFonts w:ascii="Times New Roman" w:eastAsiaTheme="majorEastAsia" w:hAnsi="Times New Roman" w:cstheme="majorBidi"/>
      <w:b/>
      <w:bCs/>
      <w:color w:val="4472C4" w:themeColor="accent1"/>
      <w:sz w:val="28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віт Знак"/>
    <w:basedOn w:val="a0"/>
    <w:link w:val="1"/>
    <w:uiPriority w:val="9"/>
    <w:rsid w:val="0045482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B69A5"/>
    <w:rPr>
      <w:rFonts w:ascii="Times New Roman" w:eastAsiaTheme="majorEastAsia" w:hAnsi="Times New Roman" w:cstheme="majorBidi"/>
      <w:b/>
      <w:bCs/>
      <w:color w:val="4472C4" w:themeColor="accent1"/>
      <w:sz w:val="28"/>
      <w:szCs w:val="26"/>
      <w:lang w:val="en-US"/>
    </w:rPr>
  </w:style>
  <w:style w:type="paragraph" w:styleId="a3">
    <w:name w:val="List Paragraph"/>
    <w:basedOn w:val="a"/>
    <w:uiPriority w:val="34"/>
    <w:qFormat/>
    <w:rsid w:val="004B69A5"/>
    <w:pPr>
      <w:ind w:left="720"/>
      <w:contextualSpacing/>
    </w:pPr>
  </w:style>
  <w:style w:type="paragraph" w:customStyle="1" w:styleId="c8">
    <w:name w:val="c8"/>
    <w:basedOn w:val="a"/>
    <w:rsid w:val="004B6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0">
    <w:name w:val="c0"/>
    <w:basedOn w:val="a0"/>
    <w:rsid w:val="004B69A5"/>
  </w:style>
  <w:style w:type="character" w:customStyle="1" w:styleId="c3">
    <w:name w:val="c3"/>
    <w:basedOn w:val="a0"/>
    <w:rsid w:val="004B69A5"/>
  </w:style>
  <w:style w:type="character" w:customStyle="1" w:styleId="c22">
    <w:name w:val="c22"/>
    <w:basedOn w:val="a0"/>
    <w:rsid w:val="004B69A5"/>
  </w:style>
  <w:style w:type="paragraph" w:customStyle="1" w:styleId="c11">
    <w:name w:val="c11"/>
    <w:basedOn w:val="a"/>
    <w:rsid w:val="004B6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</cp:revision>
  <dcterms:created xsi:type="dcterms:W3CDTF">2024-05-22T11:10:00Z</dcterms:created>
  <dcterms:modified xsi:type="dcterms:W3CDTF">2024-05-22T11:10:00Z</dcterms:modified>
</cp:coreProperties>
</file>