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45BB00" w14:textId="2E9F933D" w:rsidR="002D1D2D" w:rsidRDefault="002D1D2D" w:rsidP="002D1D2D">
      <w:pPr>
        <w:ind w:firstLine="0"/>
        <w:rPr>
          <w:lang w:val="en-US"/>
        </w:rPr>
      </w:pPr>
      <w:r>
        <w:t xml:space="preserve">Спецификация класса </w:t>
      </w:r>
      <w:r w:rsidRPr="00B621FA">
        <w:rPr>
          <w:lang w:val="en-US"/>
        </w:rPr>
        <w:t>RailingCalc</w:t>
      </w:r>
    </w:p>
    <w:p w14:paraId="746A465F" w14:textId="4966CE9D" w:rsidR="002D1D2D" w:rsidRDefault="002D1D2D" w:rsidP="002D1D2D">
      <w:pPr>
        <w:ind w:firstLine="0"/>
      </w:pPr>
      <w:r>
        <w:t xml:space="preserve">Класс </w:t>
      </w:r>
      <w:r w:rsidRPr="00B621FA">
        <w:rPr>
          <w:lang w:val="en-US"/>
        </w:rPr>
        <w:t>RailingCalc</w:t>
      </w:r>
      <w:r>
        <w:t xml:space="preserve"> позволяет рассчитать положение балясин в пролете перил в зависимости от нескольких параметров:</w:t>
      </w:r>
    </w:p>
    <w:p w14:paraId="3AE057D0" w14:textId="52FAADBC" w:rsidR="002D1D2D" w:rsidRDefault="002D1D2D" w:rsidP="002D1D2D">
      <w:pPr>
        <w:pStyle w:val="a4"/>
        <w:numPr>
          <w:ilvl w:val="0"/>
          <w:numId w:val="1"/>
        </w:numPr>
      </w:pPr>
      <w:r>
        <w:t>Длина пролета (см)</w:t>
      </w:r>
    </w:p>
    <w:p w14:paraId="75E7E820" w14:textId="5CF2987B" w:rsidR="002D1D2D" w:rsidRDefault="002D1D2D" w:rsidP="002D1D2D">
      <w:pPr>
        <w:pStyle w:val="a4"/>
        <w:numPr>
          <w:ilvl w:val="0"/>
          <w:numId w:val="1"/>
        </w:numPr>
      </w:pPr>
      <w:r>
        <w:t>Толщина балясины (см)</w:t>
      </w:r>
    </w:p>
    <w:p w14:paraId="61D07EE9" w14:textId="23AAFD14" w:rsidR="002D1D2D" w:rsidRPr="002D1D2D" w:rsidRDefault="002D1D2D" w:rsidP="002D1D2D">
      <w:pPr>
        <w:pStyle w:val="a4"/>
        <w:numPr>
          <w:ilvl w:val="0"/>
          <w:numId w:val="1"/>
        </w:numPr>
      </w:pPr>
      <w:r>
        <w:t>Расстояние между балясинами (см)</w:t>
      </w:r>
      <w:bookmarkStart w:id="0" w:name="_GoBack"/>
      <w:bookmarkEnd w:id="0"/>
    </w:p>
    <w:p w14:paraId="08F7767A" w14:textId="77777777" w:rsidR="002D1D2D" w:rsidRPr="002D1D2D" w:rsidRDefault="002D1D2D" w:rsidP="002D1D2D">
      <w:pPr>
        <w:ind w:firstLine="0"/>
      </w:pPr>
    </w:p>
    <w:p w14:paraId="083CA3EA" w14:textId="2349FB98" w:rsidR="00B621FA" w:rsidRPr="00B621FA" w:rsidRDefault="00B621FA" w:rsidP="002D1D2D">
      <w:pPr>
        <w:ind w:firstLine="0"/>
        <w:rPr>
          <w:lang w:val="en-US"/>
        </w:rPr>
      </w:pPr>
      <w:r w:rsidRPr="00B621FA">
        <w:rPr>
          <w:lang w:val="en-US"/>
        </w:rPr>
        <w:t>class RailingCalc(builtins.object)</w:t>
      </w:r>
    </w:p>
    <w:p w14:paraId="1968EA8D" w14:textId="77777777" w:rsidR="00B621FA" w:rsidRPr="00B621FA" w:rsidRDefault="00B621FA" w:rsidP="002D1D2D">
      <w:pPr>
        <w:ind w:firstLine="0"/>
        <w:rPr>
          <w:lang w:val="en-US"/>
        </w:rPr>
      </w:pPr>
      <w:r w:rsidRPr="00B621FA">
        <w:rPr>
          <w:lang w:val="en-US"/>
        </w:rPr>
        <w:t xml:space="preserve"> |  RailingCalc(baluster_width: float, distance_balusters: float)</w:t>
      </w:r>
    </w:p>
    <w:p w14:paraId="68FAF2F2" w14:textId="77777777" w:rsidR="00B621FA" w:rsidRDefault="00B621FA" w:rsidP="002D1D2D">
      <w:pPr>
        <w:ind w:firstLine="0"/>
      </w:pPr>
      <w:r w:rsidRPr="00B621FA">
        <w:rPr>
          <w:lang w:val="en-US"/>
        </w:rPr>
        <w:t xml:space="preserve"> </w:t>
      </w:r>
      <w:r>
        <w:t xml:space="preserve">|  </w:t>
      </w:r>
    </w:p>
    <w:p w14:paraId="7E4711F1" w14:textId="77777777" w:rsidR="00B621FA" w:rsidRDefault="00B621FA" w:rsidP="002D1D2D">
      <w:pPr>
        <w:ind w:firstLine="0"/>
      </w:pPr>
      <w:r>
        <w:t xml:space="preserve"> |  Расчитывает конфигурацию перил в зависимости от параметров</w:t>
      </w:r>
    </w:p>
    <w:p w14:paraId="07883733" w14:textId="77777777" w:rsidR="00B621FA" w:rsidRPr="00B621FA" w:rsidRDefault="00B621FA" w:rsidP="002D1D2D">
      <w:pPr>
        <w:ind w:firstLine="0"/>
        <w:rPr>
          <w:lang w:val="en-US"/>
        </w:rPr>
      </w:pPr>
      <w:r>
        <w:t xml:space="preserve"> </w:t>
      </w:r>
      <w:r w:rsidRPr="00B621FA">
        <w:rPr>
          <w:lang w:val="en-US"/>
        </w:rPr>
        <w:t xml:space="preserve">|  </w:t>
      </w:r>
    </w:p>
    <w:p w14:paraId="0FBA61B1" w14:textId="77777777" w:rsidR="00B621FA" w:rsidRPr="00B621FA" w:rsidRDefault="00B621FA" w:rsidP="002D1D2D">
      <w:pPr>
        <w:ind w:firstLine="0"/>
        <w:rPr>
          <w:lang w:val="en-US"/>
        </w:rPr>
      </w:pPr>
      <w:r w:rsidRPr="00B621FA">
        <w:rPr>
          <w:lang w:val="en-US"/>
        </w:rPr>
        <w:t xml:space="preserve"> |  Methods defined here:</w:t>
      </w:r>
    </w:p>
    <w:p w14:paraId="7C4285AF" w14:textId="77777777" w:rsidR="00B621FA" w:rsidRPr="00B621FA" w:rsidRDefault="00B621FA" w:rsidP="002D1D2D">
      <w:pPr>
        <w:ind w:firstLine="0"/>
        <w:rPr>
          <w:lang w:val="en-US"/>
        </w:rPr>
      </w:pPr>
      <w:r w:rsidRPr="00B621FA">
        <w:rPr>
          <w:lang w:val="en-US"/>
        </w:rPr>
        <w:t xml:space="preserve"> |  </w:t>
      </w:r>
    </w:p>
    <w:p w14:paraId="1F0F883B" w14:textId="77777777" w:rsidR="00B621FA" w:rsidRPr="00B621FA" w:rsidRDefault="00B621FA" w:rsidP="002D1D2D">
      <w:pPr>
        <w:ind w:firstLine="0"/>
        <w:rPr>
          <w:lang w:val="en-US"/>
        </w:rPr>
      </w:pPr>
      <w:r w:rsidRPr="00B621FA">
        <w:rPr>
          <w:lang w:val="en-US"/>
        </w:rPr>
        <w:t xml:space="preserve"> |  __init__(self, baluster_width: float, distance_balusters: float)</w:t>
      </w:r>
    </w:p>
    <w:p w14:paraId="31EA0A70" w14:textId="77777777" w:rsidR="00B621FA" w:rsidRDefault="00B621FA" w:rsidP="002D1D2D">
      <w:pPr>
        <w:ind w:firstLine="0"/>
      </w:pPr>
      <w:r w:rsidRPr="00B621FA">
        <w:rPr>
          <w:lang w:val="en-US"/>
        </w:rPr>
        <w:t xml:space="preserve"> </w:t>
      </w:r>
      <w:r>
        <w:t>|      Ввод начальных данных для расчета расположения балясин</w:t>
      </w:r>
    </w:p>
    <w:p w14:paraId="7A9F3DB4" w14:textId="77777777" w:rsidR="00B621FA" w:rsidRDefault="00B621FA" w:rsidP="002D1D2D">
      <w:pPr>
        <w:ind w:firstLine="0"/>
      </w:pPr>
      <w:r>
        <w:t xml:space="preserve"> |      </w:t>
      </w:r>
    </w:p>
    <w:p w14:paraId="4A0F2C7C" w14:textId="77777777" w:rsidR="00B621FA" w:rsidRDefault="00B621FA" w:rsidP="002D1D2D">
      <w:pPr>
        <w:ind w:firstLine="0"/>
      </w:pPr>
      <w:r>
        <w:t xml:space="preserve"> |      :param baluster_width: ширина балясины</w:t>
      </w:r>
    </w:p>
    <w:p w14:paraId="432A61E5" w14:textId="77777777" w:rsidR="00B621FA" w:rsidRDefault="00B621FA" w:rsidP="002D1D2D">
      <w:pPr>
        <w:ind w:firstLine="0"/>
      </w:pPr>
      <w:r>
        <w:t xml:space="preserve"> |      :param distance_balusters: расстояние между балясин</w:t>
      </w:r>
    </w:p>
    <w:p w14:paraId="4BFA67A8" w14:textId="77777777" w:rsidR="00B621FA" w:rsidRPr="00B621FA" w:rsidRDefault="00B621FA" w:rsidP="002D1D2D">
      <w:pPr>
        <w:ind w:firstLine="0"/>
        <w:rPr>
          <w:lang w:val="en-US"/>
        </w:rPr>
      </w:pPr>
      <w:r>
        <w:t xml:space="preserve"> </w:t>
      </w:r>
      <w:r w:rsidRPr="00B621FA">
        <w:rPr>
          <w:lang w:val="en-US"/>
        </w:rPr>
        <w:t xml:space="preserve">|  </w:t>
      </w:r>
    </w:p>
    <w:p w14:paraId="60676D39" w14:textId="77777777" w:rsidR="00B621FA" w:rsidRPr="00B621FA" w:rsidRDefault="00B621FA" w:rsidP="002D1D2D">
      <w:pPr>
        <w:ind w:firstLine="0"/>
        <w:rPr>
          <w:lang w:val="en-US"/>
        </w:rPr>
      </w:pPr>
      <w:r w:rsidRPr="00B621FA">
        <w:rPr>
          <w:lang w:val="en-US"/>
        </w:rPr>
        <w:t xml:space="preserve"> |  get_baluster_positions(self, length: float) -&gt; list</w:t>
      </w:r>
    </w:p>
    <w:p w14:paraId="7AD611B3" w14:textId="77777777" w:rsidR="00B621FA" w:rsidRDefault="00B621FA" w:rsidP="002D1D2D">
      <w:pPr>
        <w:ind w:firstLine="0"/>
      </w:pPr>
      <w:r w:rsidRPr="002D1D2D">
        <w:rPr>
          <w:lang w:val="en-US"/>
        </w:rPr>
        <w:t xml:space="preserve"> </w:t>
      </w:r>
      <w:r>
        <w:t xml:space="preserve">|      Вычисляет расстановку балясин в зависимости от длины пролета </w:t>
      </w:r>
      <w:r w:rsidRPr="00B621FA">
        <w:t xml:space="preserve">    </w:t>
      </w:r>
      <w:r>
        <w:t>перил. Возможны две расстановки:</w:t>
      </w:r>
    </w:p>
    <w:p w14:paraId="0171F2BF" w14:textId="77777777" w:rsidR="00B621FA" w:rsidRDefault="00B621FA" w:rsidP="002D1D2D">
      <w:pPr>
        <w:ind w:firstLine="0"/>
      </w:pPr>
      <w:r>
        <w:t xml:space="preserve"> |      1) центр одной из балясин совпадает с центром пролета</w:t>
      </w:r>
    </w:p>
    <w:p w14:paraId="0B7A4076" w14:textId="77777777" w:rsidR="00B621FA" w:rsidRDefault="00B621FA" w:rsidP="002D1D2D">
      <w:pPr>
        <w:ind w:firstLine="0"/>
      </w:pPr>
      <w:r>
        <w:t xml:space="preserve"> |      2) центр пролета перил совпадает с серединой промежутка между центральными балясинами</w:t>
      </w:r>
    </w:p>
    <w:p w14:paraId="6C07B5C0" w14:textId="77777777" w:rsidR="00B621FA" w:rsidRDefault="00B621FA" w:rsidP="002D1D2D">
      <w:pPr>
        <w:ind w:firstLine="0"/>
      </w:pPr>
      <w:r>
        <w:t xml:space="preserve"> |      </w:t>
      </w:r>
    </w:p>
    <w:p w14:paraId="7ED465A5" w14:textId="77777777" w:rsidR="00B621FA" w:rsidRDefault="00B621FA" w:rsidP="002D1D2D">
      <w:pPr>
        <w:ind w:firstLine="0"/>
      </w:pPr>
      <w:r>
        <w:t xml:space="preserve"> |      :param length: длина пролета перил</w:t>
      </w:r>
    </w:p>
    <w:p w14:paraId="354C59E9" w14:textId="77777777" w:rsidR="00B621FA" w:rsidRDefault="00B621FA" w:rsidP="002D1D2D">
      <w:pPr>
        <w:ind w:firstLine="0"/>
      </w:pPr>
      <w:r>
        <w:t xml:space="preserve"> |      :return: список отступов от начала пролета до края балясины</w:t>
      </w:r>
    </w:p>
    <w:p w14:paraId="4D2219EF" w14:textId="77777777" w:rsidR="00B621FA" w:rsidRDefault="00B621FA" w:rsidP="002D1D2D">
      <w:pPr>
        <w:ind w:firstLine="0"/>
      </w:pPr>
      <w:r>
        <w:t xml:space="preserve"> |  </w:t>
      </w:r>
    </w:p>
    <w:p w14:paraId="3049BAF2" w14:textId="77777777" w:rsidR="00BC7453" w:rsidRDefault="00B621FA" w:rsidP="002D1D2D">
      <w:pPr>
        <w:ind w:firstLine="0"/>
      </w:pPr>
      <w:r>
        <w:t xml:space="preserve"> |  ----------------------------------------------------------------------</w:t>
      </w:r>
    </w:p>
    <w:sectPr w:rsidR="00BC74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34AED"/>
    <w:multiLevelType w:val="hybridMultilevel"/>
    <w:tmpl w:val="58D07B26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028"/>
    <w:rsid w:val="00184D2C"/>
    <w:rsid w:val="0028334A"/>
    <w:rsid w:val="002D1D2D"/>
    <w:rsid w:val="002E3F09"/>
    <w:rsid w:val="00434028"/>
    <w:rsid w:val="00670E30"/>
    <w:rsid w:val="009965D7"/>
    <w:rsid w:val="00B621FA"/>
    <w:rsid w:val="00BC7453"/>
    <w:rsid w:val="00C42218"/>
    <w:rsid w:val="00DD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22E3D"/>
  <w15:chartTrackingRefBased/>
  <w15:docId w15:val="{A1BD6333-6F7A-4C35-8F66-6BEE1F6E6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334A"/>
    <w:pPr>
      <w:widowControl w:val="0"/>
      <w:autoSpaceDE w:val="0"/>
      <w:autoSpaceDN w:val="0"/>
      <w:adjustRightInd w:val="0"/>
      <w:spacing w:after="0" w:line="240" w:lineRule="auto"/>
      <w:ind w:firstLine="709"/>
    </w:pPr>
    <w:rPr>
      <w:rFonts w:ascii="Times New Roman" w:hAnsi="Times New Roman" w:cs="Times New Roman"/>
      <w:sz w:val="28"/>
      <w:szCs w:val="20"/>
      <w:lang w:eastAsia="ru-RU"/>
    </w:rPr>
  </w:style>
  <w:style w:type="paragraph" w:styleId="1">
    <w:name w:val="heading 1"/>
    <w:aliases w:val="Заголовок раздела"/>
    <w:basedOn w:val="a"/>
    <w:next w:val="a"/>
    <w:link w:val="10"/>
    <w:qFormat/>
    <w:rsid w:val="009965D7"/>
    <w:pPr>
      <w:keepNext/>
      <w:tabs>
        <w:tab w:val="left" w:pos="5529"/>
      </w:tabs>
      <w:spacing w:line="360" w:lineRule="exact"/>
      <w:jc w:val="both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70E30"/>
    <w:rPr>
      <w:rFonts w:ascii="Times New Roman" w:hAnsi="Times New Roman"/>
      <w:b/>
      <w:bCs/>
      <w:sz w:val="28"/>
    </w:rPr>
  </w:style>
  <w:style w:type="character" w:customStyle="1" w:styleId="10">
    <w:name w:val="Заголовок 1 Знак"/>
    <w:aliases w:val="Заголовок раздела Знак"/>
    <w:basedOn w:val="a0"/>
    <w:link w:val="1"/>
    <w:rsid w:val="009965D7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4">
    <w:name w:val="List Paragraph"/>
    <w:basedOn w:val="a"/>
    <w:uiPriority w:val="34"/>
    <w:qFormat/>
    <w:rsid w:val="002D1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Козеровский</dc:creator>
  <cp:keywords/>
  <dc:description/>
  <cp:lastModifiedBy>Дмитрий Козеровский</cp:lastModifiedBy>
  <cp:revision>3</cp:revision>
  <dcterms:created xsi:type="dcterms:W3CDTF">2021-09-12T15:12:00Z</dcterms:created>
  <dcterms:modified xsi:type="dcterms:W3CDTF">2021-09-12T15:21:00Z</dcterms:modified>
</cp:coreProperties>
</file>