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5614"/>
      </w:tblGrid>
      <w:tr w:rsidR="00761390" w14:paraId="76678AA8" w14:textId="77777777">
        <w:tc>
          <w:tcPr>
            <w:tcW w:w="15398" w:type="dxa"/>
          </w:tcPr>
          <w:p w14:paraId="202C7D30" w14:textId="77777777" w:rsidR="00761390" w:rsidRDefault="007227DA">
            <w:pPr>
              <w:keepNext/>
              <w:keepLines/>
              <w:pageBreakBefore/>
              <w:spacing w:after="12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Маршрутно-сопроводительный лист № {{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RasNumber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}}</w:t>
            </w:r>
          </w:p>
          <w:p w14:paraId="65CB631E" w14:textId="77777777" w:rsidR="00761390" w:rsidRDefault="007227DA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на изготовление партии изделий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Плата интерфейсная СПЛР.469559.026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-02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количестве {{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Amount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}}шт.</w:t>
            </w:r>
          </w:p>
          <w:p w14:paraId="46A65715" w14:textId="77777777" w:rsidR="00761390" w:rsidRDefault="007227DA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Заводские №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{{DeviceManNumbers}}</w:t>
            </w:r>
          </w:p>
        </w:tc>
      </w:tr>
    </w:tbl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240"/>
        <w:gridCol w:w="689"/>
        <w:gridCol w:w="2067"/>
        <w:gridCol w:w="1530"/>
        <w:gridCol w:w="1342"/>
        <w:gridCol w:w="1343"/>
        <w:gridCol w:w="1330"/>
        <w:gridCol w:w="663"/>
        <w:gridCol w:w="438"/>
        <w:gridCol w:w="1088"/>
        <w:gridCol w:w="2183"/>
        <w:gridCol w:w="2701"/>
      </w:tblGrid>
      <w:tr w:rsidR="00761390" w14:paraId="75A391D6" w14:textId="77777777">
        <w:trPr>
          <w:trHeight w:val="232"/>
        </w:trPr>
        <w:tc>
          <w:tcPr>
            <w:tcW w:w="237" w:type="dxa"/>
            <w:vMerge w:val="restart"/>
            <w:vAlign w:val="center"/>
          </w:tcPr>
          <w:p w14:paraId="7D3F3A8D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оп.</w:t>
            </w:r>
          </w:p>
        </w:tc>
        <w:tc>
          <w:tcPr>
            <w:tcW w:w="679" w:type="dxa"/>
            <w:vMerge w:val="restart"/>
            <w:vAlign w:val="center"/>
          </w:tcPr>
          <w:p w14:paraId="7DB6263C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Участок</w:t>
            </w:r>
          </w:p>
        </w:tc>
        <w:tc>
          <w:tcPr>
            <w:tcW w:w="2038" w:type="dxa"/>
            <w:vMerge w:val="restart"/>
            <w:vAlign w:val="center"/>
          </w:tcPr>
          <w:p w14:paraId="4FE5C51B" w14:textId="77777777" w:rsidR="00761390" w:rsidRDefault="007227DA">
            <w:pPr>
              <w:spacing w:after="0" w:line="240" w:lineRule="auto"/>
              <w:ind w:left="-111" w:right="-11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операции</w:t>
            </w:r>
          </w:p>
        </w:tc>
        <w:tc>
          <w:tcPr>
            <w:tcW w:w="1509" w:type="dxa"/>
            <w:vMerge w:val="restart"/>
            <w:vAlign w:val="center"/>
          </w:tcPr>
          <w:p w14:paraId="3CC779A5" w14:textId="77777777" w:rsidR="00761390" w:rsidRDefault="007227DA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Сборочная</w:t>
            </w:r>
          </w:p>
          <w:p w14:paraId="4B928ACE" w14:textId="77777777" w:rsidR="00761390" w:rsidRDefault="007227DA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единица</w:t>
            </w:r>
          </w:p>
        </w:tc>
        <w:tc>
          <w:tcPr>
            <w:tcW w:w="1323" w:type="dxa"/>
            <w:vMerge w:val="restart"/>
            <w:vAlign w:val="center"/>
          </w:tcPr>
          <w:p w14:paraId="4FE3CED6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начала /</w:t>
            </w:r>
          </w:p>
          <w:p w14:paraId="7182C4F3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окончания ТО</w:t>
            </w:r>
          </w:p>
        </w:tc>
        <w:tc>
          <w:tcPr>
            <w:tcW w:w="3722" w:type="dxa"/>
            <w:gridSpan w:val="4"/>
            <w:vAlign w:val="center"/>
          </w:tcPr>
          <w:p w14:paraId="40CA9CFB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Количество, шт.</w:t>
            </w:r>
          </w:p>
        </w:tc>
        <w:tc>
          <w:tcPr>
            <w:tcW w:w="3226" w:type="dxa"/>
            <w:gridSpan w:val="2"/>
            <w:vMerge w:val="restart"/>
            <w:vAlign w:val="center"/>
          </w:tcPr>
          <w:p w14:paraId="37F52905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Исполнитель</w:t>
            </w:r>
          </w:p>
        </w:tc>
        <w:tc>
          <w:tcPr>
            <w:tcW w:w="2663" w:type="dxa"/>
            <w:vMerge w:val="restart"/>
            <w:vAlign w:val="center"/>
          </w:tcPr>
          <w:p w14:paraId="53336481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Примечание</w:t>
            </w:r>
          </w:p>
        </w:tc>
      </w:tr>
      <w:tr w:rsidR="00761390" w14:paraId="7D527E36" w14:textId="77777777">
        <w:trPr>
          <w:trHeight w:val="232"/>
        </w:trPr>
        <w:tc>
          <w:tcPr>
            <w:tcW w:w="237" w:type="dxa"/>
            <w:vMerge/>
            <w:vAlign w:val="center"/>
          </w:tcPr>
          <w:p w14:paraId="1F1EAAF1" w14:textId="77777777" w:rsidR="00761390" w:rsidRDefault="00761390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79" w:type="dxa"/>
            <w:vMerge/>
            <w:vAlign w:val="center"/>
          </w:tcPr>
          <w:p w14:paraId="76909E1D" w14:textId="77777777" w:rsidR="00761390" w:rsidRDefault="00761390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8" w:type="dxa"/>
            <w:vMerge/>
            <w:vAlign w:val="center"/>
          </w:tcPr>
          <w:p w14:paraId="250EB214" w14:textId="77777777" w:rsidR="00761390" w:rsidRDefault="00761390">
            <w:pPr>
              <w:spacing w:after="0" w:line="240" w:lineRule="auto"/>
              <w:ind w:left="-111" w:right="-11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vMerge/>
            <w:vAlign w:val="center"/>
          </w:tcPr>
          <w:p w14:paraId="3FD26057" w14:textId="77777777" w:rsidR="00761390" w:rsidRDefault="00761390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3" w:type="dxa"/>
            <w:vMerge/>
            <w:vAlign w:val="center"/>
          </w:tcPr>
          <w:p w14:paraId="04C6B07E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6" w:type="dxa"/>
            <w:gridSpan w:val="2"/>
            <w:vAlign w:val="center"/>
          </w:tcPr>
          <w:p w14:paraId="556D7ECE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предъявл.</w:t>
            </w:r>
          </w:p>
        </w:tc>
        <w:tc>
          <w:tcPr>
            <w:tcW w:w="1086" w:type="dxa"/>
            <w:gridSpan w:val="2"/>
            <w:vAlign w:val="center"/>
          </w:tcPr>
          <w:p w14:paraId="64A6850B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предъявл.</w:t>
            </w:r>
          </w:p>
        </w:tc>
        <w:tc>
          <w:tcPr>
            <w:tcW w:w="3226" w:type="dxa"/>
            <w:gridSpan w:val="2"/>
            <w:vMerge/>
            <w:vAlign w:val="center"/>
          </w:tcPr>
          <w:p w14:paraId="634AD986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63" w:type="dxa"/>
            <w:vMerge/>
            <w:vAlign w:val="center"/>
          </w:tcPr>
          <w:p w14:paraId="4987E469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390" w14:paraId="35B3C784" w14:textId="77777777">
        <w:trPr>
          <w:trHeight w:val="231"/>
        </w:trPr>
        <w:tc>
          <w:tcPr>
            <w:tcW w:w="237" w:type="dxa"/>
            <w:vMerge/>
            <w:vAlign w:val="center"/>
          </w:tcPr>
          <w:p w14:paraId="60C0D74D" w14:textId="77777777" w:rsidR="00761390" w:rsidRDefault="00761390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79" w:type="dxa"/>
            <w:vMerge/>
            <w:vAlign w:val="center"/>
          </w:tcPr>
          <w:p w14:paraId="61107E36" w14:textId="77777777" w:rsidR="00761390" w:rsidRDefault="00761390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8" w:type="dxa"/>
            <w:vMerge/>
            <w:vAlign w:val="center"/>
          </w:tcPr>
          <w:p w14:paraId="50C6C445" w14:textId="77777777" w:rsidR="00761390" w:rsidRDefault="00761390">
            <w:pPr>
              <w:spacing w:after="0" w:line="240" w:lineRule="auto"/>
              <w:ind w:left="-111" w:right="-11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vMerge/>
            <w:vAlign w:val="center"/>
          </w:tcPr>
          <w:p w14:paraId="74645F0F" w14:textId="77777777" w:rsidR="00761390" w:rsidRDefault="00761390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3" w:type="dxa"/>
            <w:vMerge/>
            <w:vAlign w:val="center"/>
          </w:tcPr>
          <w:p w14:paraId="499FB40A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4" w:type="dxa"/>
            <w:vAlign w:val="center"/>
          </w:tcPr>
          <w:p w14:paraId="0ECACB90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Принял</w:t>
            </w:r>
          </w:p>
        </w:tc>
        <w:tc>
          <w:tcPr>
            <w:tcW w:w="1312" w:type="dxa"/>
            <w:vAlign w:val="center"/>
          </w:tcPr>
          <w:p w14:paraId="14F00452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Сдал</w:t>
            </w:r>
          </w:p>
        </w:tc>
        <w:tc>
          <w:tcPr>
            <w:tcW w:w="654" w:type="dxa"/>
            <w:vAlign w:val="center"/>
          </w:tcPr>
          <w:p w14:paraId="56E26952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Принял</w:t>
            </w:r>
          </w:p>
        </w:tc>
        <w:tc>
          <w:tcPr>
            <w:tcW w:w="432" w:type="dxa"/>
            <w:vAlign w:val="center"/>
          </w:tcPr>
          <w:p w14:paraId="46EF5D15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Сдал</w:t>
            </w:r>
          </w:p>
        </w:tc>
        <w:tc>
          <w:tcPr>
            <w:tcW w:w="1073" w:type="dxa"/>
            <w:vAlign w:val="center"/>
          </w:tcPr>
          <w:p w14:paraId="67D2D6DA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2153" w:type="dxa"/>
            <w:vAlign w:val="center"/>
          </w:tcPr>
          <w:p w14:paraId="1E895C70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 /</w:t>
            </w:r>
          </w:p>
          <w:p w14:paraId="16ABF61A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2663" w:type="dxa"/>
            <w:vMerge/>
            <w:vAlign w:val="center"/>
          </w:tcPr>
          <w:p w14:paraId="5E0D0CE0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390" w14:paraId="43076410" w14:textId="77777777">
        <w:trPr>
          <w:trHeight w:val="231"/>
        </w:trPr>
        <w:tc>
          <w:tcPr>
            <w:tcW w:w="237" w:type="dxa"/>
            <w:vAlign w:val="center"/>
          </w:tcPr>
          <w:p w14:paraId="4CF9DA22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79" w:type="dxa"/>
            <w:vAlign w:val="center"/>
          </w:tcPr>
          <w:p w14:paraId="2832399F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038" w:type="dxa"/>
            <w:vAlign w:val="center"/>
          </w:tcPr>
          <w:p w14:paraId="29D9587D" w14:textId="77777777" w:rsidR="00761390" w:rsidRDefault="007227DA">
            <w:pPr>
              <w:spacing w:after="0" w:line="240" w:lineRule="auto"/>
              <w:ind w:left="-111" w:right="-11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09" w:type="dxa"/>
            <w:vAlign w:val="center"/>
          </w:tcPr>
          <w:p w14:paraId="12247114" w14:textId="77777777" w:rsidR="00761390" w:rsidRDefault="007227DA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323" w:type="dxa"/>
            <w:vAlign w:val="center"/>
          </w:tcPr>
          <w:p w14:paraId="1B12D28D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324" w:type="dxa"/>
            <w:vAlign w:val="center"/>
          </w:tcPr>
          <w:p w14:paraId="3C242D3C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312" w:type="dxa"/>
            <w:vAlign w:val="center"/>
          </w:tcPr>
          <w:p w14:paraId="52E8319C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54" w:type="dxa"/>
            <w:vAlign w:val="center"/>
          </w:tcPr>
          <w:p w14:paraId="30C40D35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32" w:type="dxa"/>
            <w:vAlign w:val="center"/>
          </w:tcPr>
          <w:p w14:paraId="6C3B746E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073" w:type="dxa"/>
            <w:vAlign w:val="center"/>
          </w:tcPr>
          <w:p w14:paraId="3FEE996C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153" w:type="dxa"/>
            <w:vAlign w:val="center"/>
          </w:tcPr>
          <w:p w14:paraId="3F8088A5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663" w:type="dxa"/>
            <w:vAlign w:val="center"/>
          </w:tcPr>
          <w:p w14:paraId="4106F590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</w:tr>
      <w:tr w:rsidR="00761390" w14:paraId="0CFD39ED" w14:textId="77777777">
        <w:trPr>
          <w:trHeight w:val="231"/>
        </w:trPr>
        <w:tc>
          <w:tcPr>
            <w:tcW w:w="237" w:type="dxa"/>
            <w:vAlign w:val="center"/>
          </w:tcPr>
          <w:p w14:paraId="0D968FFC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79" w:type="dxa"/>
            <w:vAlign w:val="center"/>
          </w:tcPr>
          <w:p w14:paraId="641E65AD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НиИ</w:t>
            </w:r>
          </w:p>
        </w:tc>
        <w:tc>
          <w:tcPr>
            <w:tcW w:w="2038" w:type="dxa"/>
            <w:vAlign w:val="center"/>
          </w:tcPr>
          <w:p w14:paraId="7D2F8159" w14:textId="77777777" w:rsidR="00761390" w:rsidRDefault="007227DA">
            <w:pPr>
              <w:spacing w:after="0" w:line="240" w:lineRule="auto"/>
              <w:ind w:left="-57" w:right="-57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Комплектование партии</w:t>
            </w:r>
          </w:p>
        </w:tc>
        <w:tc>
          <w:tcPr>
            <w:tcW w:w="1509" w:type="dxa"/>
            <w:vAlign w:val="center"/>
          </w:tcPr>
          <w:p w14:paraId="22823BEE" w14:textId="77777777" w:rsidR="00761390" w:rsidRDefault="007227DA">
            <w:pPr>
              <w:spacing w:after="0" w:line="240" w:lineRule="auto"/>
              <w:ind w:left="-185" w:right="-1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</w:t>
            </w:r>
          </w:p>
        </w:tc>
        <w:tc>
          <w:tcPr>
            <w:tcW w:w="1323" w:type="dxa"/>
            <w:vAlign w:val="center"/>
          </w:tcPr>
          <w:p w14:paraId="7941D207" w14:textId="77777777" w:rsidR="00761390" w:rsidRDefault="007227DA">
            <w:pPr>
              <w:spacing w:after="0" w:line="240" w:lineRule="auto"/>
              <w:ind w:left="-95" w:right="-108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{{EndTime1}}</w:t>
            </w:r>
          </w:p>
        </w:tc>
        <w:tc>
          <w:tcPr>
            <w:tcW w:w="1324" w:type="dxa"/>
            <w:vAlign w:val="center"/>
          </w:tcPr>
          <w:p w14:paraId="6D235C10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{{Received1}}</w:t>
            </w:r>
          </w:p>
        </w:tc>
        <w:tc>
          <w:tcPr>
            <w:tcW w:w="1312" w:type="dxa"/>
            <w:vAlign w:val="center"/>
          </w:tcPr>
          <w:p w14:paraId="008FC608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{{Returned1}}</w:t>
            </w:r>
          </w:p>
        </w:tc>
        <w:tc>
          <w:tcPr>
            <w:tcW w:w="1086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26ACC9E5" w14:textId="77777777" w:rsidR="00761390" w:rsidRDefault="00761390">
            <w:pPr>
              <w:spacing w:after="0" w:line="240" w:lineRule="auto"/>
              <w:ind w:left="-95" w:right="-108"/>
              <w:rPr>
                <w:color w:val="000000"/>
              </w:rPr>
            </w:pPr>
          </w:p>
        </w:tc>
        <w:tc>
          <w:tcPr>
            <w:tcW w:w="1073" w:type="dxa"/>
            <w:vAlign w:val="center"/>
          </w:tcPr>
          <w:p w14:paraId="4DCA1761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Мастер</w:t>
            </w:r>
          </w:p>
        </w:tc>
        <w:tc>
          <w:tcPr>
            <w:tcW w:w="2153" w:type="dxa"/>
            <w:vAlign w:val="center"/>
          </w:tcPr>
          <w:p w14:paraId="5CEFCAA0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ResponsibleFullName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  <w:p w14:paraId="763D514F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  <w:p w14:paraId="29654733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D6940FA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63" w:type="dxa"/>
            <w:vAlign w:val="center"/>
          </w:tcPr>
          <w:p w14:paraId="39EE7B4E" w14:textId="400BE6ED" w:rsidR="00761390" w:rsidRPr="007227DA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{{Notes1}}</w:t>
            </w:r>
          </w:p>
        </w:tc>
      </w:tr>
      <w:tr w:rsidR="00761390" w14:paraId="4968A47E" w14:textId="77777777">
        <w:trPr>
          <w:trHeight w:val="231"/>
        </w:trPr>
        <w:tc>
          <w:tcPr>
            <w:tcW w:w="237" w:type="dxa"/>
            <w:vAlign w:val="center"/>
          </w:tcPr>
          <w:p w14:paraId="69A403B9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79" w:type="dxa"/>
            <w:vAlign w:val="center"/>
          </w:tcPr>
          <w:p w14:paraId="542FCD1D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НиИ</w:t>
            </w:r>
          </w:p>
        </w:tc>
        <w:tc>
          <w:tcPr>
            <w:tcW w:w="2038" w:type="dxa"/>
            <w:vAlign w:val="center"/>
          </w:tcPr>
          <w:p w14:paraId="48DCA382" w14:textId="77777777" w:rsidR="00761390" w:rsidRDefault="007227DA">
            <w:pPr>
              <w:spacing w:after="0" w:line="240" w:lineRule="auto"/>
              <w:ind w:left="-57" w:right="-57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Маркирование</w:t>
            </w:r>
          </w:p>
        </w:tc>
        <w:tc>
          <w:tcPr>
            <w:tcW w:w="1509" w:type="dxa"/>
            <w:vAlign w:val="center"/>
          </w:tcPr>
          <w:p w14:paraId="53798120" w14:textId="77777777" w:rsidR="00761390" w:rsidRDefault="007227DA">
            <w:pPr>
              <w:spacing w:after="0" w:line="240" w:lineRule="auto"/>
              <w:ind w:left="-185" w:right="-1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</w:t>
            </w:r>
          </w:p>
        </w:tc>
        <w:tc>
          <w:tcPr>
            <w:tcW w:w="1323" w:type="dxa"/>
            <w:vAlign w:val="center"/>
          </w:tcPr>
          <w:p w14:paraId="775B8CBA" w14:textId="77777777" w:rsidR="00761390" w:rsidRDefault="007227DA">
            <w:pPr>
              <w:spacing w:after="0" w:line="240" w:lineRule="auto"/>
              <w:ind w:left="-95" w:right="-108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{{EndTime2}}</w:t>
            </w:r>
          </w:p>
        </w:tc>
        <w:tc>
          <w:tcPr>
            <w:tcW w:w="1324" w:type="dxa"/>
            <w:vAlign w:val="center"/>
          </w:tcPr>
          <w:p w14:paraId="0E32AF30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{{Received2}}</w:t>
            </w:r>
          </w:p>
        </w:tc>
        <w:tc>
          <w:tcPr>
            <w:tcW w:w="1312" w:type="dxa"/>
            <w:vAlign w:val="center"/>
          </w:tcPr>
          <w:p w14:paraId="49778267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{{Returned2}}</w:t>
            </w:r>
          </w:p>
        </w:tc>
        <w:tc>
          <w:tcPr>
            <w:tcW w:w="1086" w:type="dxa"/>
            <w:gridSpan w:val="2"/>
            <w:vMerge/>
            <w:shd w:val="clear" w:color="auto" w:fill="BFBFBF" w:themeFill="background1" w:themeFillShade="BF"/>
            <w:vAlign w:val="center"/>
          </w:tcPr>
          <w:p w14:paraId="08D28B94" w14:textId="77777777" w:rsidR="00761390" w:rsidRDefault="00761390">
            <w:pPr>
              <w:spacing w:after="0" w:line="240" w:lineRule="auto"/>
              <w:ind w:left="-95" w:right="-108"/>
              <w:rPr>
                <w:color w:val="000000"/>
              </w:rPr>
            </w:pPr>
          </w:p>
        </w:tc>
        <w:tc>
          <w:tcPr>
            <w:tcW w:w="1073" w:type="dxa"/>
            <w:vAlign w:val="center"/>
          </w:tcPr>
          <w:p w14:paraId="10415E4C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Испытатель</w:t>
            </w:r>
          </w:p>
        </w:tc>
        <w:tc>
          <w:tcPr>
            <w:tcW w:w="2153" w:type="dxa"/>
            <w:vAlign w:val="center"/>
          </w:tcPr>
          <w:p w14:paraId="36CB3F8F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ResponsibleFullName2</w:t>
            </w:r>
          </w:p>
          <w:p w14:paraId="2E522266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  <w:p w14:paraId="1FFE678B" w14:textId="77777777" w:rsidR="00761390" w:rsidRDefault="00761390">
            <w:pPr>
              <w:spacing w:after="0" w:line="240" w:lineRule="auto"/>
              <w:ind w:left="-95" w:right="-108"/>
              <w:rPr>
                <w:lang w:val="en-US"/>
              </w:rPr>
            </w:pPr>
          </w:p>
          <w:p w14:paraId="7DD6F3B8" w14:textId="77777777" w:rsidR="00761390" w:rsidRDefault="00761390">
            <w:pPr>
              <w:spacing w:after="0" w:line="240" w:lineRule="auto"/>
              <w:ind w:right="-108"/>
              <w:jc w:val="left"/>
              <w:rPr>
                <w:lang w:val="en-US"/>
              </w:rPr>
            </w:pPr>
          </w:p>
        </w:tc>
        <w:tc>
          <w:tcPr>
            <w:tcW w:w="2663" w:type="dxa"/>
            <w:vAlign w:val="center"/>
          </w:tcPr>
          <w:p w14:paraId="3A50CAD6" w14:textId="77777777" w:rsidR="00761390" w:rsidRDefault="007227DA">
            <w:pPr>
              <w:spacing w:after="0" w:line="240" w:lineRule="auto"/>
              <w:ind w:left="-95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Заводские номера</w:t>
            </w:r>
          </w:p>
          <w:p w14:paraId="48824A49" w14:textId="77777777" w:rsidR="00761390" w:rsidRDefault="007227DA">
            <w:pPr>
              <w:spacing w:after="0" w:line="240" w:lineRule="auto"/>
              <w:ind w:left="-95" w:right="-108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внести в заглавие</w:t>
            </w:r>
          </w:p>
        </w:tc>
      </w:tr>
      <w:tr w:rsidR="00761390" w14:paraId="3F8390D6" w14:textId="77777777">
        <w:trPr>
          <w:trHeight w:val="231"/>
        </w:trPr>
        <w:tc>
          <w:tcPr>
            <w:tcW w:w="237" w:type="dxa"/>
            <w:vAlign w:val="center"/>
          </w:tcPr>
          <w:p w14:paraId="4E7B44AC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79" w:type="dxa"/>
            <w:vAlign w:val="center"/>
          </w:tcPr>
          <w:p w14:paraId="6A065E96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038" w:type="dxa"/>
            <w:vAlign w:val="center"/>
          </w:tcPr>
          <w:p w14:paraId="1167941C" w14:textId="77777777" w:rsidR="00761390" w:rsidRDefault="007227DA">
            <w:pPr>
              <w:spacing w:after="0" w:line="240" w:lineRule="auto"/>
              <w:ind w:left="-57" w:right="-57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Электромонтаж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(пайка резисторов)</w:t>
            </w:r>
          </w:p>
        </w:tc>
        <w:tc>
          <w:tcPr>
            <w:tcW w:w="1509" w:type="dxa"/>
            <w:vAlign w:val="center"/>
          </w:tcPr>
          <w:p w14:paraId="4DA9B410" w14:textId="77777777" w:rsidR="00761390" w:rsidRDefault="007227DA">
            <w:pPr>
              <w:spacing w:after="0" w:line="240" w:lineRule="auto"/>
              <w:ind w:left="-185" w:right="-15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</w:t>
            </w:r>
          </w:p>
        </w:tc>
        <w:tc>
          <w:tcPr>
            <w:tcW w:w="1323" w:type="dxa"/>
            <w:vAlign w:val="center"/>
          </w:tcPr>
          <w:p w14:paraId="026DA501" w14:textId="77777777" w:rsidR="00761390" w:rsidRDefault="007227DA">
            <w:pPr>
              <w:spacing w:after="0" w:line="240" w:lineRule="auto"/>
              <w:ind w:left="-95" w:right="-108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{{EndTime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324" w:type="dxa"/>
            <w:vAlign w:val="center"/>
          </w:tcPr>
          <w:p w14:paraId="435FCD03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{{Received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312" w:type="dxa"/>
            <w:vAlign w:val="center"/>
          </w:tcPr>
          <w:p w14:paraId="4D48C807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{{Returned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086" w:type="dxa"/>
            <w:gridSpan w:val="2"/>
            <w:vMerge/>
            <w:shd w:val="clear" w:color="auto" w:fill="BFBFBF" w:themeFill="background1" w:themeFillShade="BF"/>
            <w:vAlign w:val="center"/>
          </w:tcPr>
          <w:p w14:paraId="7C2EA083" w14:textId="77777777" w:rsidR="00761390" w:rsidRDefault="00761390">
            <w:pPr>
              <w:spacing w:after="0" w:line="240" w:lineRule="auto"/>
              <w:ind w:left="-95" w:right="-108"/>
              <w:rPr>
                <w:color w:val="000000"/>
              </w:rPr>
            </w:pPr>
          </w:p>
        </w:tc>
        <w:tc>
          <w:tcPr>
            <w:tcW w:w="1073" w:type="dxa"/>
            <w:vAlign w:val="center"/>
          </w:tcPr>
          <w:p w14:paraId="23D0B7FB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Монтажник</w:t>
            </w:r>
          </w:p>
        </w:tc>
        <w:tc>
          <w:tcPr>
            <w:tcW w:w="2153" w:type="dxa"/>
            <w:vAlign w:val="center"/>
          </w:tcPr>
          <w:p w14:paraId="192ECB5D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ResponsibleFullName3</w:t>
            </w:r>
          </w:p>
          <w:p w14:paraId="333C6496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  <w:p w14:paraId="2EEB9201" w14:textId="77777777" w:rsidR="00761390" w:rsidRDefault="00761390">
            <w:pPr>
              <w:spacing w:after="0" w:line="240" w:lineRule="auto"/>
              <w:ind w:left="-95" w:right="-108"/>
              <w:rPr>
                <w:lang w:val="en-US"/>
              </w:rPr>
            </w:pPr>
          </w:p>
          <w:p w14:paraId="1E4CFD18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63" w:type="dxa"/>
            <w:vAlign w:val="center"/>
          </w:tcPr>
          <w:p w14:paraId="0A963533" w14:textId="77777777" w:rsidR="00761390" w:rsidRDefault="007227DA">
            <w:pPr>
              <w:spacing w:after="0" w:line="240" w:lineRule="auto"/>
              <w:ind w:left="-95" w:right="-108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СПЛР.469559.026 И1</w:t>
            </w:r>
          </w:p>
        </w:tc>
      </w:tr>
      <w:tr w:rsidR="00761390" w14:paraId="36C293C3" w14:textId="77777777">
        <w:trPr>
          <w:trHeight w:val="231"/>
        </w:trPr>
        <w:tc>
          <w:tcPr>
            <w:tcW w:w="237" w:type="dxa"/>
            <w:vAlign w:val="center"/>
          </w:tcPr>
          <w:p w14:paraId="35583B22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79" w:type="dxa"/>
            <w:vAlign w:val="center"/>
          </w:tcPr>
          <w:p w14:paraId="14E15594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</w:t>
            </w:r>
          </w:p>
        </w:tc>
        <w:tc>
          <w:tcPr>
            <w:tcW w:w="2038" w:type="dxa"/>
            <w:vAlign w:val="center"/>
          </w:tcPr>
          <w:p w14:paraId="239CDA85" w14:textId="77777777" w:rsidR="00761390" w:rsidRDefault="007227DA">
            <w:pPr>
              <w:spacing w:after="0" w:line="240" w:lineRule="auto"/>
              <w:ind w:left="-57" w:right="-57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 качества</w:t>
            </w:r>
          </w:p>
        </w:tc>
        <w:tc>
          <w:tcPr>
            <w:tcW w:w="1509" w:type="dxa"/>
            <w:vAlign w:val="center"/>
          </w:tcPr>
          <w:p w14:paraId="5377EC4B" w14:textId="77777777" w:rsidR="00761390" w:rsidRDefault="007227DA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</w:t>
            </w:r>
          </w:p>
        </w:tc>
        <w:tc>
          <w:tcPr>
            <w:tcW w:w="1323" w:type="dxa"/>
            <w:vAlign w:val="center"/>
          </w:tcPr>
          <w:p w14:paraId="3AB0DA21" w14:textId="77777777" w:rsidR="00761390" w:rsidRDefault="007227DA">
            <w:pPr>
              <w:spacing w:after="0" w:line="240" w:lineRule="auto"/>
              <w:ind w:left="-95" w:right="-108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{{EndTime4}}</w:t>
            </w:r>
          </w:p>
        </w:tc>
        <w:tc>
          <w:tcPr>
            <w:tcW w:w="1324" w:type="dxa"/>
            <w:vAlign w:val="center"/>
          </w:tcPr>
          <w:p w14:paraId="2DACF882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{{Received4}}</w:t>
            </w:r>
          </w:p>
        </w:tc>
        <w:tc>
          <w:tcPr>
            <w:tcW w:w="1312" w:type="dxa"/>
            <w:vAlign w:val="center"/>
          </w:tcPr>
          <w:p w14:paraId="5FC668DE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{{Returned4}}</w:t>
            </w:r>
          </w:p>
        </w:tc>
        <w:tc>
          <w:tcPr>
            <w:tcW w:w="654" w:type="dxa"/>
            <w:shd w:val="clear" w:color="auto" w:fill="auto"/>
            <w:vAlign w:val="center"/>
          </w:tcPr>
          <w:p w14:paraId="59B1FE17" w14:textId="77777777" w:rsidR="00761390" w:rsidRDefault="00761390">
            <w:pPr>
              <w:spacing w:after="0" w:line="240" w:lineRule="auto"/>
              <w:ind w:left="-95" w:right="-108"/>
              <w:rPr>
                <w:color w:val="000000"/>
              </w:rPr>
            </w:pPr>
          </w:p>
        </w:tc>
        <w:tc>
          <w:tcPr>
            <w:tcW w:w="432" w:type="dxa"/>
            <w:shd w:val="clear" w:color="auto" w:fill="auto"/>
            <w:vAlign w:val="center"/>
          </w:tcPr>
          <w:p w14:paraId="1C6D9259" w14:textId="77777777" w:rsidR="00761390" w:rsidRDefault="00761390">
            <w:pPr>
              <w:spacing w:after="0" w:line="240" w:lineRule="auto"/>
              <w:ind w:left="-95" w:right="-108"/>
              <w:rPr>
                <w:color w:val="000000"/>
              </w:rPr>
            </w:pPr>
          </w:p>
        </w:tc>
        <w:tc>
          <w:tcPr>
            <w:tcW w:w="1073" w:type="dxa"/>
            <w:vAlign w:val="center"/>
          </w:tcPr>
          <w:p w14:paraId="32941994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Контр. ОК</w:t>
            </w:r>
          </w:p>
        </w:tc>
        <w:tc>
          <w:tcPr>
            <w:tcW w:w="2153" w:type="dxa"/>
            <w:vAlign w:val="center"/>
          </w:tcPr>
          <w:p w14:paraId="76A613E9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ResponsibleFullName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  <w:p w14:paraId="5C56C6FB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  <w:p w14:paraId="081C7669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6F74AD9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63" w:type="dxa"/>
            <w:vAlign w:val="center"/>
          </w:tcPr>
          <w:p w14:paraId="17FF4339" w14:textId="07C2FFAB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{{Notes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</w:tc>
      </w:tr>
      <w:tr w:rsidR="00761390" w14:paraId="40F287C6" w14:textId="77777777">
        <w:trPr>
          <w:trHeight w:val="231"/>
        </w:trPr>
        <w:tc>
          <w:tcPr>
            <w:tcW w:w="237" w:type="dxa"/>
            <w:vAlign w:val="center"/>
          </w:tcPr>
          <w:p w14:paraId="61AB6034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79" w:type="dxa"/>
            <w:vAlign w:val="center"/>
          </w:tcPr>
          <w:p w14:paraId="069685DB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НиИ</w:t>
            </w:r>
          </w:p>
        </w:tc>
        <w:tc>
          <w:tcPr>
            <w:tcW w:w="2038" w:type="dxa"/>
            <w:vAlign w:val="center"/>
          </w:tcPr>
          <w:p w14:paraId="5799E9AA" w14:textId="77777777" w:rsidR="00761390" w:rsidRDefault="007227DA">
            <w:pPr>
              <w:spacing w:after="0" w:line="240" w:lineRule="auto"/>
              <w:ind w:left="-57" w:right="-57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Программирование</w:t>
            </w:r>
          </w:p>
        </w:tc>
        <w:tc>
          <w:tcPr>
            <w:tcW w:w="1509" w:type="dxa"/>
            <w:vAlign w:val="center"/>
          </w:tcPr>
          <w:p w14:paraId="46A6070F" w14:textId="77777777" w:rsidR="00761390" w:rsidRDefault="007227DA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</w:t>
            </w:r>
          </w:p>
        </w:tc>
        <w:tc>
          <w:tcPr>
            <w:tcW w:w="1323" w:type="dxa"/>
            <w:vAlign w:val="center"/>
          </w:tcPr>
          <w:p w14:paraId="6A699E4B" w14:textId="77777777" w:rsidR="00761390" w:rsidRDefault="007227DA">
            <w:pPr>
              <w:spacing w:after="0" w:line="240" w:lineRule="auto"/>
              <w:ind w:left="-95" w:right="-108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{{EndTime5}}</w:t>
            </w:r>
          </w:p>
        </w:tc>
        <w:tc>
          <w:tcPr>
            <w:tcW w:w="1324" w:type="dxa"/>
            <w:vAlign w:val="center"/>
          </w:tcPr>
          <w:p w14:paraId="70EA86E6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{{Received5}}</w:t>
            </w:r>
          </w:p>
        </w:tc>
        <w:tc>
          <w:tcPr>
            <w:tcW w:w="1312" w:type="dxa"/>
            <w:vAlign w:val="center"/>
          </w:tcPr>
          <w:p w14:paraId="704615B8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{{Returned5}}</w:t>
            </w:r>
          </w:p>
        </w:tc>
        <w:tc>
          <w:tcPr>
            <w:tcW w:w="1086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4BBC30E6" w14:textId="77777777" w:rsidR="00761390" w:rsidRDefault="00761390">
            <w:pPr>
              <w:spacing w:after="0" w:line="240" w:lineRule="auto"/>
              <w:ind w:left="-95" w:right="-108"/>
              <w:rPr>
                <w:color w:val="000000"/>
              </w:rPr>
            </w:pPr>
          </w:p>
        </w:tc>
        <w:tc>
          <w:tcPr>
            <w:tcW w:w="1073" w:type="dxa"/>
            <w:vAlign w:val="center"/>
          </w:tcPr>
          <w:p w14:paraId="0DACC78B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Настройщик</w:t>
            </w:r>
          </w:p>
        </w:tc>
        <w:tc>
          <w:tcPr>
            <w:tcW w:w="2153" w:type="dxa"/>
            <w:vAlign w:val="center"/>
          </w:tcPr>
          <w:p w14:paraId="386FC6C2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ResponsibleFullName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  <w:p w14:paraId="3328E136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  <w:p w14:paraId="42549B33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2D2D16A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63" w:type="dxa"/>
            <w:vAlign w:val="center"/>
          </w:tcPr>
          <w:p w14:paraId="2CB899D7" w14:textId="77777777" w:rsidR="00761390" w:rsidRDefault="007227DA">
            <w:pPr>
              <w:spacing w:after="0" w:line="240" w:lineRule="auto"/>
              <w:ind w:left="-95" w:right="-112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п.5.1 СПЛР.469559.026 И2</w:t>
            </w:r>
          </w:p>
        </w:tc>
      </w:tr>
      <w:tr w:rsidR="00761390" w14:paraId="50BA2C41" w14:textId="77777777">
        <w:trPr>
          <w:trHeight w:val="231"/>
        </w:trPr>
        <w:tc>
          <w:tcPr>
            <w:tcW w:w="237" w:type="dxa"/>
            <w:vAlign w:val="center"/>
          </w:tcPr>
          <w:p w14:paraId="334F9963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79" w:type="dxa"/>
            <w:vAlign w:val="center"/>
          </w:tcPr>
          <w:p w14:paraId="0FBC385E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038" w:type="dxa"/>
            <w:vAlign w:val="center"/>
          </w:tcPr>
          <w:p w14:paraId="42CB39FA" w14:textId="77777777" w:rsidR="00761390" w:rsidRDefault="007227DA">
            <w:pPr>
              <w:spacing w:after="0" w:line="240" w:lineRule="auto"/>
              <w:ind w:left="-57" w:right="-57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Лакирование</w:t>
            </w:r>
          </w:p>
        </w:tc>
        <w:tc>
          <w:tcPr>
            <w:tcW w:w="1509" w:type="dxa"/>
            <w:vAlign w:val="center"/>
          </w:tcPr>
          <w:p w14:paraId="097BFEC5" w14:textId="77777777" w:rsidR="00761390" w:rsidRDefault="007227DA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</w:t>
            </w:r>
          </w:p>
        </w:tc>
        <w:tc>
          <w:tcPr>
            <w:tcW w:w="1323" w:type="dxa"/>
            <w:vAlign w:val="center"/>
          </w:tcPr>
          <w:p w14:paraId="74E981F6" w14:textId="77777777" w:rsidR="00761390" w:rsidRDefault="007227DA">
            <w:pPr>
              <w:spacing w:after="0" w:line="240" w:lineRule="auto"/>
              <w:ind w:left="-95" w:right="-108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{{EndTime6}}</w:t>
            </w:r>
          </w:p>
        </w:tc>
        <w:tc>
          <w:tcPr>
            <w:tcW w:w="1324" w:type="dxa"/>
            <w:vAlign w:val="center"/>
          </w:tcPr>
          <w:p w14:paraId="3D2BB5A0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{{Received6}}</w:t>
            </w:r>
          </w:p>
        </w:tc>
        <w:tc>
          <w:tcPr>
            <w:tcW w:w="1312" w:type="dxa"/>
            <w:vAlign w:val="center"/>
          </w:tcPr>
          <w:p w14:paraId="50E38D52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{{Returned6}}</w:t>
            </w:r>
          </w:p>
        </w:tc>
        <w:tc>
          <w:tcPr>
            <w:tcW w:w="1086" w:type="dxa"/>
            <w:gridSpan w:val="2"/>
            <w:vMerge/>
            <w:shd w:val="clear" w:color="auto" w:fill="BFBFBF" w:themeFill="background1" w:themeFillShade="BF"/>
            <w:vAlign w:val="center"/>
          </w:tcPr>
          <w:p w14:paraId="44B16698" w14:textId="77777777" w:rsidR="00761390" w:rsidRDefault="00761390">
            <w:pPr>
              <w:spacing w:after="0" w:line="240" w:lineRule="auto"/>
              <w:ind w:left="-95" w:right="-108"/>
              <w:rPr>
                <w:color w:val="000000"/>
              </w:rPr>
            </w:pPr>
          </w:p>
        </w:tc>
        <w:tc>
          <w:tcPr>
            <w:tcW w:w="1073" w:type="dxa"/>
            <w:vAlign w:val="center"/>
          </w:tcPr>
          <w:p w14:paraId="64B9ACF5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Монтажник</w:t>
            </w:r>
          </w:p>
        </w:tc>
        <w:tc>
          <w:tcPr>
            <w:tcW w:w="2153" w:type="dxa"/>
            <w:vAlign w:val="center"/>
          </w:tcPr>
          <w:p w14:paraId="422D27BE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ResponsibleFullName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  <w:p w14:paraId="595A7DB6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  <w:p w14:paraId="7F959936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923B49D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63" w:type="dxa"/>
            <w:vAlign w:val="center"/>
          </w:tcPr>
          <w:p w14:paraId="59D4B896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390" w14:paraId="47331F7B" w14:textId="77777777">
        <w:trPr>
          <w:trHeight w:val="231"/>
        </w:trPr>
        <w:tc>
          <w:tcPr>
            <w:tcW w:w="237" w:type="dxa"/>
            <w:vAlign w:val="center"/>
          </w:tcPr>
          <w:p w14:paraId="1140AAAF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79" w:type="dxa"/>
            <w:vAlign w:val="center"/>
          </w:tcPr>
          <w:p w14:paraId="78E0B2B8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</w:t>
            </w:r>
          </w:p>
        </w:tc>
        <w:tc>
          <w:tcPr>
            <w:tcW w:w="2038" w:type="dxa"/>
            <w:vAlign w:val="center"/>
          </w:tcPr>
          <w:p w14:paraId="5F35310E" w14:textId="77777777" w:rsidR="00761390" w:rsidRDefault="007227DA">
            <w:pPr>
              <w:spacing w:after="0" w:line="240" w:lineRule="auto"/>
              <w:ind w:left="-57" w:right="-57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 качества</w:t>
            </w:r>
          </w:p>
        </w:tc>
        <w:tc>
          <w:tcPr>
            <w:tcW w:w="1509" w:type="dxa"/>
            <w:vAlign w:val="center"/>
          </w:tcPr>
          <w:p w14:paraId="16A7DBCD" w14:textId="77777777" w:rsidR="00761390" w:rsidRDefault="007227DA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</w:t>
            </w:r>
          </w:p>
        </w:tc>
        <w:tc>
          <w:tcPr>
            <w:tcW w:w="1323" w:type="dxa"/>
            <w:vAlign w:val="center"/>
          </w:tcPr>
          <w:p w14:paraId="40A808A9" w14:textId="77777777" w:rsidR="00761390" w:rsidRDefault="007227DA">
            <w:pPr>
              <w:spacing w:after="0" w:line="240" w:lineRule="auto"/>
              <w:ind w:left="-95" w:right="-108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{{EndTime7}}</w:t>
            </w:r>
          </w:p>
        </w:tc>
        <w:tc>
          <w:tcPr>
            <w:tcW w:w="1324" w:type="dxa"/>
            <w:vAlign w:val="center"/>
          </w:tcPr>
          <w:p w14:paraId="09611649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{{Received7}}</w:t>
            </w:r>
          </w:p>
        </w:tc>
        <w:tc>
          <w:tcPr>
            <w:tcW w:w="1312" w:type="dxa"/>
            <w:vAlign w:val="center"/>
          </w:tcPr>
          <w:p w14:paraId="6CA0AEA8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{{Returned7}}</w:t>
            </w:r>
          </w:p>
        </w:tc>
        <w:tc>
          <w:tcPr>
            <w:tcW w:w="654" w:type="dxa"/>
            <w:shd w:val="clear" w:color="auto" w:fill="auto"/>
            <w:vAlign w:val="center"/>
          </w:tcPr>
          <w:p w14:paraId="6B594F73" w14:textId="77777777" w:rsidR="00761390" w:rsidRDefault="00761390">
            <w:pPr>
              <w:spacing w:after="0" w:line="240" w:lineRule="auto"/>
              <w:ind w:left="-95" w:right="-108"/>
              <w:rPr>
                <w:color w:val="000000"/>
              </w:rPr>
            </w:pPr>
          </w:p>
        </w:tc>
        <w:tc>
          <w:tcPr>
            <w:tcW w:w="432" w:type="dxa"/>
            <w:shd w:val="clear" w:color="auto" w:fill="auto"/>
            <w:vAlign w:val="center"/>
          </w:tcPr>
          <w:p w14:paraId="5C49E8AF" w14:textId="77777777" w:rsidR="00761390" w:rsidRDefault="00761390">
            <w:pPr>
              <w:spacing w:after="0" w:line="240" w:lineRule="auto"/>
              <w:ind w:left="-95" w:right="-108"/>
              <w:rPr>
                <w:color w:val="000000"/>
              </w:rPr>
            </w:pPr>
          </w:p>
        </w:tc>
        <w:tc>
          <w:tcPr>
            <w:tcW w:w="1073" w:type="dxa"/>
            <w:vAlign w:val="center"/>
          </w:tcPr>
          <w:p w14:paraId="1A706FCC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Контр. ОК</w:t>
            </w:r>
          </w:p>
        </w:tc>
        <w:tc>
          <w:tcPr>
            <w:tcW w:w="2153" w:type="dxa"/>
            <w:vAlign w:val="center"/>
          </w:tcPr>
          <w:p w14:paraId="667DA000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ResponsibleFullName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  <w:p w14:paraId="7C70175B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  <w:p w14:paraId="733D0BD2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7FB6A9C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63" w:type="dxa"/>
            <w:vAlign w:val="center"/>
          </w:tcPr>
          <w:p w14:paraId="533584C3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390" w14:paraId="60A49522" w14:textId="77777777">
        <w:trPr>
          <w:trHeight w:val="231"/>
        </w:trPr>
        <w:tc>
          <w:tcPr>
            <w:tcW w:w="237" w:type="dxa"/>
            <w:vAlign w:val="center"/>
          </w:tcPr>
          <w:p w14:paraId="0F4B8814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79" w:type="dxa"/>
            <w:vAlign w:val="center"/>
          </w:tcPr>
          <w:p w14:paraId="5FB02B4D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НиИ</w:t>
            </w:r>
          </w:p>
        </w:tc>
        <w:tc>
          <w:tcPr>
            <w:tcW w:w="2038" w:type="dxa"/>
            <w:vAlign w:val="center"/>
          </w:tcPr>
          <w:p w14:paraId="047A001E" w14:textId="77777777" w:rsidR="00761390" w:rsidRDefault="007227DA">
            <w:pPr>
              <w:spacing w:after="0" w:line="240" w:lineRule="auto"/>
              <w:ind w:left="-57" w:right="-57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работоспособности интерфейсов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-485 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LVDS</w:t>
            </w:r>
          </w:p>
        </w:tc>
        <w:tc>
          <w:tcPr>
            <w:tcW w:w="1509" w:type="dxa"/>
            <w:vAlign w:val="center"/>
          </w:tcPr>
          <w:p w14:paraId="57633BE4" w14:textId="77777777" w:rsidR="00761390" w:rsidRDefault="007227DA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</w:t>
            </w:r>
          </w:p>
        </w:tc>
        <w:tc>
          <w:tcPr>
            <w:tcW w:w="1323" w:type="dxa"/>
            <w:vAlign w:val="center"/>
          </w:tcPr>
          <w:p w14:paraId="14FD6E20" w14:textId="77777777" w:rsidR="00761390" w:rsidRDefault="007227DA">
            <w:pPr>
              <w:spacing w:after="0" w:line="240" w:lineRule="auto"/>
              <w:ind w:left="-95" w:right="-108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{{EndTime8}}</w:t>
            </w:r>
          </w:p>
        </w:tc>
        <w:tc>
          <w:tcPr>
            <w:tcW w:w="1324" w:type="dxa"/>
            <w:vAlign w:val="center"/>
          </w:tcPr>
          <w:p w14:paraId="5976825D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{{Received8}}</w:t>
            </w:r>
          </w:p>
        </w:tc>
        <w:tc>
          <w:tcPr>
            <w:tcW w:w="1312" w:type="dxa"/>
            <w:vAlign w:val="center"/>
          </w:tcPr>
          <w:p w14:paraId="3274013A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{{Returned8}}</w:t>
            </w:r>
          </w:p>
        </w:tc>
        <w:tc>
          <w:tcPr>
            <w:tcW w:w="654" w:type="dxa"/>
            <w:shd w:val="clear" w:color="auto" w:fill="auto"/>
            <w:vAlign w:val="center"/>
          </w:tcPr>
          <w:p w14:paraId="275FE6F0" w14:textId="77777777" w:rsidR="00761390" w:rsidRDefault="00761390">
            <w:pPr>
              <w:spacing w:after="0" w:line="240" w:lineRule="auto"/>
              <w:ind w:left="-95" w:right="-108"/>
              <w:rPr>
                <w:color w:val="000000"/>
              </w:rPr>
            </w:pPr>
          </w:p>
        </w:tc>
        <w:tc>
          <w:tcPr>
            <w:tcW w:w="432" w:type="dxa"/>
            <w:shd w:val="clear" w:color="auto" w:fill="auto"/>
            <w:vAlign w:val="center"/>
          </w:tcPr>
          <w:p w14:paraId="252B4900" w14:textId="77777777" w:rsidR="00761390" w:rsidRDefault="00761390">
            <w:pPr>
              <w:spacing w:after="0" w:line="240" w:lineRule="auto"/>
              <w:ind w:left="-95" w:right="-108"/>
              <w:rPr>
                <w:color w:val="000000"/>
              </w:rPr>
            </w:pPr>
          </w:p>
        </w:tc>
        <w:tc>
          <w:tcPr>
            <w:tcW w:w="1073" w:type="dxa"/>
            <w:vAlign w:val="center"/>
          </w:tcPr>
          <w:p w14:paraId="089C473E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Настройщик</w:t>
            </w:r>
          </w:p>
        </w:tc>
        <w:tc>
          <w:tcPr>
            <w:tcW w:w="2153" w:type="dxa"/>
            <w:vAlign w:val="center"/>
          </w:tcPr>
          <w:p w14:paraId="6E65B883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ResponsibleFullName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  <w:p w14:paraId="4F64731F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  <w:p w14:paraId="5BA15E14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8A2FBBB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63" w:type="dxa"/>
            <w:vAlign w:val="center"/>
          </w:tcPr>
          <w:p w14:paraId="7FA0264C" w14:textId="77777777" w:rsidR="00761390" w:rsidRDefault="007227DA">
            <w:pPr>
              <w:spacing w:after="0" w:line="240" w:lineRule="auto"/>
              <w:ind w:left="-118" w:right="-195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п.5.2.1, 5.2.2</w:t>
            </w:r>
          </w:p>
          <w:p w14:paraId="3DEA2AFE" w14:textId="77777777" w:rsidR="00761390" w:rsidRDefault="007227DA">
            <w:pPr>
              <w:spacing w:after="0" w:line="240" w:lineRule="auto"/>
              <w:ind w:left="-118" w:right="-195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 И2</w:t>
            </w:r>
          </w:p>
          <w:p w14:paraId="5B803600" w14:textId="77777777" w:rsidR="00761390" w:rsidRDefault="007227DA">
            <w:pPr>
              <w:spacing w:after="0" w:line="240" w:lineRule="auto"/>
              <w:ind w:left="-9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Отметка ОК</w:t>
            </w:r>
          </w:p>
        </w:tc>
      </w:tr>
      <w:tr w:rsidR="00761390" w14:paraId="02E7D4A9" w14:textId="77777777">
        <w:trPr>
          <w:trHeight w:val="231"/>
        </w:trPr>
        <w:tc>
          <w:tcPr>
            <w:tcW w:w="237" w:type="dxa"/>
            <w:vAlign w:val="center"/>
          </w:tcPr>
          <w:p w14:paraId="24FA3236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79" w:type="dxa"/>
            <w:vAlign w:val="center"/>
          </w:tcPr>
          <w:p w14:paraId="2D651AEF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НиИ</w:t>
            </w:r>
          </w:p>
        </w:tc>
        <w:tc>
          <w:tcPr>
            <w:tcW w:w="2038" w:type="dxa"/>
            <w:vAlign w:val="center"/>
          </w:tcPr>
          <w:p w14:paraId="1AC70A15" w14:textId="77777777" w:rsidR="00761390" w:rsidRDefault="007227DA">
            <w:pPr>
              <w:spacing w:after="0" w:line="240" w:lineRule="auto"/>
              <w:ind w:left="-57" w:right="-57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Проверка интерфейса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CameraLink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// Наличие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аналогового сигнала</w:t>
            </w:r>
          </w:p>
        </w:tc>
        <w:tc>
          <w:tcPr>
            <w:tcW w:w="1509" w:type="dxa"/>
            <w:vAlign w:val="center"/>
          </w:tcPr>
          <w:p w14:paraId="60DA9780" w14:textId="77777777" w:rsidR="00761390" w:rsidRDefault="007227DA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</w:t>
            </w:r>
          </w:p>
        </w:tc>
        <w:tc>
          <w:tcPr>
            <w:tcW w:w="1323" w:type="dxa"/>
            <w:vAlign w:val="center"/>
          </w:tcPr>
          <w:p w14:paraId="3CF2FB77" w14:textId="77777777" w:rsidR="00761390" w:rsidRDefault="007227DA">
            <w:pPr>
              <w:spacing w:after="0" w:line="240" w:lineRule="auto"/>
              <w:ind w:left="-95" w:right="-108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{{EndTime9}}</w:t>
            </w:r>
          </w:p>
        </w:tc>
        <w:tc>
          <w:tcPr>
            <w:tcW w:w="1324" w:type="dxa"/>
            <w:vAlign w:val="center"/>
          </w:tcPr>
          <w:p w14:paraId="50A5E8A2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{{Received9}}</w:t>
            </w:r>
          </w:p>
        </w:tc>
        <w:tc>
          <w:tcPr>
            <w:tcW w:w="1312" w:type="dxa"/>
            <w:vAlign w:val="center"/>
          </w:tcPr>
          <w:p w14:paraId="07DA77FB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{{Returned9}}</w:t>
            </w:r>
          </w:p>
        </w:tc>
        <w:tc>
          <w:tcPr>
            <w:tcW w:w="654" w:type="dxa"/>
            <w:shd w:val="clear" w:color="auto" w:fill="auto"/>
            <w:vAlign w:val="center"/>
          </w:tcPr>
          <w:p w14:paraId="63398597" w14:textId="77777777" w:rsidR="00761390" w:rsidRDefault="00761390">
            <w:pPr>
              <w:spacing w:after="0" w:line="240" w:lineRule="auto"/>
              <w:ind w:left="-95" w:right="-108"/>
              <w:rPr>
                <w:color w:val="000000"/>
              </w:rPr>
            </w:pPr>
          </w:p>
        </w:tc>
        <w:tc>
          <w:tcPr>
            <w:tcW w:w="432" w:type="dxa"/>
            <w:shd w:val="clear" w:color="auto" w:fill="auto"/>
            <w:vAlign w:val="center"/>
          </w:tcPr>
          <w:p w14:paraId="30C6CE8B" w14:textId="77777777" w:rsidR="00761390" w:rsidRDefault="00761390">
            <w:pPr>
              <w:spacing w:after="0" w:line="240" w:lineRule="auto"/>
              <w:ind w:left="-95" w:right="-108"/>
              <w:rPr>
                <w:color w:val="000000"/>
              </w:rPr>
            </w:pPr>
          </w:p>
        </w:tc>
        <w:tc>
          <w:tcPr>
            <w:tcW w:w="1073" w:type="dxa"/>
            <w:vAlign w:val="center"/>
          </w:tcPr>
          <w:p w14:paraId="55EE786C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Настройщик</w:t>
            </w:r>
          </w:p>
        </w:tc>
        <w:tc>
          <w:tcPr>
            <w:tcW w:w="2153" w:type="dxa"/>
            <w:vAlign w:val="center"/>
          </w:tcPr>
          <w:p w14:paraId="388E9D7A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ResponsibleFullName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  <w:p w14:paraId="523C2DC8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  <w:p w14:paraId="69B5310A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7272F3D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63" w:type="dxa"/>
            <w:vAlign w:val="center"/>
          </w:tcPr>
          <w:p w14:paraId="654C127F" w14:textId="77777777" w:rsidR="00761390" w:rsidRDefault="007227DA">
            <w:pPr>
              <w:spacing w:after="0" w:line="240" w:lineRule="auto"/>
              <w:ind w:left="-118" w:right="-195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п.5.2.3 // 5.2.4</w:t>
            </w:r>
          </w:p>
          <w:p w14:paraId="326E7C16" w14:textId="77777777" w:rsidR="00761390" w:rsidRDefault="007227DA">
            <w:pPr>
              <w:spacing w:after="0" w:line="240" w:lineRule="auto"/>
              <w:ind w:left="-118" w:right="-195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 И2</w:t>
            </w:r>
          </w:p>
          <w:p w14:paraId="539B2BB0" w14:textId="77777777" w:rsidR="00761390" w:rsidRDefault="007227DA">
            <w:pPr>
              <w:spacing w:after="0" w:line="240" w:lineRule="auto"/>
              <w:ind w:left="-9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Отметка ОК</w:t>
            </w:r>
          </w:p>
        </w:tc>
      </w:tr>
      <w:tr w:rsidR="00761390" w14:paraId="0D1E7B8C" w14:textId="77777777">
        <w:trPr>
          <w:trHeight w:val="231"/>
        </w:trPr>
        <w:tc>
          <w:tcPr>
            <w:tcW w:w="237" w:type="dxa"/>
            <w:vAlign w:val="center"/>
          </w:tcPr>
          <w:p w14:paraId="12D60315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10</w:t>
            </w:r>
          </w:p>
        </w:tc>
        <w:tc>
          <w:tcPr>
            <w:tcW w:w="679" w:type="dxa"/>
            <w:vAlign w:val="center"/>
          </w:tcPr>
          <w:p w14:paraId="3740EC23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НиИ</w:t>
            </w:r>
          </w:p>
        </w:tc>
        <w:tc>
          <w:tcPr>
            <w:tcW w:w="2038" w:type="dxa"/>
            <w:vAlign w:val="center"/>
          </w:tcPr>
          <w:p w14:paraId="50AFCB56" w14:textId="77777777" w:rsidR="00761390" w:rsidRDefault="007227DA">
            <w:pPr>
              <w:spacing w:after="0" w:line="240" w:lineRule="auto"/>
              <w:ind w:left="-57" w:right="-57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Испытание на устойчивость к вибрации</w:t>
            </w:r>
          </w:p>
        </w:tc>
        <w:tc>
          <w:tcPr>
            <w:tcW w:w="1509" w:type="dxa"/>
            <w:vAlign w:val="center"/>
          </w:tcPr>
          <w:p w14:paraId="03188D2B" w14:textId="77777777" w:rsidR="00761390" w:rsidRDefault="007227DA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</w:t>
            </w:r>
          </w:p>
        </w:tc>
        <w:tc>
          <w:tcPr>
            <w:tcW w:w="1323" w:type="dxa"/>
            <w:vAlign w:val="center"/>
          </w:tcPr>
          <w:p w14:paraId="5FEC65D0" w14:textId="77777777" w:rsidR="00761390" w:rsidRDefault="007227DA">
            <w:pPr>
              <w:spacing w:after="0" w:line="240" w:lineRule="auto"/>
              <w:ind w:left="-95" w:right="-108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{{EndTime10}}</w:t>
            </w:r>
          </w:p>
        </w:tc>
        <w:tc>
          <w:tcPr>
            <w:tcW w:w="1324" w:type="dxa"/>
            <w:vAlign w:val="center"/>
          </w:tcPr>
          <w:p w14:paraId="0B0AC970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{{Received10}}</w:t>
            </w:r>
          </w:p>
        </w:tc>
        <w:tc>
          <w:tcPr>
            <w:tcW w:w="1312" w:type="dxa"/>
            <w:vAlign w:val="center"/>
          </w:tcPr>
          <w:p w14:paraId="37DE953F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{{Returned10}}</w:t>
            </w:r>
          </w:p>
        </w:tc>
        <w:tc>
          <w:tcPr>
            <w:tcW w:w="654" w:type="dxa"/>
            <w:shd w:val="clear" w:color="auto" w:fill="auto"/>
            <w:vAlign w:val="center"/>
          </w:tcPr>
          <w:p w14:paraId="71105745" w14:textId="77777777" w:rsidR="00761390" w:rsidRDefault="00761390">
            <w:pPr>
              <w:spacing w:after="0" w:line="240" w:lineRule="auto"/>
              <w:ind w:left="-95" w:right="-108"/>
              <w:rPr>
                <w:color w:val="000000"/>
              </w:rPr>
            </w:pPr>
          </w:p>
        </w:tc>
        <w:tc>
          <w:tcPr>
            <w:tcW w:w="432" w:type="dxa"/>
            <w:shd w:val="clear" w:color="auto" w:fill="auto"/>
            <w:vAlign w:val="center"/>
          </w:tcPr>
          <w:p w14:paraId="1AF0D38D" w14:textId="77777777" w:rsidR="00761390" w:rsidRDefault="00761390">
            <w:pPr>
              <w:spacing w:after="0" w:line="240" w:lineRule="auto"/>
              <w:ind w:left="-95" w:right="-108"/>
              <w:rPr>
                <w:color w:val="000000"/>
              </w:rPr>
            </w:pPr>
          </w:p>
        </w:tc>
        <w:tc>
          <w:tcPr>
            <w:tcW w:w="1073" w:type="dxa"/>
            <w:vAlign w:val="center"/>
          </w:tcPr>
          <w:p w14:paraId="23F087D7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Испытатель</w:t>
            </w:r>
          </w:p>
        </w:tc>
        <w:tc>
          <w:tcPr>
            <w:tcW w:w="2153" w:type="dxa"/>
            <w:vAlign w:val="center"/>
          </w:tcPr>
          <w:p w14:paraId="5D97FEBF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ResponsibleFullName10</w:t>
            </w:r>
          </w:p>
          <w:p w14:paraId="2B14D5B5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  <w:p w14:paraId="59573EF1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3169A9E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63" w:type="dxa"/>
            <w:vAlign w:val="center"/>
          </w:tcPr>
          <w:p w14:paraId="15364491" w14:textId="77777777" w:rsidR="00761390" w:rsidRDefault="007227DA">
            <w:pPr>
              <w:spacing w:after="0" w:line="240" w:lineRule="auto"/>
              <w:ind w:left="-95" w:right="-112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п.6.4.1 СПЛР.469559.026 И4</w:t>
            </w:r>
          </w:p>
          <w:p w14:paraId="5DF125C0" w14:textId="77777777" w:rsidR="00761390" w:rsidRDefault="007227DA">
            <w:pPr>
              <w:spacing w:after="0" w:line="240" w:lineRule="auto"/>
              <w:ind w:left="-95" w:right="-112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 заполнением Карты проверки</w:t>
            </w:r>
          </w:p>
          <w:p w14:paraId="074214A4" w14:textId="77777777" w:rsidR="00761390" w:rsidRDefault="007227DA">
            <w:pPr>
              <w:spacing w:after="0" w:line="240" w:lineRule="auto"/>
              <w:ind w:left="-9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Отметка ОК</w:t>
            </w:r>
          </w:p>
        </w:tc>
      </w:tr>
      <w:tr w:rsidR="00761390" w14:paraId="05DC4D0A" w14:textId="77777777">
        <w:trPr>
          <w:trHeight w:val="231"/>
        </w:trPr>
        <w:tc>
          <w:tcPr>
            <w:tcW w:w="237" w:type="dxa"/>
            <w:vAlign w:val="center"/>
          </w:tcPr>
          <w:p w14:paraId="65766487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679" w:type="dxa"/>
            <w:vAlign w:val="center"/>
          </w:tcPr>
          <w:p w14:paraId="09FB7181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НиИ</w:t>
            </w:r>
          </w:p>
        </w:tc>
        <w:tc>
          <w:tcPr>
            <w:tcW w:w="2038" w:type="dxa"/>
            <w:vAlign w:val="center"/>
          </w:tcPr>
          <w:p w14:paraId="0E3E08E7" w14:textId="77777777" w:rsidR="00761390" w:rsidRDefault="007227DA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работоспособности интерфейсов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-485 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LVDS</w:t>
            </w:r>
          </w:p>
        </w:tc>
        <w:tc>
          <w:tcPr>
            <w:tcW w:w="1509" w:type="dxa"/>
            <w:vAlign w:val="center"/>
          </w:tcPr>
          <w:p w14:paraId="7CE851BE" w14:textId="77777777" w:rsidR="00761390" w:rsidRDefault="007227DA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</w:t>
            </w:r>
          </w:p>
        </w:tc>
        <w:tc>
          <w:tcPr>
            <w:tcW w:w="1323" w:type="dxa"/>
            <w:vAlign w:val="center"/>
          </w:tcPr>
          <w:p w14:paraId="7794DF54" w14:textId="77777777" w:rsidR="00761390" w:rsidRDefault="007227DA">
            <w:pPr>
              <w:spacing w:after="0" w:line="240" w:lineRule="auto"/>
              <w:ind w:left="-95" w:right="-108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{{EndTime11}}</w:t>
            </w:r>
          </w:p>
        </w:tc>
        <w:tc>
          <w:tcPr>
            <w:tcW w:w="1324" w:type="dxa"/>
            <w:vAlign w:val="center"/>
          </w:tcPr>
          <w:p w14:paraId="25489CB8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{{Received11}}</w:t>
            </w:r>
          </w:p>
        </w:tc>
        <w:tc>
          <w:tcPr>
            <w:tcW w:w="1312" w:type="dxa"/>
            <w:vAlign w:val="center"/>
          </w:tcPr>
          <w:p w14:paraId="6DB0F46A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{{Returned11}}</w:t>
            </w:r>
          </w:p>
        </w:tc>
        <w:tc>
          <w:tcPr>
            <w:tcW w:w="654" w:type="dxa"/>
            <w:shd w:val="clear" w:color="auto" w:fill="auto"/>
            <w:vAlign w:val="center"/>
          </w:tcPr>
          <w:p w14:paraId="389D81D7" w14:textId="77777777" w:rsidR="00761390" w:rsidRDefault="00761390">
            <w:pPr>
              <w:spacing w:after="0" w:line="240" w:lineRule="auto"/>
              <w:ind w:left="-95" w:right="-108"/>
              <w:rPr>
                <w:color w:val="000000"/>
              </w:rPr>
            </w:pPr>
          </w:p>
        </w:tc>
        <w:tc>
          <w:tcPr>
            <w:tcW w:w="432" w:type="dxa"/>
            <w:shd w:val="clear" w:color="auto" w:fill="auto"/>
            <w:vAlign w:val="center"/>
          </w:tcPr>
          <w:p w14:paraId="0D8AEE59" w14:textId="77777777" w:rsidR="00761390" w:rsidRDefault="00761390">
            <w:pPr>
              <w:spacing w:after="0" w:line="240" w:lineRule="auto"/>
              <w:ind w:left="-95" w:right="-108"/>
              <w:rPr>
                <w:color w:val="000000"/>
              </w:rPr>
            </w:pPr>
          </w:p>
        </w:tc>
        <w:tc>
          <w:tcPr>
            <w:tcW w:w="1073" w:type="dxa"/>
            <w:vAlign w:val="center"/>
          </w:tcPr>
          <w:p w14:paraId="25E68C9F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Настройщик</w:t>
            </w:r>
          </w:p>
        </w:tc>
        <w:tc>
          <w:tcPr>
            <w:tcW w:w="2153" w:type="dxa"/>
            <w:vAlign w:val="center"/>
          </w:tcPr>
          <w:p w14:paraId="18AD83C2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ResponsibleFullName11</w:t>
            </w:r>
          </w:p>
          <w:p w14:paraId="53A474B4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  <w:p w14:paraId="671E0550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5BECBCC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63" w:type="dxa"/>
            <w:vAlign w:val="center"/>
          </w:tcPr>
          <w:p w14:paraId="039CFCA6" w14:textId="77777777" w:rsidR="00761390" w:rsidRDefault="007227DA">
            <w:pPr>
              <w:spacing w:after="0" w:line="240" w:lineRule="auto"/>
              <w:ind w:left="-118" w:right="-195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п.5.2.1, 5.2.2</w:t>
            </w:r>
          </w:p>
          <w:p w14:paraId="38950DE0" w14:textId="77777777" w:rsidR="00761390" w:rsidRDefault="007227DA">
            <w:pPr>
              <w:spacing w:after="0" w:line="240" w:lineRule="auto"/>
              <w:ind w:left="-118" w:right="-195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 И2</w:t>
            </w:r>
          </w:p>
          <w:p w14:paraId="49420C3D" w14:textId="77777777" w:rsidR="00761390" w:rsidRDefault="007227DA">
            <w:pPr>
              <w:spacing w:after="0" w:line="240" w:lineRule="auto"/>
              <w:ind w:left="-9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Отметка ОК</w:t>
            </w:r>
          </w:p>
        </w:tc>
      </w:tr>
      <w:tr w:rsidR="00761390" w14:paraId="4EB68524" w14:textId="77777777">
        <w:trPr>
          <w:trHeight w:val="231"/>
        </w:trPr>
        <w:tc>
          <w:tcPr>
            <w:tcW w:w="237" w:type="dxa"/>
            <w:vAlign w:val="center"/>
          </w:tcPr>
          <w:p w14:paraId="6F843A0B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79" w:type="dxa"/>
            <w:vAlign w:val="center"/>
          </w:tcPr>
          <w:p w14:paraId="3EB3A7CA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НиИ</w:t>
            </w:r>
          </w:p>
        </w:tc>
        <w:tc>
          <w:tcPr>
            <w:tcW w:w="2038" w:type="dxa"/>
            <w:vAlign w:val="center"/>
          </w:tcPr>
          <w:p w14:paraId="0D38CA86" w14:textId="77777777" w:rsidR="00761390" w:rsidRDefault="007227DA">
            <w:pPr>
              <w:spacing w:after="0" w:line="240" w:lineRule="auto"/>
              <w:ind w:left="-57" w:right="-57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Проверка интерфейса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CameraLink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// Наличие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аналогового сигнала</w:t>
            </w:r>
          </w:p>
        </w:tc>
        <w:tc>
          <w:tcPr>
            <w:tcW w:w="1509" w:type="dxa"/>
            <w:vAlign w:val="center"/>
          </w:tcPr>
          <w:p w14:paraId="56BE3DDC" w14:textId="77777777" w:rsidR="00761390" w:rsidRDefault="007227DA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</w:t>
            </w:r>
          </w:p>
        </w:tc>
        <w:tc>
          <w:tcPr>
            <w:tcW w:w="1323" w:type="dxa"/>
            <w:vAlign w:val="center"/>
          </w:tcPr>
          <w:p w14:paraId="5B581030" w14:textId="77777777" w:rsidR="00761390" w:rsidRDefault="007227DA">
            <w:pPr>
              <w:spacing w:after="0" w:line="240" w:lineRule="auto"/>
              <w:ind w:left="-95" w:right="-108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{{EndTime12}}</w:t>
            </w:r>
          </w:p>
        </w:tc>
        <w:tc>
          <w:tcPr>
            <w:tcW w:w="1324" w:type="dxa"/>
            <w:vAlign w:val="center"/>
          </w:tcPr>
          <w:p w14:paraId="5C71F786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{{Received12}}</w:t>
            </w:r>
          </w:p>
        </w:tc>
        <w:tc>
          <w:tcPr>
            <w:tcW w:w="1312" w:type="dxa"/>
            <w:vAlign w:val="center"/>
          </w:tcPr>
          <w:p w14:paraId="1B31B3B6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{{Returned12}}</w:t>
            </w:r>
          </w:p>
        </w:tc>
        <w:tc>
          <w:tcPr>
            <w:tcW w:w="654" w:type="dxa"/>
            <w:shd w:val="clear" w:color="auto" w:fill="auto"/>
            <w:vAlign w:val="center"/>
          </w:tcPr>
          <w:p w14:paraId="5CC81366" w14:textId="77777777" w:rsidR="00761390" w:rsidRDefault="00761390">
            <w:pPr>
              <w:spacing w:after="0" w:line="240" w:lineRule="auto"/>
              <w:ind w:left="-95" w:right="-108"/>
              <w:rPr>
                <w:color w:val="000000"/>
              </w:rPr>
            </w:pPr>
          </w:p>
        </w:tc>
        <w:tc>
          <w:tcPr>
            <w:tcW w:w="432" w:type="dxa"/>
            <w:shd w:val="clear" w:color="auto" w:fill="auto"/>
            <w:vAlign w:val="center"/>
          </w:tcPr>
          <w:p w14:paraId="029D186F" w14:textId="77777777" w:rsidR="00761390" w:rsidRDefault="00761390">
            <w:pPr>
              <w:spacing w:after="0" w:line="240" w:lineRule="auto"/>
              <w:ind w:left="-95" w:right="-108"/>
              <w:rPr>
                <w:color w:val="000000"/>
              </w:rPr>
            </w:pPr>
          </w:p>
        </w:tc>
        <w:tc>
          <w:tcPr>
            <w:tcW w:w="1073" w:type="dxa"/>
            <w:vAlign w:val="center"/>
          </w:tcPr>
          <w:p w14:paraId="5FBF0EC6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Настройщик</w:t>
            </w:r>
          </w:p>
        </w:tc>
        <w:tc>
          <w:tcPr>
            <w:tcW w:w="2153" w:type="dxa"/>
            <w:vAlign w:val="center"/>
          </w:tcPr>
          <w:p w14:paraId="3FA6A177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ResponsibleFullName12</w:t>
            </w:r>
          </w:p>
          <w:p w14:paraId="768D3369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  <w:p w14:paraId="21FA338A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697FA4B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63" w:type="dxa"/>
            <w:vAlign w:val="center"/>
          </w:tcPr>
          <w:p w14:paraId="5F69DBD2" w14:textId="77777777" w:rsidR="00761390" w:rsidRDefault="007227DA">
            <w:pPr>
              <w:spacing w:after="0" w:line="240" w:lineRule="auto"/>
              <w:ind w:left="-118" w:right="-195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п.5.2.3 // 5.2.4</w:t>
            </w:r>
          </w:p>
          <w:p w14:paraId="7B22F98D" w14:textId="77777777" w:rsidR="00761390" w:rsidRDefault="007227DA">
            <w:pPr>
              <w:spacing w:after="0" w:line="240" w:lineRule="auto"/>
              <w:ind w:left="-118" w:right="-195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 И2</w:t>
            </w:r>
          </w:p>
          <w:p w14:paraId="07CC9681" w14:textId="77777777" w:rsidR="00761390" w:rsidRDefault="007227DA">
            <w:pPr>
              <w:spacing w:after="0" w:line="240" w:lineRule="auto"/>
              <w:ind w:left="-9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Отметка ОК</w:t>
            </w:r>
          </w:p>
        </w:tc>
      </w:tr>
    </w:tbl>
    <w:p w14:paraId="4B1E8B59" w14:textId="77777777" w:rsidR="00761390" w:rsidRDefault="007227DA">
      <w:r>
        <w:br w:type="page"/>
      </w:r>
    </w:p>
    <w:tbl>
      <w:tblPr>
        <w:tblStyle w:val="af0"/>
        <w:tblW w:w="4950" w:type="pct"/>
        <w:tblLayout w:type="fixed"/>
        <w:tblLook w:val="04A0" w:firstRow="1" w:lastRow="0" w:firstColumn="1" w:lastColumn="0" w:noHBand="0" w:noVBand="1"/>
      </w:tblPr>
      <w:tblGrid>
        <w:gridCol w:w="239"/>
        <w:gridCol w:w="685"/>
        <w:gridCol w:w="1789"/>
        <w:gridCol w:w="1522"/>
        <w:gridCol w:w="1336"/>
        <w:gridCol w:w="1337"/>
        <w:gridCol w:w="1324"/>
        <w:gridCol w:w="661"/>
        <w:gridCol w:w="435"/>
        <w:gridCol w:w="1248"/>
        <w:gridCol w:w="2174"/>
        <w:gridCol w:w="2708"/>
      </w:tblGrid>
      <w:tr w:rsidR="00761390" w14:paraId="492FC0F6" w14:textId="77777777">
        <w:trPr>
          <w:trHeight w:val="232"/>
        </w:trPr>
        <w:tc>
          <w:tcPr>
            <w:tcW w:w="236" w:type="dxa"/>
            <w:vMerge w:val="restart"/>
            <w:vAlign w:val="center"/>
          </w:tcPr>
          <w:p w14:paraId="6DD4A3EE" w14:textId="77777777" w:rsidR="00761390" w:rsidRDefault="007227DA">
            <w:pPr>
              <w:pageBreakBefore/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№ оп.</w:t>
            </w:r>
          </w:p>
        </w:tc>
        <w:tc>
          <w:tcPr>
            <w:tcW w:w="675" w:type="dxa"/>
            <w:vMerge w:val="restart"/>
            <w:vAlign w:val="center"/>
          </w:tcPr>
          <w:p w14:paraId="11A1D00F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Участок</w:t>
            </w:r>
          </w:p>
        </w:tc>
        <w:tc>
          <w:tcPr>
            <w:tcW w:w="1764" w:type="dxa"/>
            <w:vMerge w:val="restart"/>
            <w:vAlign w:val="center"/>
          </w:tcPr>
          <w:p w14:paraId="07B786D3" w14:textId="77777777" w:rsidR="00761390" w:rsidRDefault="007227DA">
            <w:pPr>
              <w:spacing w:after="0" w:line="240" w:lineRule="auto"/>
              <w:ind w:left="-111" w:right="-11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операции</w:t>
            </w:r>
          </w:p>
        </w:tc>
        <w:tc>
          <w:tcPr>
            <w:tcW w:w="1501" w:type="dxa"/>
            <w:vMerge w:val="restart"/>
            <w:vAlign w:val="center"/>
          </w:tcPr>
          <w:p w14:paraId="26BC090C" w14:textId="77777777" w:rsidR="00761390" w:rsidRDefault="007227DA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Сборочная</w:t>
            </w:r>
          </w:p>
          <w:p w14:paraId="16B3D446" w14:textId="77777777" w:rsidR="00761390" w:rsidRDefault="007227DA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единица</w:t>
            </w:r>
          </w:p>
        </w:tc>
        <w:tc>
          <w:tcPr>
            <w:tcW w:w="1317" w:type="dxa"/>
            <w:vMerge w:val="restart"/>
            <w:vAlign w:val="center"/>
          </w:tcPr>
          <w:p w14:paraId="0BE33CC7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начала /</w:t>
            </w:r>
          </w:p>
          <w:p w14:paraId="279F4C60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окончания ТО</w:t>
            </w:r>
          </w:p>
        </w:tc>
        <w:tc>
          <w:tcPr>
            <w:tcW w:w="3705" w:type="dxa"/>
            <w:gridSpan w:val="4"/>
            <w:vAlign w:val="center"/>
          </w:tcPr>
          <w:p w14:paraId="2541CD8D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Количество, шт.</w:t>
            </w:r>
          </w:p>
        </w:tc>
        <w:tc>
          <w:tcPr>
            <w:tcW w:w="3375" w:type="dxa"/>
            <w:gridSpan w:val="2"/>
            <w:vMerge w:val="restart"/>
            <w:vAlign w:val="center"/>
          </w:tcPr>
          <w:p w14:paraId="6877696B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Исполнитель</w:t>
            </w:r>
          </w:p>
        </w:tc>
        <w:tc>
          <w:tcPr>
            <w:tcW w:w="2670" w:type="dxa"/>
            <w:vMerge w:val="restart"/>
            <w:vAlign w:val="center"/>
          </w:tcPr>
          <w:p w14:paraId="48142DD9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Примечание</w:t>
            </w:r>
          </w:p>
        </w:tc>
      </w:tr>
      <w:tr w:rsidR="00761390" w14:paraId="2B8D0126" w14:textId="77777777">
        <w:trPr>
          <w:trHeight w:val="232"/>
        </w:trPr>
        <w:tc>
          <w:tcPr>
            <w:tcW w:w="236" w:type="dxa"/>
            <w:vMerge/>
            <w:vAlign w:val="center"/>
          </w:tcPr>
          <w:p w14:paraId="480A831F" w14:textId="77777777" w:rsidR="00761390" w:rsidRDefault="00761390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75" w:type="dxa"/>
            <w:vMerge/>
            <w:vAlign w:val="center"/>
          </w:tcPr>
          <w:p w14:paraId="5655095D" w14:textId="77777777" w:rsidR="00761390" w:rsidRDefault="00761390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4" w:type="dxa"/>
            <w:vMerge/>
            <w:vAlign w:val="center"/>
          </w:tcPr>
          <w:p w14:paraId="17550B1B" w14:textId="77777777" w:rsidR="00761390" w:rsidRDefault="00761390">
            <w:pPr>
              <w:spacing w:after="0" w:line="240" w:lineRule="auto"/>
              <w:ind w:left="-111" w:right="-11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1" w:type="dxa"/>
            <w:vMerge/>
            <w:vAlign w:val="center"/>
          </w:tcPr>
          <w:p w14:paraId="3497C7E0" w14:textId="77777777" w:rsidR="00761390" w:rsidRDefault="00761390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7" w:type="dxa"/>
            <w:vMerge/>
            <w:vAlign w:val="center"/>
          </w:tcPr>
          <w:p w14:paraId="3DDBB7A3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24" w:type="dxa"/>
            <w:gridSpan w:val="2"/>
            <w:vAlign w:val="center"/>
          </w:tcPr>
          <w:p w14:paraId="3120CB32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предъявл.</w:t>
            </w:r>
          </w:p>
        </w:tc>
        <w:tc>
          <w:tcPr>
            <w:tcW w:w="1081" w:type="dxa"/>
            <w:gridSpan w:val="2"/>
            <w:vAlign w:val="center"/>
          </w:tcPr>
          <w:p w14:paraId="522014FB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предъявл.</w:t>
            </w:r>
          </w:p>
        </w:tc>
        <w:tc>
          <w:tcPr>
            <w:tcW w:w="3375" w:type="dxa"/>
            <w:gridSpan w:val="2"/>
            <w:vMerge/>
            <w:vAlign w:val="center"/>
          </w:tcPr>
          <w:p w14:paraId="33D1B687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0" w:type="dxa"/>
            <w:vMerge/>
            <w:vAlign w:val="center"/>
          </w:tcPr>
          <w:p w14:paraId="0F542E9D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390" w14:paraId="6949C91B" w14:textId="77777777">
        <w:trPr>
          <w:trHeight w:val="231"/>
        </w:trPr>
        <w:tc>
          <w:tcPr>
            <w:tcW w:w="236" w:type="dxa"/>
            <w:vMerge/>
            <w:vAlign w:val="center"/>
          </w:tcPr>
          <w:p w14:paraId="5B71C68D" w14:textId="77777777" w:rsidR="00761390" w:rsidRDefault="00761390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75" w:type="dxa"/>
            <w:vMerge/>
            <w:vAlign w:val="center"/>
          </w:tcPr>
          <w:p w14:paraId="36DAEE75" w14:textId="77777777" w:rsidR="00761390" w:rsidRDefault="00761390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4" w:type="dxa"/>
            <w:vMerge/>
            <w:vAlign w:val="center"/>
          </w:tcPr>
          <w:p w14:paraId="07FAD32D" w14:textId="77777777" w:rsidR="00761390" w:rsidRDefault="00761390">
            <w:pPr>
              <w:spacing w:after="0" w:line="240" w:lineRule="auto"/>
              <w:ind w:left="-111" w:right="-11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1" w:type="dxa"/>
            <w:vMerge/>
            <w:vAlign w:val="center"/>
          </w:tcPr>
          <w:p w14:paraId="3C842291" w14:textId="77777777" w:rsidR="00761390" w:rsidRDefault="00761390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7" w:type="dxa"/>
            <w:vMerge/>
            <w:vAlign w:val="center"/>
          </w:tcPr>
          <w:p w14:paraId="342ED783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8" w:type="dxa"/>
            <w:vAlign w:val="center"/>
          </w:tcPr>
          <w:p w14:paraId="040E9755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Принял</w:t>
            </w:r>
          </w:p>
        </w:tc>
        <w:tc>
          <w:tcPr>
            <w:tcW w:w="1306" w:type="dxa"/>
            <w:vAlign w:val="center"/>
          </w:tcPr>
          <w:p w14:paraId="3ED04A15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Сдал</w:t>
            </w:r>
          </w:p>
        </w:tc>
        <w:tc>
          <w:tcPr>
            <w:tcW w:w="652" w:type="dxa"/>
            <w:vAlign w:val="center"/>
          </w:tcPr>
          <w:p w14:paraId="57B6D5EE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Принял</w:t>
            </w:r>
          </w:p>
        </w:tc>
        <w:tc>
          <w:tcPr>
            <w:tcW w:w="429" w:type="dxa"/>
            <w:vAlign w:val="center"/>
          </w:tcPr>
          <w:p w14:paraId="1C39DE2F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Сдал</w:t>
            </w:r>
          </w:p>
        </w:tc>
        <w:tc>
          <w:tcPr>
            <w:tcW w:w="1231" w:type="dxa"/>
            <w:vAlign w:val="center"/>
          </w:tcPr>
          <w:p w14:paraId="730D78ED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2144" w:type="dxa"/>
            <w:vAlign w:val="center"/>
          </w:tcPr>
          <w:p w14:paraId="66E523B7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 /</w:t>
            </w:r>
          </w:p>
          <w:p w14:paraId="7F981AFD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2670" w:type="dxa"/>
            <w:vMerge/>
            <w:vAlign w:val="center"/>
          </w:tcPr>
          <w:p w14:paraId="09505140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390" w14:paraId="381D6E07" w14:textId="77777777">
        <w:trPr>
          <w:trHeight w:val="231"/>
        </w:trPr>
        <w:tc>
          <w:tcPr>
            <w:tcW w:w="236" w:type="dxa"/>
            <w:vAlign w:val="center"/>
          </w:tcPr>
          <w:p w14:paraId="4EB50E3D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75" w:type="dxa"/>
            <w:vAlign w:val="center"/>
          </w:tcPr>
          <w:p w14:paraId="12F0168D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64" w:type="dxa"/>
            <w:vAlign w:val="center"/>
          </w:tcPr>
          <w:p w14:paraId="1F9DD147" w14:textId="77777777" w:rsidR="00761390" w:rsidRDefault="007227DA">
            <w:pPr>
              <w:spacing w:after="0" w:line="240" w:lineRule="auto"/>
              <w:ind w:left="-111" w:right="-11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01" w:type="dxa"/>
            <w:vAlign w:val="center"/>
          </w:tcPr>
          <w:p w14:paraId="04725129" w14:textId="77777777" w:rsidR="00761390" w:rsidRDefault="007227DA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317" w:type="dxa"/>
            <w:vAlign w:val="center"/>
          </w:tcPr>
          <w:p w14:paraId="30A0467F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318" w:type="dxa"/>
            <w:vAlign w:val="center"/>
          </w:tcPr>
          <w:p w14:paraId="0FBD3D3F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306" w:type="dxa"/>
            <w:vAlign w:val="center"/>
          </w:tcPr>
          <w:p w14:paraId="69E35BD2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52" w:type="dxa"/>
            <w:vAlign w:val="center"/>
          </w:tcPr>
          <w:p w14:paraId="5246817F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29" w:type="dxa"/>
            <w:vAlign w:val="center"/>
          </w:tcPr>
          <w:p w14:paraId="75E2C8CA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231" w:type="dxa"/>
            <w:vAlign w:val="center"/>
          </w:tcPr>
          <w:p w14:paraId="183DDD8E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144" w:type="dxa"/>
            <w:vAlign w:val="center"/>
          </w:tcPr>
          <w:p w14:paraId="186940EB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670" w:type="dxa"/>
            <w:vAlign w:val="center"/>
          </w:tcPr>
          <w:p w14:paraId="18EC30EB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</w:tr>
      <w:tr w:rsidR="00761390" w14:paraId="2E6E7CBE" w14:textId="77777777">
        <w:trPr>
          <w:trHeight w:val="231"/>
        </w:trPr>
        <w:tc>
          <w:tcPr>
            <w:tcW w:w="236" w:type="dxa"/>
            <w:vAlign w:val="center"/>
          </w:tcPr>
          <w:p w14:paraId="5C12E765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75" w:type="dxa"/>
            <w:vAlign w:val="center"/>
          </w:tcPr>
          <w:p w14:paraId="5C43FA43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НиИ</w:t>
            </w:r>
          </w:p>
        </w:tc>
        <w:tc>
          <w:tcPr>
            <w:tcW w:w="1764" w:type="dxa"/>
            <w:vAlign w:val="center"/>
          </w:tcPr>
          <w:p w14:paraId="36E4BDBF" w14:textId="77777777" w:rsidR="00761390" w:rsidRDefault="007227DA">
            <w:pPr>
              <w:spacing w:after="0" w:line="240" w:lineRule="auto"/>
              <w:ind w:left="-111" w:right="-111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Испытание на устойчивость к пониженной температуре</w:t>
            </w:r>
          </w:p>
        </w:tc>
        <w:tc>
          <w:tcPr>
            <w:tcW w:w="1501" w:type="dxa"/>
            <w:vAlign w:val="center"/>
          </w:tcPr>
          <w:p w14:paraId="00502753" w14:textId="77777777" w:rsidR="00761390" w:rsidRDefault="007227DA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</w:t>
            </w:r>
          </w:p>
        </w:tc>
        <w:tc>
          <w:tcPr>
            <w:tcW w:w="1317" w:type="dxa"/>
            <w:vAlign w:val="center"/>
          </w:tcPr>
          <w:p w14:paraId="1E0153F3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{{EndTime13}}</w:t>
            </w:r>
          </w:p>
        </w:tc>
        <w:tc>
          <w:tcPr>
            <w:tcW w:w="1318" w:type="dxa"/>
            <w:vAlign w:val="center"/>
          </w:tcPr>
          <w:p w14:paraId="33FE5EFB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{{Received13}}</w:t>
            </w:r>
          </w:p>
        </w:tc>
        <w:tc>
          <w:tcPr>
            <w:tcW w:w="1306" w:type="dxa"/>
            <w:vAlign w:val="center"/>
          </w:tcPr>
          <w:p w14:paraId="408E92E8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{{Returned13}}</w:t>
            </w:r>
          </w:p>
        </w:tc>
        <w:tc>
          <w:tcPr>
            <w:tcW w:w="652" w:type="dxa"/>
            <w:vAlign w:val="center"/>
          </w:tcPr>
          <w:p w14:paraId="38A6B250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vAlign w:val="center"/>
          </w:tcPr>
          <w:p w14:paraId="6E136D58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1" w:type="dxa"/>
            <w:vAlign w:val="center"/>
          </w:tcPr>
          <w:p w14:paraId="7A56B157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Испытатель</w:t>
            </w:r>
          </w:p>
        </w:tc>
        <w:tc>
          <w:tcPr>
            <w:tcW w:w="2144" w:type="dxa"/>
            <w:vAlign w:val="center"/>
          </w:tcPr>
          <w:p w14:paraId="6ADE57DB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ResponsibleFullName13</w:t>
            </w:r>
          </w:p>
          <w:p w14:paraId="6EDD5322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  <w:p w14:paraId="3BCB32D1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D695251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0" w:type="dxa"/>
            <w:vAlign w:val="center"/>
          </w:tcPr>
          <w:p w14:paraId="4C87D7D3" w14:textId="77777777" w:rsidR="00761390" w:rsidRDefault="007227DA">
            <w:pPr>
              <w:spacing w:after="0" w:line="240" w:lineRule="auto"/>
              <w:ind w:left="-95" w:right="-112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 п.6.4.2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 И4</w:t>
            </w:r>
          </w:p>
          <w:p w14:paraId="126F90CC" w14:textId="77777777" w:rsidR="00761390" w:rsidRDefault="007227DA">
            <w:pPr>
              <w:spacing w:after="0" w:line="240" w:lineRule="auto"/>
              <w:ind w:left="-95" w:right="-112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 заполнением Карты проверки</w:t>
            </w:r>
          </w:p>
          <w:p w14:paraId="5D129F19" w14:textId="77777777" w:rsidR="00761390" w:rsidRDefault="007227DA">
            <w:pPr>
              <w:spacing w:after="0" w:line="240" w:lineRule="auto"/>
              <w:ind w:left="-95" w:right="-108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Отметка ОК</w:t>
            </w:r>
          </w:p>
        </w:tc>
      </w:tr>
      <w:tr w:rsidR="00761390" w14:paraId="03D32FCB" w14:textId="77777777">
        <w:trPr>
          <w:trHeight w:val="231"/>
        </w:trPr>
        <w:tc>
          <w:tcPr>
            <w:tcW w:w="236" w:type="dxa"/>
            <w:vAlign w:val="center"/>
          </w:tcPr>
          <w:p w14:paraId="5FB445C3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75" w:type="dxa"/>
            <w:vAlign w:val="center"/>
          </w:tcPr>
          <w:p w14:paraId="21E52149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НиИ</w:t>
            </w:r>
          </w:p>
        </w:tc>
        <w:tc>
          <w:tcPr>
            <w:tcW w:w="1764" w:type="dxa"/>
            <w:vAlign w:val="center"/>
          </w:tcPr>
          <w:p w14:paraId="6E3AA005" w14:textId="77777777" w:rsidR="00761390" w:rsidRDefault="007227DA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работоспособности интерфейсов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-485 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LVDS</w:t>
            </w:r>
          </w:p>
        </w:tc>
        <w:tc>
          <w:tcPr>
            <w:tcW w:w="1501" w:type="dxa"/>
            <w:vAlign w:val="center"/>
          </w:tcPr>
          <w:p w14:paraId="5A19C9FD" w14:textId="77777777" w:rsidR="00761390" w:rsidRDefault="007227DA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</w:t>
            </w:r>
          </w:p>
        </w:tc>
        <w:tc>
          <w:tcPr>
            <w:tcW w:w="1317" w:type="dxa"/>
            <w:vAlign w:val="center"/>
          </w:tcPr>
          <w:p w14:paraId="2A66D796" w14:textId="77777777" w:rsidR="00761390" w:rsidRDefault="007227DA">
            <w:pPr>
              <w:spacing w:after="0" w:line="240" w:lineRule="auto"/>
              <w:ind w:left="-95" w:right="-108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{{EndTime14}}</w:t>
            </w:r>
          </w:p>
        </w:tc>
        <w:tc>
          <w:tcPr>
            <w:tcW w:w="1318" w:type="dxa"/>
            <w:vAlign w:val="center"/>
          </w:tcPr>
          <w:p w14:paraId="466965D1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{{Received14}}</w:t>
            </w:r>
          </w:p>
        </w:tc>
        <w:tc>
          <w:tcPr>
            <w:tcW w:w="1306" w:type="dxa"/>
            <w:vAlign w:val="center"/>
          </w:tcPr>
          <w:p w14:paraId="5473D1F9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{{Returned14}}</w:t>
            </w:r>
          </w:p>
        </w:tc>
        <w:tc>
          <w:tcPr>
            <w:tcW w:w="652" w:type="dxa"/>
            <w:shd w:val="clear" w:color="auto" w:fill="auto"/>
            <w:vAlign w:val="center"/>
          </w:tcPr>
          <w:p w14:paraId="7A4B2F7F" w14:textId="77777777" w:rsidR="00761390" w:rsidRDefault="00761390">
            <w:pPr>
              <w:spacing w:after="0" w:line="240" w:lineRule="auto"/>
              <w:ind w:left="-95" w:right="-108"/>
              <w:rPr>
                <w:b/>
                <w:bCs/>
                <w:highlight w:val="darkYellow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14:paraId="316A0683" w14:textId="77777777" w:rsidR="00761390" w:rsidRDefault="00761390">
            <w:pPr>
              <w:spacing w:after="0" w:line="240" w:lineRule="auto"/>
              <w:ind w:left="-95" w:right="-108"/>
              <w:rPr>
                <w:b/>
                <w:bCs/>
                <w:highlight w:val="darkYellow"/>
              </w:rPr>
            </w:pPr>
          </w:p>
        </w:tc>
        <w:tc>
          <w:tcPr>
            <w:tcW w:w="1231" w:type="dxa"/>
            <w:vAlign w:val="center"/>
          </w:tcPr>
          <w:p w14:paraId="4B888E4E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Настройщик</w:t>
            </w:r>
          </w:p>
        </w:tc>
        <w:tc>
          <w:tcPr>
            <w:tcW w:w="2144" w:type="dxa"/>
            <w:vAlign w:val="center"/>
          </w:tcPr>
          <w:p w14:paraId="50C82173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ResponsibleFullName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14</w:t>
            </w:r>
          </w:p>
          <w:p w14:paraId="28B80DD3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  <w:p w14:paraId="37F71159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C6157EE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0" w:type="dxa"/>
            <w:vAlign w:val="center"/>
          </w:tcPr>
          <w:p w14:paraId="5D76FBB5" w14:textId="77777777" w:rsidR="00761390" w:rsidRDefault="007227DA">
            <w:pPr>
              <w:spacing w:after="0" w:line="240" w:lineRule="auto"/>
              <w:ind w:left="-118" w:right="-195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п.5.2.1, 5.2.2</w:t>
            </w:r>
          </w:p>
          <w:p w14:paraId="38A33C13" w14:textId="77777777" w:rsidR="00761390" w:rsidRDefault="007227DA">
            <w:pPr>
              <w:spacing w:after="0" w:line="240" w:lineRule="auto"/>
              <w:ind w:left="-118" w:right="-195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 И2</w:t>
            </w:r>
          </w:p>
          <w:p w14:paraId="69447F43" w14:textId="77777777" w:rsidR="00761390" w:rsidRDefault="007227DA">
            <w:pPr>
              <w:spacing w:after="0" w:line="240" w:lineRule="auto"/>
              <w:ind w:left="-9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Отметка ОК</w:t>
            </w:r>
          </w:p>
        </w:tc>
      </w:tr>
      <w:tr w:rsidR="00761390" w14:paraId="34BB4C2D" w14:textId="77777777">
        <w:trPr>
          <w:trHeight w:val="231"/>
        </w:trPr>
        <w:tc>
          <w:tcPr>
            <w:tcW w:w="236" w:type="dxa"/>
            <w:vAlign w:val="center"/>
          </w:tcPr>
          <w:p w14:paraId="57DD3B49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675" w:type="dxa"/>
            <w:vAlign w:val="center"/>
          </w:tcPr>
          <w:p w14:paraId="5D3856BB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НиИ</w:t>
            </w:r>
          </w:p>
        </w:tc>
        <w:tc>
          <w:tcPr>
            <w:tcW w:w="1764" w:type="dxa"/>
            <w:vAlign w:val="center"/>
          </w:tcPr>
          <w:p w14:paraId="55641D66" w14:textId="77777777" w:rsidR="00761390" w:rsidRDefault="007227DA">
            <w:pPr>
              <w:spacing w:after="0" w:line="240" w:lineRule="auto"/>
              <w:ind w:left="-57" w:right="-57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Проверка интерфейса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CameraLink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// Наличие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аналогового сигнала</w:t>
            </w:r>
          </w:p>
        </w:tc>
        <w:tc>
          <w:tcPr>
            <w:tcW w:w="1501" w:type="dxa"/>
            <w:vAlign w:val="center"/>
          </w:tcPr>
          <w:p w14:paraId="7CC8A73F" w14:textId="77777777" w:rsidR="00761390" w:rsidRDefault="007227DA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</w:t>
            </w:r>
          </w:p>
        </w:tc>
        <w:tc>
          <w:tcPr>
            <w:tcW w:w="1317" w:type="dxa"/>
            <w:vAlign w:val="center"/>
          </w:tcPr>
          <w:p w14:paraId="38C509E2" w14:textId="77777777" w:rsidR="00761390" w:rsidRDefault="007227DA">
            <w:pPr>
              <w:spacing w:after="0" w:line="240" w:lineRule="auto"/>
              <w:ind w:left="-95" w:right="-108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{{EndTime15}}</w:t>
            </w:r>
          </w:p>
        </w:tc>
        <w:tc>
          <w:tcPr>
            <w:tcW w:w="1318" w:type="dxa"/>
            <w:vAlign w:val="center"/>
          </w:tcPr>
          <w:p w14:paraId="7A18EF73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{{Received15}}</w:t>
            </w:r>
          </w:p>
        </w:tc>
        <w:tc>
          <w:tcPr>
            <w:tcW w:w="1306" w:type="dxa"/>
            <w:vAlign w:val="center"/>
          </w:tcPr>
          <w:p w14:paraId="29A71281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{{Returned15}}</w:t>
            </w:r>
          </w:p>
        </w:tc>
        <w:tc>
          <w:tcPr>
            <w:tcW w:w="652" w:type="dxa"/>
            <w:shd w:val="clear" w:color="auto" w:fill="auto"/>
            <w:vAlign w:val="center"/>
          </w:tcPr>
          <w:p w14:paraId="097D9EEE" w14:textId="77777777" w:rsidR="00761390" w:rsidRDefault="00761390">
            <w:pPr>
              <w:spacing w:after="0" w:line="240" w:lineRule="auto"/>
              <w:ind w:left="-95" w:right="-108"/>
              <w:rPr>
                <w:b/>
                <w:bCs/>
                <w:highlight w:val="darkYellow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14:paraId="3346CF8D" w14:textId="77777777" w:rsidR="00761390" w:rsidRDefault="00761390">
            <w:pPr>
              <w:spacing w:after="0" w:line="240" w:lineRule="auto"/>
              <w:ind w:left="-95" w:right="-108"/>
              <w:rPr>
                <w:b/>
                <w:bCs/>
                <w:highlight w:val="darkYellow"/>
              </w:rPr>
            </w:pPr>
          </w:p>
        </w:tc>
        <w:tc>
          <w:tcPr>
            <w:tcW w:w="1231" w:type="dxa"/>
            <w:vAlign w:val="center"/>
          </w:tcPr>
          <w:p w14:paraId="3E952BD0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Настройщик</w:t>
            </w:r>
          </w:p>
        </w:tc>
        <w:tc>
          <w:tcPr>
            <w:tcW w:w="2144" w:type="dxa"/>
            <w:vAlign w:val="center"/>
          </w:tcPr>
          <w:p w14:paraId="7BBEB15C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ResponsibleFullName15</w:t>
            </w:r>
          </w:p>
          <w:p w14:paraId="5DA71EB7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  <w:p w14:paraId="6F523BE7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0" w:type="dxa"/>
            <w:vAlign w:val="center"/>
          </w:tcPr>
          <w:p w14:paraId="40D0FC90" w14:textId="77777777" w:rsidR="00761390" w:rsidRDefault="007227DA">
            <w:pPr>
              <w:spacing w:after="0" w:line="240" w:lineRule="auto"/>
              <w:ind w:left="-118" w:right="-195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п.5.2.3 // 5.2.4</w:t>
            </w:r>
          </w:p>
          <w:p w14:paraId="2C75ECAA" w14:textId="77777777" w:rsidR="00761390" w:rsidRDefault="007227DA">
            <w:pPr>
              <w:spacing w:after="0" w:line="240" w:lineRule="auto"/>
              <w:ind w:left="-118" w:right="88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 И2</w:t>
            </w:r>
          </w:p>
          <w:p w14:paraId="4305131E" w14:textId="77777777" w:rsidR="00761390" w:rsidRDefault="007227DA">
            <w:pPr>
              <w:spacing w:after="0" w:line="240" w:lineRule="auto"/>
              <w:ind w:left="-9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Отметка ОК</w:t>
            </w:r>
          </w:p>
        </w:tc>
      </w:tr>
      <w:tr w:rsidR="00761390" w14:paraId="395BFDC6" w14:textId="77777777">
        <w:trPr>
          <w:trHeight w:val="231"/>
        </w:trPr>
        <w:tc>
          <w:tcPr>
            <w:tcW w:w="236" w:type="dxa"/>
            <w:vAlign w:val="center"/>
          </w:tcPr>
          <w:p w14:paraId="106631DE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75" w:type="dxa"/>
            <w:vAlign w:val="center"/>
          </w:tcPr>
          <w:p w14:paraId="3B93CB1E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НиИ</w:t>
            </w:r>
          </w:p>
        </w:tc>
        <w:tc>
          <w:tcPr>
            <w:tcW w:w="1764" w:type="dxa"/>
            <w:vAlign w:val="center"/>
          </w:tcPr>
          <w:p w14:paraId="2FE423F4" w14:textId="77777777" w:rsidR="00761390" w:rsidRDefault="007227DA">
            <w:pPr>
              <w:spacing w:after="0" w:line="240" w:lineRule="auto"/>
              <w:ind w:left="-57" w:right="-57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Испытание на устойчивость к повышенной температуре</w:t>
            </w:r>
          </w:p>
        </w:tc>
        <w:tc>
          <w:tcPr>
            <w:tcW w:w="1501" w:type="dxa"/>
            <w:vAlign w:val="center"/>
          </w:tcPr>
          <w:p w14:paraId="5E440A40" w14:textId="77777777" w:rsidR="00761390" w:rsidRDefault="007227DA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</w:t>
            </w:r>
          </w:p>
        </w:tc>
        <w:tc>
          <w:tcPr>
            <w:tcW w:w="1317" w:type="dxa"/>
            <w:vAlign w:val="center"/>
          </w:tcPr>
          <w:p w14:paraId="734A2572" w14:textId="77777777" w:rsidR="00761390" w:rsidRDefault="007227DA">
            <w:pPr>
              <w:spacing w:after="0" w:line="240" w:lineRule="auto"/>
              <w:ind w:left="-95" w:right="-108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{{EndTime16}}</w:t>
            </w:r>
          </w:p>
        </w:tc>
        <w:tc>
          <w:tcPr>
            <w:tcW w:w="1318" w:type="dxa"/>
            <w:vAlign w:val="center"/>
          </w:tcPr>
          <w:p w14:paraId="7E8B6B57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{{Received16}}</w:t>
            </w:r>
          </w:p>
        </w:tc>
        <w:tc>
          <w:tcPr>
            <w:tcW w:w="1306" w:type="dxa"/>
            <w:vAlign w:val="center"/>
          </w:tcPr>
          <w:p w14:paraId="45A1DC38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{{Returned16}}</w:t>
            </w:r>
          </w:p>
        </w:tc>
        <w:tc>
          <w:tcPr>
            <w:tcW w:w="652" w:type="dxa"/>
            <w:shd w:val="clear" w:color="auto" w:fill="auto"/>
            <w:vAlign w:val="center"/>
          </w:tcPr>
          <w:p w14:paraId="6D8A34AC" w14:textId="77777777" w:rsidR="00761390" w:rsidRDefault="0076139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14:paraId="6A138CA3" w14:textId="77777777" w:rsidR="00761390" w:rsidRDefault="0076139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31" w:type="dxa"/>
            <w:vAlign w:val="center"/>
          </w:tcPr>
          <w:p w14:paraId="0B07479F" w14:textId="77777777" w:rsidR="00761390" w:rsidRDefault="007227DA">
            <w:pPr>
              <w:spacing w:after="0" w:line="240" w:lineRule="auto"/>
              <w:ind w:left="-3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Испытатель</w:t>
            </w:r>
          </w:p>
        </w:tc>
        <w:tc>
          <w:tcPr>
            <w:tcW w:w="2144" w:type="dxa"/>
            <w:vAlign w:val="center"/>
          </w:tcPr>
          <w:p w14:paraId="315362A6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ResponsibleFullName16</w:t>
            </w:r>
          </w:p>
          <w:p w14:paraId="66FC4382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  <w:p w14:paraId="76B6BDD2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B9D1B32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0" w:type="dxa"/>
            <w:vAlign w:val="center"/>
          </w:tcPr>
          <w:p w14:paraId="35293B62" w14:textId="77777777" w:rsidR="00761390" w:rsidRDefault="007227DA">
            <w:pPr>
              <w:spacing w:after="0" w:line="240" w:lineRule="auto"/>
              <w:ind w:left="-95" w:right="-112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п.6.4.3 СПЛР.469559.026 И4</w:t>
            </w:r>
          </w:p>
          <w:p w14:paraId="09D7FFDD" w14:textId="77777777" w:rsidR="00761390" w:rsidRDefault="007227DA">
            <w:pPr>
              <w:spacing w:after="0" w:line="240" w:lineRule="auto"/>
              <w:ind w:left="-95" w:right="-112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 заполнением Карты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проверки</w:t>
            </w:r>
          </w:p>
          <w:p w14:paraId="3E7F6BEB" w14:textId="77777777" w:rsidR="00761390" w:rsidRDefault="007227DA">
            <w:pPr>
              <w:tabs>
                <w:tab w:val="left" w:pos="-95"/>
              </w:tabs>
              <w:spacing w:after="0" w:line="240" w:lineRule="auto"/>
              <w:ind w:left="-9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Отметка ОК</w:t>
            </w:r>
          </w:p>
        </w:tc>
      </w:tr>
      <w:tr w:rsidR="00761390" w14:paraId="1D92B27A" w14:textId="77777777">
        <w:trPr>
          <w:trHeight w:val="231"/>
        </w:trPr>
        <w:tc>
          <w:tcPr>
            <w:tcW w:w="236" w:type="dxa"/>
            <w:vAlign w:val="center"/>
          </w:tcPr>
          <w:p w14:paraId="192361E2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675" w:type="dxa"/>
            <w:vAlign w:val="center"/>
          </w:tcPr>
          <w:p w14:paraId="7D6EE37B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НиИ</w:t>
            </w:r>
          </w:p>
        </w:tc>
        <w:tc>
          <w:tcPr>
            <w:tcW w:w="1764" w:type="dxa"/>
            <w:vAlign w:val="center"/>
          </w:tcPr>
          <w:p w14:paraId="2219D15C" w14:textId="77777777" w:rsidR="00761390" w:rsidRDefault="007227DA">
            <w:pPr>
              <w:spacing w:after="0" w:line="240" w:lineRule="auto"/>
              <w:ind w:left="-57" w:right="-57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eastAsia="ru-RU"/>
              </w:rPr>
              <w:t>Устойчивость платы к питающему напряжению (16 ± 0,1) В</w:t>
            </w:r>
          </w:p>
        </w:tc>
        <w:tc>
          <w:tcPr>
            <w:tcW w:w="1501" w:type="dxa"/>
            <w:vAlign w:val="center"/>
          </w:tcPr>
          <w:p w14:paraId="53816AA5" w14:textId="77777777" w:rsidR="00761390" w:rsidRDefault="007227DA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</w:t>
            </w:r>
          </w:p>
        </w:tc>
        <w:tc>
          <w:tcPr>
            <w:tcW w:w="1317" w:type="dxa"/>
            <w:vAlign w:val="center"/>
          </w:tcPr>
          <w:p w14:paraId="26E52CEF" w14:textId="77777777" w:rsidR="00761390" w:rsidRDefault="007227DA">
            <w:pPr>
              <w:spacing w:after="0" w:line="240" w:lineRule="auto"/>
              <w:ind w:left="-95" w:right="-108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{{EndTime17}}</w:t>
            </w:r>
          </w:p>
        </w:tc>
        <w:tc>
          <w:tcPr>
            <w:tcW w:w="1318" w:type="dxa"/>
            <w:vAlign w:val="center"/>
          </w:tcPr>
          <w:p w14:paraId="40F9A35E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{{Received17}}</w:t>
            </w:r>
          </w:p>
        </w:tc>
        <w:tc>
          <w:tcPr>
            <w:tcW w:w="1306" w:type="dxa"/>
            <w:vAlign w:val="center"/>
          </w:tcPr>
          <w:p w14:paraId="43FD1F1F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{{Returned17}}</w:t>
            </w:r>
          </w:p>
        </w:tc>
        <w:tc>
          <w:tcPr>
            <w:tcW w:w="652" w:type="dxa"/>
            <w:shd w:val="clear" w:color="auto" w:fill="auto"/>
            <w:vAlign w:val="center"/>
          </w:tcPr>
          <w:p w14:paraId="609FB729" w14:textId="77777777" w:rsidR="00761390" w:rsidRDefault="0076139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14:paraId="6A4283FF" w14:textId="77777777" w:rsidR="00761390" w:rsidRDefault="0076139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31" w:type="dxa"/>
            <w:vAlign w:val="center"/>
          </w:tcPr>
          <w:p w14:paraId="14CEC141" w14:textId="77777777" w:rsidR="00761390" w:rsidRDefault="007227DA">
            <w:pPr>
              <w:spacing w:after="0" w:line="240" w:lineRule="auto"/>
              <w:ind w:left="-3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Настройщик</w:t>
            </w:r>
          </w:p>
        </w:tc>
        <w:tc>
          <w:tcPr>
            <w:tcW w:w="2144" w:type="dxa"/>
            <w:vAlign w:val="center"/>
          </w:tcPr>
          <w:p w14:paraId="5AD89881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ResponsibleFullName17</w:t>
            </w:r>
          </w:p>
          <w:p w14:paraId="425F680D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  <w:p w14:paraId="612796BC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6CE863C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0" w:type="dxa"/>
            <w:vAlign w:val="center"/>
          </w:tcPr>
          <w:p w14:paraId="7C0080C3" w14:textId="77777777" w:rsidR="00761390" w:rsidRDefault="00761390">
            <w:pPr>
              <w:spacing w:after="0" w:line="240" w:lineRule="auto"/>
              <w:ind w:left="-118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3A58B84B" w14:textId="77777777" w:rsidR="00761390" w:rsidRDefault="00761390">
            <w:pPr>
              <w:spacing w:after="0" w:line="240" w:lineRule="auto"/>
              <w:ind w:left="-118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8A2EE08" w14:textId="77777777" w:rsidR="00761390" w:rsidRDefault="007227DA">
            <w:pPr>
              <w:spacing w:after="0" w:line="240" w:lineRule="auto"/>
              <w:ind w:left="-95" w:right="-112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Отметка ОК</w:t>
            </w:r>
          </w:p>
        </w:tc>
      </w:tr>
      <w:tr w:rsidR="00761390" w14:paraId="111B17F9" w14:textId="77777777">
        <w:trPr>
          <w:trHeight w:val="231"/>
        </w:trPr>
        <w:tc>
          <w:tcPr>
            <w:tcW w:w="236" w:type="dxa"/>
            <w:vAlign w:val="center"/>
          </w:tcPr>
          <w:p w14:paraId="1FD5B8AE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675" w:type="dxa"/>
            <w:vAlign w:val="center"/>
          </w:tcPr>
          <w:p w14:paraId="651AB430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НиИ</w:t>
            </w:r>
          </w:p>
        </w:tc>
        <w:tc>
          <w:tcPr>
            <w:tcW w:w="1764" w:type="dxa"/>
            <w:vAlign w:val="center"/>
          </w:tcPr>
          <w:p w14:paraId="4C7F927E" w14:textId="77777777" w:rsidR="00761390" w:rsidRDefault="007227DA">
            <w:pPr>
              <w:spacing w:after="0" w:line="240" w:lineRule="auto"/>
              <w:ind w:left="-57" w:right="-57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Проверка работоспособности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интерфейсов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-485 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LVDS</w:t>
            </w:r>
          </w:p>
        </w:tc>
        <w:tc>
          <w:tcPr>
            <w:tcW w:w="1501" w:type="dxa"/>
            <w:vAlign w:val="center"/>
          </w:tcPr>
          <w:p w14:paraId="5523CBAE" w14:textId="77777777" w:rsidR="00761390" w:rsidRDefault="007227DA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</w:t>
            </w:r>
          </w:p>
        </w:tc>
        <w:tc>
          <w:tcPr>
            <w:tcW w:w="1317" w:type="dxa"/>
            <w:vAlign w:val="center"/>
          </w:tcPr>
          <w:p w14:paraId="5949BF3B" w14:textId="77777777" w:rsidR="00761390" w:rsidRDefault="007227DA">
            <w:pPr>
              <w:spacing w:after="0" w:line="240" w:lineRule="auto"/>
              <w:ind w:left="-95" w:right="-108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{{EndTime18}}</w:t>
            </w:r>
          </w:p>
        </w:tc>
        <w:tc>
          <w:tcPr>
            <w:tcW w:w="1318" w:type="dxa"/>
            <w:vAlign w:val="center"/>
          </w:tcPr>
          <w:p w14:paraId="7D3A1F49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{{Received18}}</w:t>
            </w:r>
          </w:p>
        </w:tc>
        <w:tc>
          <w:tcPr>
            <w:tcW w:w="1306" w:type="dxa"/>
            <w:vAlign w:val="center"/>
          </w:tcPr>
          <w:p w14:paraId="39CF2017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{{Returned18}}</w:t>
            </w:r>
          </w:p>
        </w:tc>
        <w:tc>
          <w:tcPr>
            <w:tcW w:w="652" w:type="dxa"/>
            <w:shd w:val="clear" w:color="auto" w:fill="auto"/>
            <w:vAlign w:val="center"/>
          </w:tcPr>
          <w:p w14:paraId="5A0EF3D6" w14:textId="77777777" w:rsidR="00761390" w:rsidRDefault="00761390">
            <w:pPr>
              <w:spacing w:after="0" w:line="240" w:lineRule="auto"/>
              <w:ind w:left="-95" w:right="-108"/>
              <w:rPr>
                <w:color w:val="000000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14:paraId="0AAD3EA6" w14:textId="77777777" w:rsidR="00761390" w:rsidRDefault="00761390">
            <w:pPr>
              <w:spacing w:after="0" w:line="240" w:lineRule="auto"/>
              <w:ind w:left="-95" w:right="-108"/>
              <w:rPr>
                <w:color w:val="000000"/>
              </w:rPr>
            </w:pPr>
          </w:p>
        </w:tc>
        <w:tc>
          <w:tcPr>
            <w:tcW w:w="1231" w:type="dxa"/>
            <w:vAlign w:val="center"/>
          </w:tcPr>
          <w:p w14:paraId="33491AFB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Настройщик</w:t>
            </w:r>
          </w:p>
        </w:tc>
        <w:tc>
          <w:tcPr>
            <w:tcW w:w="2144" w:type="dxa"/>
            <w:vAlign w:val="center"/>
          </w:tcPr>
          <w:p w14:paraId="169CDD43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ResponsibleFullName18</w:t>
            </w:r>
          </w:p>
          <w:p w14:paraId="1AE11129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  <w:p w14:paraId="475BFFC0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F6F48E2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0" w:type="dxa"/>
            <w:vAlign w:val="center"/>
          </w:tcPr>
          <w:p w14:paraId="5B4BE1AA" w14:textId="77777777" w:rsidR="00761390" w:rsidRDefault="007227DA">
            <w:pPr>
              <w:spacing w:after="0" w:line="240" w:lineRule="auto"/>
              <w:ind w:left="-118" w:right="-195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п.5.2.1, 5.2.2</w:t>
            </w:r>
          </w:p>
          <w:p w14:paraId="091D0F40" w14:textId="77777777" w:rsidR="00761390" w:rsidRDefault="007227DA">
            <w:pPr>
              <w:spacing w:after="0" w:line="240" w:lineRule="auto"/>
              <w:ind w:left="-118" w:right="-195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 И2</w:t>
            </w:r>
          </w:p>
          <w:p w14:paraId="3ADED195" w14:textId="77777777" w:rsidR="00761390" w:rsidRDefault="007227DA">
            <w:pPr>
              <w:spacing w:after="0" w:line="240" w:lineRule="auto"/>
              <w:ind w:left="-9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Отметка ОК</w:t>
            </w:r>
          </w:p>
        </w:tc>
      </w:tr>
      <w:tr w:rsidR="00761390" w14:paraId="3BE4E50E" w14:textId="77777777">
        <w:trPr>
          <w:trHeight w:val="231"/>
        </w:trPr>
        <w:tc>
          <w:tcPr>
            <w:tcW w:w="236" w:type="dxa"/>
            <w:vAlign w:val="center"/>
          </w:tcPr>
          <w:p w14:paraId="577372F0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675" w:type="dxa"/>
            <w:vAlign w:val="center"/>
          </w:tcPr>
          <w:p w14:paraId="030D45F8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НиИ</w:t>
            </w:r>
          </w:p>
        </w:tc>
        <w:tc>
          <w:tcPr>
            <w:tcW w:w="1764" w:type="dxa"/>
            <w:vAlign w:val="center"/>
          </w:tcPr>
          <w:p w14:paraId="2F41FA56" w14:textId="77777777" w:rsidR="00761390" w:rsidRDefault="007227DA">
            <w:pPr>
              <w:spacing w:after="0" w:line="240" w:lineRule="auto"/>
              <w:ind w:left="-57" w:right="-57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Проверка интерфейса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CameraLink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// Наличие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аналогового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сигнала</w:t>
            </w:r>
          </w:p>
        </w:tc>
        <w:tc>
          <w:tcPr>
            <w:tcW w:w="1501" w:type="dxa"/>
            <w:vAlign w:val="center"/>
          </w:tcPr>
          <w:p w14:paraId="112D746A" w14:textId="77777777" w:rsidR="00761390" w:rsidRDefault="007227DA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</w:t>
            </w:r>
          </w:p>
        </w:tc>
        <w:tc>
          <w:tcPr>
            <w:tcW w:w="1317" w:type="dxa"/>
            <w:vAlign w:val="center"/>
          </w:tcPr>
          <w:p w14:paraId="17D7AF59" w14:textId="77777777" w:rsidR="00761390" w:rsidRDefault="007227DA">
            <w:pPr>
              <w:spacing w:after="0" w:line="240" w:lineRule="auto"/>
              <w:ind w:left="-95" w:right="-108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{{EndTime19}}</w:t>
            </w:r>
          </w:p>
        </w:tc>
        <w:tc>
          <w:tcPr>
            <w:tcW w:w="1318" w:type="dxa"/>
            <w:vAlign w:val="center"/>
          </w:tcPr>
          <w:p w14:paraId="486E9C95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{{Received19}}</w:t>
            </w:r>
          </w:p>
        </w:tc>
        <w:tc>
          <w:tcPr>
            <w:tcW w:w="1306" w:type="dxa"/>
            <w:vAlign w:val="center"/>
          </w:tcPr>
          <w:p w14:paraId="5679E342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{{Returned19}}</w:t>
            </w:r>
          </w:p>
        </w:tc>
        <w:tc>
          <w:tcPr>
            <w:tcW w:w="652" w:type="dxa"/>
            <w:shd w:val="clear" w:color="auto" w:fill="auto"/>
            <w:vAlign w:val="center"/>
          </w:tcPr>
          <w:p w14:paraId="1D1040BB" w14:textId="77777777" w:rsidR="00761390" w:rsidRDefault="00761390">
            <w:pPr>
              <w:spacing w:after="0" w:line="240" w:lineRule="auto"/>
              <w:ind w:left="-95" w:right="-108"/>
              <w:rPr>
                <w:color w:val="000000"/>
              </w:rPr>
            </w:pPr>
          </w:p>
        </w:tc>
        <w:tc>
          <w:tcPr>
            <w:tcW w:w="429" w:type="dxa"/>
            <w:shd w:val="clear" w:color="auto" w:fill="auto"/>
            <w:vAlign w:val="center"/>
          </w:tcPr>
          <w:p w14:paraId="1390130A" w14:textId="77777777" w:rsidR="00761390" w:rsidRDefault="00761390">
            <w:pPr>
              <w:spacing w:after="0" w:line="240" w:lineRule="auto"/>
              <w:ind w:left="-95" w:right="-108"/>
              <w:rPr>
                <w:color w:val="000000"/>
              </w:rPr>
            </w:pPr>
          </w:p>
        </w:tc>
        <w:tc>
          <w:tcPr>
            <w:tcW w:w="1231" w:type="dxa"/>
            <w:vAlign w:val="center"/>
          </w:tcPr>
          <w:p w14:paraId="19371697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Настройщик</w:t>
            </w:r>
          </w:p>
        </w:tc>
        <w:tc>
          <w:tcPr>
            <w:tcW w:w="2144" w:type="dxa"/>
            <w:vAlign w:val="center"/>
          </w:tcPr>
          <w:p w14:paraId="716A5BEB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ResponsibleFullName19</w:t>
            </w:r>
          </w:p>
          <w:p w14:paraId="18554800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  <w:p w14:paraId="1AB7E4C5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0" w:type="dxa"/>
            <w:vAlign w:val="center"/>
          </w:tcPr>
          <w:p w14:paraId="1BD018F5" w14:textId="77777777" w:rsidR="00761390" w:rsidRDefault="007227DA">
            <w:pPr>
              <w:spacing w:after="0" w:line="240" w:lineRule="auto"/>
              <w:ind w:left="-118" w:right="-195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п.5.2.3 // 5.2.4</w:t>
            </w:r>
          </w:p>
          <w:p w14:paraId="195A3C1C" w14:textId="77777777" w:rsidR="00761390" w:rsidRDefault="007227DA">
            <w:pPr>
              <w:spacing w:after="0" w:line="240" w:lineRule="auto"/>
              <w:ind w:left="-118" w:right="-195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 И2</w:t>
            </w:r>
          </w:p>
          <w:p w14:paraId="35C0AE20" w14:textId="77777777" w:rsidR="00761390" w:rsidRDefault="007227DA">
            <w:pPr>
              <w:spacing w:after="0" w:line="240" w:lineRule="auto"/>
              <w:ind w:left="-95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Отметка ОК</w:t>
            </w:r>
          </w:p>
        </w:tc>
      </w:tr>
      <w:tr w:rsidR="00761390" w14:paraId="47D6A681" w14:textId="77777777">
        <w:trPr>
          <w:trHeight w:val="231"/>
        </w:trPr>
        <w:tc>
          <w:tcPr>
            <w:tcW w:w="236" w:type="dxa"/>
            <w:vAlign w:val="center"/>
          </w:tcPr>
          <w:p w14:paraId="57342559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675" w:type="dxa"/>
            <w:vAlign w:val="center"/>
          </w:tcPr>
          <w:p w14:paraId="0689AA51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НиИ</w:t>
            </w:r>
          </w:p>
        </w:tc>
        <w:tc>
          <w:tcPr>
            <w:tcW w:w="1764" w:type="dxa"/>
            <w:vAlign w:val="center"/>
          </w:tcPr>
          <w:p w14:paraId="6A5796E0" w14:textId="77777777" w:rsidR="00761390" w:rsidRDefault="007227DA">
            <w:pPr>
              <w:spacing w:after="0" w:line="240" w:lineRule="auto"/>
              <w:ind w:left="-57" w:right="-57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Сборка (наклейка ярлыка)</w:t>
            </w:r>
          </w:p>
        </w:tc>
        <w:tc>
          <w:tcPr>
            <w:tcW w:w="1501" w:type="dxa"/>
            <w:vAlign w:val="center"/>
          </w:tcPr>
          <w:p w14:paraId="3D440B15" w14:textId="77777777" w:rsidR="00761390" w:rsidRDefault="007227DA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</w:t>
            </w:r>
          </w:p>
        </w:tc>
        <w:tc>
          <w:tcPr>
            <w:tcW w:w="1317" w:type="dxa"/>
            <w:vAlign w:val="center"/>
          </w:tcPr>
          <w:p w14:paraId="7669FA32" w14:textId="77777777" w:rsidR="00761390" w:rsidRDefault="007227DA">
            <w:pPr>
              <w:spacing w:after="0" w:line="240" w:lineRule="auto"/>
              <w:ind w:left="-95" w:right="-108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{{EndTime20}}</w:t>
            </w:r>
          </w:p>
        </w:tc>
        <w:tc>
          <w:tcPr>
            <w:tcW w:w="1318" w:type="dxa"/>
            <w:vAlign w:val="center"/>
          </w:tcPr>
          <w:p w14:paraId="5AB03AA3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{{Received20}}</w:t>
            </w:r>
          </w:p>
        </w:tc>
        <w:tc>
          <w:tcPr>
            <w:tcW w:w="1306" w:type="dxa"/>
            <w:vAlign w:val="center"/>
          </w:tcPr>
          <w:p w14:paraId="35C65D67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{{Returned20}}</w:t>
            </w:r>
          </w:p>
        </w:tc>
        <w:tc>
          <w:tcPr>
            <w:tcW w:w="10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15F9F843" w14:textId="77777777" w:rsidR="00761390" w:rsidRDefault="0076139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31" w:type="dxa"/>
            <w:vAlign w:val="center"/>
          </w:tcPr>
          <w:p w14:paraId="31B5CC87" w14:textId="77777777" w:rsidR="00761390" w:rsidRDefault="007227DA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Испытатель</w:t>
            </w:r>
          </w:p>
        </w:tc>
        <w:tc>
          <w:tcPr>
            <w:tcW w:w="2144" w:type="dxa"/>
            <w:vAlign w:val="center"/>
          </w:tcPr>
          <w:p w14:paraId="267414A3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ResponsibleFullName20</w:t>
            </w:r>
          </w:p>
          <w:p w14:paraId="4E487087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  <w:p w14:paraId="4C11D78A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386A392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0" w:type="dxa"/>
            <w:vAlign w:val="center"/>
          </w:tcPr>
          <w:p w14:paraId="3F3DFB18" w14:textId="77777777" w:rsidR="00761390" w:rsidRDefault="007227DA">
            <w:pPr>
              <w:spacing w:after="0" w:line="240" w:lineRule="auto"/>
              <w:ind w:left="-95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№ _____________ –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_____________</w:t>
            </w:r>
          </w:p>
        </w:tc>
      </w:tr>
      <w:tr w:rsidR="00761390" w14:paraId="10939D42" w14:textId="77777777">
        <w:trPr>
          <w:trHeight w:val="231"/>
        </w:trPr>
        <w:tc>
          <w:tcPr>
            <w:tcW w:w="236" w:type="dxa"/>
            <w:vAlign w:val="center"/>
          </w:tcPr>
          <w:p w14:paraId="10BE7417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675" w:type="dxa"/>
            <w:vAlign w:val="center"/>
          </w:tcPr>
          <w:p w14:paraId="757845EF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НиИ</w:t>
            </w:r>
          </w:p>
        </w:tc>
        <w:tc>
          <w:tcPr>
            <w:tcW w:w="1764" w:type="dxa"/>
            <w:vAlign w:val="center"/>
          </w:tcPr>
          <w:p w14:paraId="221FC8C7" w14:textId="77777777" w:rsidR="00761390" w:rsidRDefault="007227DA">
            <w:pPr>
              <w:spacing w:after="0" w:line="240" w:lineRule="auto"/>
              <w:ind w:left="-57" w:right="-57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Упаковывание</w:t>
            </w:r>
          </w:p>
        </w:tc>
        <w:tc>
          <w:tcPr>
            <w:tcW w:w="1501" w:type="dxa"/>
            <w:vAlign w:val="center"/>
          </w:tcPr>
          <w:p w14:paraId="386643F3" w14:textId="77777777" w:rsidR="00761390" w:rsidRDefault="007227DA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</w:t>
            </w:r>
          </w:p>
        </w:tc>
        <w:tc>
          <w:tcPr>
            <w:tcW w:w="1317" w:type="dxa"/>
            <w:vAlign w:val="center"/>
          </w:tcPr>
          <w:p w14:paraId="464989F5" w14:textId="77777777" w:rsidR="00761390" w:rsidRDefault="007227DA">
            <w:pPr>
              <w:spacing w:after="0" w:line="240" w:lineRule="auto"/>
              <w:ind w:left="-95" w:right="-108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{{EndTime21}}</w:t>
            </w:r>
          </w:p>
        </w:tc>
        <w:tc>
          <w:tcPr>
            <w:tcW w:w="1318" w:type="dxa"/>
            <w:vAlign w:val="center"/>
          </w:tcPr>
          <w:p w14:paraId="0E3E5D30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{{Received21}}</w:t>
            </w:r>
          </w:p>
        </w:tc>
        <w:tc>
          <w:tcPr>
            <w:tcW w:w="1306" w:type="dxa"/>
            <w:vAlign w:val="center"/>
          </w:tcPr>
          <w:p w14:paraId="0989C478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{{Returned21}}</w:t>
            </w:r>
          </w:p>
        </w:tc>
        <w:tc>
          <w:tcPr>
            <w:tcW w:w="1081" w:type="dxa"/>
            <w:gridSpan w:val="2"/>
            <w:vMerge/>
            <w:shd w:val="clear" w:color="auto" w:fill="BFBFBF" w:themeFill="background1" w:themeFillShade="BF"/>
            <w:vAlign w:val="center"/>
          </w:tcPr>
          <w:p w14:paraId="0542F4C2" w14:textId="77777777" w:rsidR="00761390" w:rsidRDefault="0076139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31" w:type="dxa"/>
            <w:vAlign w:val="center"/>
          </w:tcPr>
          <w:p w14:paraId="74B45CB0" w14:textId="77777777" w:rsidR="00761390" w:rsidRDefault="007227DA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Испытатель</w:t>
            </w:r>
          </w:p>
        </w:tc>
        <w:tc>
          <w:tcPr>
            <w:tcW w:w="2144" w:type="dxa"/>
            <w:vAlign w:val="center"/>
          </w:tcPr>
          <w:p w14:paraId="4654BE34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ResponsibleFullName21</w:t>
            </w:r>
          </w:p>
          <w:p w14:paraId="3C11AAE1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  <w:p w14:paraId="0CD5595A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FD17C7A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0" w:type="dxa"/>
            <w:vAlign w:val="center"/>
          </w:tcPr>
          <w:p w14:paraId="52A149A8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390" w14:paraId="29DE5DD6" w14:textId="77777777">
        <w:trPr>
          <w:trHeight w:val="231"/>
        </w:trPr>
        <w:tc>
          <w:tcPr>
            <w:tcW w:w="236" w:type="dxa"/>
            <w:vAlign w:val="center"/>
          </w:tcPr>
          <w:p w14:paraId="0A049DAF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675" w:type="dxa"/>
            <w:vAlign w:val="center"/>
          </w:tcPr>
          <w:p w14:paraId="6E21F898" w14:textId="77777777" w:rsidR="00761390" w:rsidRDefault="007227DA">
            <w:pPr>
              <w:spacing w:after="0" w:line="240" w:lineRule="auto"/>
              <w:ind w:left="-120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</w:t>
            </w:r>
          </w:p>
        </w:tc>
        <w:tc>
          <w:tcPr>
            <w:tcW w:w="1764" w:type="dxa"/>
            <w:vAlign w:val="center"/>
          </w:tcPr>
          <w:p w14:paraId="284ADE00" w14:textId="77777777" w:rsidR="00761390" w:rsidRDefault="007227DA">
            <w:pPr>
              <w:spacing w:after="0" w:line="240" w:lineRule="auto"/>
              <w:ind w:left="-57" w:right="-57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 качества</w:t>
            </w:r>
          </w:p>
        </w:tc>
        <w:tc>
          <w:tcPr>
            <w:tcW w:w="1501" w:type="dxa"/>
            <w:vAlign w:val="center"/>
          </w:tcPr>
          <w:p w14:paraId="5B33665D" w14:textId="77777777" w:rsidR="00761390" w:rsidRDefault="007227DA">
            <w:pPr>
              <w:spacing w:after="0" w:line="240" w:lineRule="auto"/>
              <w:ind w:left="-98" w:right="-11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СПЛР.469559.026</w:t>
            </w:r>
          </w:p>
        </w:tc>
        <w:tc>
          <w:tcPr>
            <w:tcW w:w="1317" w:type="dxa"/>
            <w:vAlign w:val="center"/>
          </w:tcPr>
          <w:p w14:paraId="5DEAD8BF" w14:textId="77777777" w:rsidR="00761390" w:rsidRDefault="007227DA">
            <w:pPr>
              <w:spacing w:after="0" w:line="240" w:lineRule="auto"/>
              <w:ind w:left="-95" w:right="-108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{{EndTime22}}</w:t>
            </w:r>
          </w:p>
        </w:tc>
        <w:tc>
          <w:tcPr>
            <w:tcW w:w="1318" w:type="dxa"/>
            <w:vAlign w:val="center"/>
          </w:tcPr>
          <w:p w14:paraId="158A04DC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{{Received22}}</w:t>
            </w:r>
          </w:p>
        </w:tc>
        <w:tc>
          <w:tcPr>
            <w:tcW w:w="1306" w:type="dxa"/>
            <w:vAlign w:val="center"/>
          </w:tcPr>
          <w:p w14:paraId="6AE92DDB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{{Returned22}}</w:t>
            </w:r>
          </w:p>
        </w:tc>
        <w:tc>
          <w:tcPr>
            <w:tcW w:w="652" w:type="dxa"/>
            <w:vAlign w:val="center"/>
          </w:tcPr>
          <w:p w14:paraId="0E9124C5" w14:textId="77777777" w:rsidR="00761390" w:rsidRDefault="0076139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29" w:type="dxa"/>
            <w:vAlign w:val="center"/>
          </w:tcPr>
          <w:p w14:paraId="713C56EE" w14:textId="77777777" w:rsidR="00761390" w:rsidRDefault="0076139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31" w:type="dxa"/>
            <w:vAlign w:val="center"/>
          </w:tcPr>
          <w:p w14:paraId="32DFDF99" w14:textId="77777777" w:rsidR="00761390" w:rsidRDefault="007227DA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Контр. ОК</w:t>
            </w:r>
          </w:p>
        </w:tc>
        <w:tc>
          <w:tcPr>
            <w:tcW w:w="2144" w:type="dxa"/>
            <w:vAlign w:val="center"/>
          </w:tcPr>
          <w:p w14:paraId="5191C33A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ResponsibleFullName22</w:t>
            </w:r>
          </w:p>
          <w:p w14:paraId="5FFB6F52" w14:textId="77777777" w:rsidR="00761390" w:rsidRDefault="007227DA">
            <w:pPr>
              <w:spacing w:after="0" w:line="240" w:lineRule="auto"/>
              <w:ind w:left="-95" w:right="-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}}</w:t>
            </w:r>
          </w:p>
          <w:p w14:paraId="4BEA822B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E907C3E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7FB4173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70" w:type="dxa"/>
            <w:vAlign w:val="center"/>
          </w:tcPr>
          <w:p w14:paraId="4D0A940C" w14:textId="77777777" w:rsidR="00761390" w:rsidRDefault="00761390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61390" w14:paraId="2DD8B774" w14:textId="77777777">
        <w:trPr>
          <w:trHeight w:val="231"/>
        </w:trPr>
        <w:tc>
          <w:tcPr>
            <w:tcW w:w="15243" w:type="dxa"/>
            <w:gridSpan w:val="12"/>
            <w:vAlign w:val="center"/>
          </w:tcPr>
          <w:p w14:paraId="52C2AD8A" w14:textId="77777777" w:rsidR="00761390" w:rsidRDefault="00761390">
            <w:pPr>
              <w:spacing w:after="0" w:line="240" w:lineRule="auto"/>
              <w:ind w:left="-95" w:right="-108"/>
              <w:rPr>
                <w:sz w:val="10"/>
                <w:szCs w:val="10"/>
              </w:rPr>
            </w:pPr>
          </w:p>
          <w:p w14:paraId="118855F6" w14:textId="77777777" w:rsidR="00761390" w:rsidRDefault="007227DA">
            <w:pPr>
              <w:spacing w:after="0" w:line="240" w:lineRule="auto"/>
              <w:ind w:left="-95"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Отгружено на склад готовой продукции по контракту ______________</w:t>
            </w:r>
          </w:p>
          <w:p w14:paraId="36567524" w14:textId="77777777" w:rsidR="00761390" w:rsidRDefault="00761390">
            <w:pPr>
              <w:spacing w:after="0" w:line="240" w:lineRule="auto"/>
              <w:ind w:left="-95" w:right="-108"/>
              <w:rPr>
                <w:sz w:val="10"/>
                <w:szCs w:val="10"/>
              </w:rPr>
            </w:pPr>
            <w:bookmarkStart w:id="0" w:name="_Hlk143857297"/>
            <w:bookmarkEnd w:id="0"/>
          </w:p>
        </w:tc>
      </w:tr>
    </w:tbl>
    <w:p w14:paraId="6E029AA7" w14:textId="77777777" w:rsidR="00761390" w:rsidRDefault="00761390">
      <w:pPr>
        <w:spacing w:after="0" w:line="240" w:lineRule="auto"/>
        <w:rPr>
          <w:sz w:val="20"/>
          <w:szCs w:val="20"/>
        </w:rPr>
      </w:pPr>
    </w:p>
    <w:p w14:paraId="74F3FDBD" w14:textId="77777777" w:rsidR="00761390" w:rsidRDefault="00761390">
      <w:pPr>
        <w:spacing w:after="0" w:line="240" w:lineRule="auto"/>
        <w:rPr>
          <w:sz w:val="20"/>
          <w:szCs w:val="20"/>
        </w:rPr>
      </w:pPr>
    </w:p>
    <w:tbl>
      <w:tblPr>
        <w:tblStyle w:val="af0"/>
        <w:tblW w:w="15388" w:type="dxa"/>
        <w:tblLayout w:type="fixed"/>
        <w:tblLook w:val="04A0" w:firstRow="1" w:lastRow="0" w:firstColumn="1" w:lastColumn="0" w:noHBand="0" w:noVBand="1"/>
      </w:tblPr>
      <w:tblGrid>
        <w:gridCol w:w="15388"/>
      </w:tblGrid>
      <w:tr w:rsidR="00761390" w14:paraId="5EF9E3EE" w14:textId="77777777">
        <w:tc>
          <w:tcPr>
            <w:tcW w:w="15388" w:type="dxa"/>
            <w:tcBorders>
              <w:top w:val="nil"/>
              <w:left w:val="nil"/>
              <w:bottom w:val="nil"/>
              <w:right w:val="nil"/>
            </w:tcBorders>
          </w:tcPr>
          <w:p w14:paraId="4F5A2C47" w14:textId="77777777" w:rsidR="00761390" w:rsidRDefault="00722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Особые отметки</w:t>
            </w:r>
          </w:p>
          <w:tbl>
            <w:tblPr>
              <w:tblStyle w:val="af0"/>
              <w:tblW w:w="1490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66"/>
              <w:gridCol w:w="14440"/>
            </w:tblGrid>
            <w:tr w:rsidR="00761390" w14:paraId="55214EA1" w14:textId="77777777">
              <w:trPr>
                <w:jc w:val="center"/>
              </w:trPr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179EE" w14:textId="77777777" w:rsidR="00761390" w:rsidRDefault="007227DA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1.</w:t>
                  </w:r>
                </w:p>
              </w:tc>
              <w:tc>
                <w:tcPr>
                  <w:tcW w:w="14439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238F8D02" w14:textId="77777777" w:rsidR="00761390" w:rsidRDefault="0076139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61390" w14:paraId="39A193AF" w14:textId="77777777">
              <w:trPr>
                <w:jc w:val="center"/>
              </w:trPr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D26C92" w14:textId="77777777" w:rsidR="00761390" w:rsidRDefault="007227DA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2.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 w14:paraId="189C276F" w14:textId="77777777" w:rsidR="00761390" w:rsidRDefault="00761390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61390" w14:paraId="270ADAB4" w14:textId="77777777">
              <w:trPr>
                <w:jc w:val="center"/>
              </w:trPr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AB698F" w14:textId="77777777" w:rsidR="00761390" w:rsidRDefault="007227DA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3.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 w14:paraId="78FD4346" w14:textId="77777777" w:rsidR="00761390" w:rsidRDefault="00761390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61390" w14:paraId="742D532F" w14:textId="77777777">
              <w:trPr>
                <w:jc w:val="center"/>
              </w:trPr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674F20C" w14:textId="77777777" w:rsidR="00761390" w:rsidRDefault="007227DA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4.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 w14:paraId="2F769B37" w14:textId="77777777" w:rsidR="00761390" w:rsidRDefault="00761390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61390" w14:paraId="4A603894" w14:textId="77777777">
              <w:trPr>
                <w:jc w:val="center"/>
              </w:trPr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DD39D9" w14:textId="77777777" w:rsidR="00761390" w:rsidRDefault="007227DA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5.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 w14:paraId="0700F268" w14:textId="77777777" w:rsidR="00761390" w:rsidRDefault="00761390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68675377" w14:textId="77777777" w:rsidR="00761390" w:rsidRDefault="0076139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3AA0A49" w14:textId="77777777" w:rsidR="00761390" w:rsidRDefault="00761390">
      <w:pPr>
        <w:spacing w:after="0" w:line="240" w:lineRule="auto"/>
        <w:rPr>
          <w:sz w:val="20"/>
          <w:szCs w:val="20"/>
        </w:rPr>
      </w:pPr>
    </w:p>
    <w:sectPr w:rsidR="00761390">
      <w:pgSz w:w="16838" w:h="11906" w:orient="landscape"/>
      <w:pgMar w:top="567" w:right="720" w:bottom="426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C28EB"/>
    <w:multiLevelType w:val="multilevel"/>
    <w:tmpl w:val="ECA063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26C0BAB"/>
    <w:multiLevelType w:val="multilevel"/>
    <w:tmpl w:val="B99298AA"/>
    <w:lvl w:ilvl="0">
      <w:start w:val="1"/>
      <w:numFmt w:val="decimal"/>
      <w:pStyle w:val="a"/>
      <w:suff w:val="space"/>
      <w:lvlText w:val="%1"/>
      <w:lvlJc w:val="left"/>
      <w:pPr>
        <w:tabs>
          <w:tab w:val="num" w:pos="0"/>
        </w:tabs>
        <w:ind w:left="786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5D2E7F6F"/>
    <w:multiLevelType w:val="multilevel"/>
    <w:tmpl w:val="51D25A36"/>
    <w:lvl w:ilvl="0">
      <w:start w:val="1"/>
      <w:numFmt w:val="decimal"/>
      <w:pStyle w:val="1"/>
      <w:suff w:val="space"/>
      <w:lvlText w:val="%1"/>
      <w:lvlJc w:val="left"/>
      <w:pPr>
        <w:tabs>
          <w:tab w:val="num" w:pos="0"/>
        </w:tabs>
        <w:ind w:left="426" w:firstLine="567"/>
      </w:pPr>
      <w:rPr>
        <w:rFonts w:cs="Times New Roman"/>
      </w:rPr>
    </w:lvl>
    <w:lvl w:ilvl="1">
      <w:start w:val="1"/>
      <w:numFmt w:val="decimal"/>
      <w:pStyle w:val="11"/>
      <w:suff w:val="space"/>
      <w:lvlText w:val="%1.%2"/>
      <w:lvlJc w:val="left"/>
      <w:pPr>
        <w:tabs>
          <w:tab w:val="num" w:pos="0"/>
        </w:tabs>
        <w:ind w:left="568" w:firstLine="283"/>
      </w:pPr>
      <w:rPr>
        <w:rFonts w:cs="Times New Roman"/>
        <w:b/>
      </w:rPr>
    </w:lvl>
    <w:lvl w:ilvl="2">
      <w:start w:val="1"/>
      <w:numFmt w:val="decimal"/>
      <w:pStyle w:val="111"/>
      <w:suff w:val="space"/>
      <w:lvlText w:val="%1.%2.%3"/>
      <w:lvlJc w:val="left"/>
      <w:pPr>
        <w:tabs>
          <w:tab w:val="num" w:pos="0"/>
        </w:tabs>
        <w:ind w:left="1703" w:firstLine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1111"/>
      <w:suff w:val="space"/>
      <w:lvlText w:val="%1.%2.%3.%4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390"/>
    <w:rsid w:val="007227DA"/>
    <w:rsid w:val="0076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6F78"/>
  <w15:docId w15:val="{C3297166-6B14-41AC-9229-C4C1D62C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92841"/>
    <w:pPr>
      <w:suppressAutoHyphens w:val="0"/>
      <w:spacing w:after="160" w:line="259" w:lineRule="auto"/>
    </w:pPr>
  </w:style>
  <w:style w:type="paragraph" w:styleId="1">
    <w:name w:val="heading 1"/>
    <w:basedOn w:val="2"/>
    <w:next w:val="a0"/>
    <w:link w:val="10"/>
    <w:uiPriority w:val="9"/>
    <w:qFormat/>
    <w:rsid w:val="00D67F3E"/>
    <w:pPr>
      <w:outlineLvl w:val="0"/>
    </w:pPr>
  </w:style>
  <w:style w:type="paragraph" w:styleId="2">
    <w:name w:val="heading 2"/>
    <w:basedOn w:val="a0"/>
    <w:next w:val="a0"/>
    <w:link w:val="20"/>
    <w:qFormat/>
    <w:rsid w:val="00D67F3E"/>
    <w:pPr>
      <w:keepNext/>
      <w:keepLines/>
      <w:pageBreakBefore/>
      <w:tabs>
        <w:tab w:val="num" w:pos="0"/>
      </w:tabs>
      <w:spacing w:after="120" w:line="360" w:lineRule="auto"/>
      <w:ind w:left="426" w:firstLine="851"/>
      <w:jc w:val="both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D67F3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1"/>
    <w:link w:val="2"/>
    <w:qFormat/>
    <w:rsid w:val="00D67F3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Основной текст с отступом Знак"/>
    <w:basedOn w:val="a1"/>
    <w:link w:val="a5"/>
    <w:uiPriority w:val="99"/>
    <w:qFormat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Текст документа Знак"/>
    <w:basedOn w:val="a1"/>
    <w:link w:val="a7"/>
    <w:qFormat/>
    <w:locked/>
    <w:rsid w:val="00D67F3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10">
    <w:name w:val="Список 1.1.1 Знак"/>
    <w:basedOn w:val="a1"/>
    <w:link w:val="1112"/>
    <w:qFormat/>
    <w:locked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Текст таблицы Знак"/>
    <w:basedOn w:val="a1"/>
    <w:link w:val="a9"/>
    <w:qFormat/>
    <w:locked/>
    <w:rsid w:val="00D67F3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Протокол Знак"/>
    <w:basedOn w:val="a4"/>
    <w:link w:val="a"/>
    <w:qFormat/>
    <w:locked/>
    <w:rsid w:val="00D67F3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Hyperlink"/>
    <w:basedOn w:val="a1"/>
    <w:uiPriority w:val="99"/>
    <w:semiHidden/>
    <w:unhideWhenUsed/>
    <w:rsid w:val="006349A5"/>
    <w:rPr>
      <w:color w:val="0000FF"/>
      <w:u w:val="single"/>
    </w:rPr>
  </w:style>
  <w:style w:type="character" w:customStyle="1" w:styleId="HTML">
    <w:name w:val="Стандартный HTML Знак"/>
    <w:basedOn w:val="a1"/>
    <w:link w:val="HTML0"/>
    <w:uiPriority w:val="99"/>
    <w:semiHidden/>
    <w:qFormat/>
    <w:rsid w:val="00A46FF8"/>
    <w:rPr>
      <w:rFonts w:ascii="Consolas" w:hAnsi="Consolas"/>
      <w:sz w:val="20"/>
      <w:szCs w:val="20"/>
    </w:rPr>
  </w:style>
  <w:style w:type="paragraph" w:customStyle="1" w:styleId="Heading">
    <w:name w:val="Heading"/>
    <w:basedOn w:val="a0"/>
    <w:next w:val="ac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c">
    <w:name w:val="Body Text"/>
    <w:basedOn w:val="a0"/>
    <w:pPr>
      <w:spacing w:after="140" w:line="276" w:lineRule="auto"/>
    </w:pPr>
  </w:style>
  <w:style w:type="paragraph" w:styleId="ad">
    <w:name w:val="List"/>
    <w:basedOn w:val="ac"/>
    <w:rPr>
      <w:rFonts w:cs="Noto Sans Devanagari"/>
    </w:rPr>
  </w:style>
  <w:style w:type="paragraph" w:styleId="ae">
    <w:name w:val="caption"/>
    <w:basedOn w:val="a0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Noto Sans Devanagari"/>
    </w:rPr>
  </w:style>
  <w:style w:type="paragraph" w:styleId="a5">
    <w:name w:val="Body Text Indent"/>
    <w:basedOn w:val="a0"/>
    <w:link w:val="a4"/>
    <w:uiPriority w:val="99"/>
    <w:rsid w:val="00D67F3E"/>
    <w:pPr>
      <w:spacing w:after="0" w:line="240" w:lineRule="auto"/>
      <w:ind w:left="227" w:right="227"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Пункт1.1"/>
    <w:basedOn w:val="a0"/>
    <w:next w:val="111"/>
    <w:qFormat/>
    <w:rsid w:val="00D67F3E"/>
    <w:pPr>
      <w:keepNext/>
      <w:keepLines/>
      <w:numPr>
        <w:ilvl w:val="1"/>
        <w:numId w:val="1"/>
      </w:numPr>
      <w:spacing w:before="120" w:after="120" w:line="240" w:lineRule="auto"/>
      <w:ind w:right="227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1">
    <w:name w:val="Пункт1.1.1"/>
    <w:basedOn w:val="a0"/>
    <w:qFormat/>
    <w:rsid w:val="00D67F3E"/>
    <w:pPr>
      <w:numPr>
        <w:ilvl w:val="2"/>
        <w:numId w:val="1"/>
      </w:numPr>
      <w:spacing w:after="0" w:line="360" w:lineRule="auto"/>
      <w:ind w:right="22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Текст документа"/>
    <w:basedOn w:val="a0"/>
    <w:link w:val="a6"/>
    <w:qFormat/>
    <w:rsid w:val="00D67F3E"/>
    <w:pPr>
      <w:spacing w:after="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111">
    <w:name w:val="Список 1.1.1.1"/>
    <w:basedOn w:val="a0"/>
    <w:qFormat/>
    <w:rsid w:val="00D67F3E"/>
    <w:pPr>
      <w:numPr>
        <w:ilvl w:val="3"/>
        <w:numId w:val="1"/>
      </w:num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">
    <w:name w:val="Таблица"/>
    <w:basedOn w:val="a0"/>
    <w:qFormat/>
    <w:rsid w:val="00D67F3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12">
    <w:name w:val="Список 1.1.1"/>
    <w:basedOn w:val="111"/>
    <w:link w:val="1110"/>
    <w:qFormat/>
    <w:rsid w:val="00D67F3E"/>
    <w:pPr>
      <w:spacing w:before="120"/>
      <w:ind w:left="0" w:right="0" w:firstLine="851"/>
      <w:contextualSpacing/>
    </w:pPr>
  </w:style>
  <w:style w:type="paragraph" w:customStyle="1" w:styleId="a9">
    <w:name w:val="Текст таблицы"/>
    <w:basedOn w:val="a0"/>
    <w:link w:val="a8"/>
    <w:qFormat/>
    <w:rsid w:val="00D67F3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Протокол"/>
    <w:basedOn w:val="a5"/>
    <w:link w:val="aa"/>
    <w:qFormat/>
    <w:rsid w:val="00D67F3E"/>
    <w:pPr>
      <w:numPr>
        <w:numId w:val="2"/>
      </w:numPr>
      <w:spacing w:before="60"/>
      <w:ind w:right="0"/>
      <w:jc w:val="left"/>
    </w:pPr>
  </w:style>
  <w:style w:type="paragraph" w:styleId="HTML0">
    <w:name w:val="HTML Preformatted"/>
    <w:basedOn w:val="a0"/>
    <w:link w:val="HTML"/>
    <w:uiPriority w:val="99"/>
    <w:semiHidden/>
    <w:unhideWhenUsed/>
    <w:qFormat/>
    <w:rsid w:val="00A46FF8"/>
    <w:pPr>
      <w:spacing w:after="0" w:line="240" w:lineRule="auto"/>
    </w:pPr>
    <w:rPr>
      <w:rFonts w:ascii="Consolas" w:hAnsi="Consolas"/>
      <w:sz w:val="20"/>
      <w:szCs w:val="20"/>
    </w:rPr>
  </w:style>
  <w:style w:type="table" w:styleId="af0">
    <w:name w:val="Table Grid"/>
    <w:basedOn w:val="a2"/>
    <w:uiPriority w:val="39"/>
    <w:rsid w:val="003659D6"/>
    <w:pPr>
      <w:jc w:val="center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AA46D-AC61-4D72-9361-152ECA1A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Боднарчук Андрей Игоревич</dc:creator>
  <dc:description/>
  <cp:lastModifiedBy>Елисеев Дмитрий Николаевич</cp:lastModifiedBy>
  <cp:revision>20</cp:revision>
  <cp:lastPrinted>2023-08-30T02:04:00Z</cp:lastPrinted>
  <dcterms:created xsi:type="dcterms:W3CDTF">2023-10-18T04:30:00Z</dcterms:created>
  <dcterms:modified xsi:type="dcterms:W3CDTF">2025-01-28T04:43:00Z</dcterms:modified>
  <dc:language>ru-RU</dc:language>
</cp:coreProperties>
</file>