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0402 - 2,2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0402 - 6,8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0402 - 2,2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0402 - 4,7 кОм ± 5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0402 - 120 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 xml:space="preserve">Чип 0402 - 10 кОм ± 1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 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 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 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D81C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7C0C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B48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D922CF" w14:textId="77777777" w:rsidR="00723807" w:rsidRDefault="00723807" w:rsidP="004D63DB"/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BA8F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B9100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68261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4AF7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8A4C" w14:textId="77777777" w:rsidR="00723807" w:rsidRDefault="00723807" w:rsidP="004D63DB"/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 xml:space="preserve">СПЛР.411169.001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adawd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 xml:space="preserve">Плата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awda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adaw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 xml:space="preserve">awda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 xml:space="preserve">СПЛР.411169.001 ПЭ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  <dc:identifier/>
  <dc:language/>
</cp:coreProperties>
</file>