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100" w14:textId="77777777" w:rsidR="009D5894" w:rsidRDefault="00000000" w:rsidP="009D5894">
      <w:pPr>
        <w:pStyle w:val="1"/>
      </w:pPr>
      <w:r w:rsidRPr="009D5894">
        <w:t>План основной части отчета</w:t>
      </w:r>
    </w:p>
    <w:p w14:paraId="26796626" w14:textId="4D8E40E8" w:rsidR="00906927" w:rsidRPr="009D5894" w:rsidRDefault="00000000" w:rsidP="009D5894">
      <w:pPr>
        <w:pStyle w:val="1"/>
      </w:pPr>
      <w:r w:rsidRPr="009D5894">
        <w:t>1. Введение</w:t>
      </w:r>
    </w:p>
    <w:p w14:paraId="1A50874A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1.1. Цель и задачи проекта</w:t>
      </w:r>
    </w:p>
    <w:p w14:paraId="1E62E04D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1.2. Актуальность использования Telegram-ботов для анализа видео</w:t>
      </w:r>
    </w:p>
    <w:p w14:paraId="5243A936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1.3. Обзор существующих решений и их недостатков</w:t>
      </w:r>
    </w:p>
    <w:p w14:paraId="08BF6226" w14:textId="77777777" w:rsidR="00906927" w:rsidRPr="009D5894" w:rsidRDefault="00000000">
      <w:pPr>
        <w:pStyle w:val="21"/>
      </w:pPr>
      <w:r w:rsidRPr="009D5894">
        <w:t>2. Разработка проекта</w:t>
      </w:r>
    </w:p>
    <w:p w14:paraId="31250401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2.1. Разделение обязанностей между участниками команды</w:t>
      </w:r>
    </w:p>
    <w:p w14:paraId="741756AD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2.2. Выбор технологий и инструментов</w:t>
      </w:r>
    </w:p>
    <w:p w14:paraId="3E653384" w14:textId="77777777" w:rsidR="00906927" w:rsidRPr="009D5894" w:rsidRDefault="00000000">
      <w:pPr>
        <w:pStyle w:val="21"/>
      </w:pPr>
      <w:r w:rsidRPr="009D5894">
        <w:t>3. Реализация отдельных компонентов проекта</w:t>
      </w:r>
    </w:p>
    <w:p w14:paraId="4B7634C8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3.1. Разработка локального сервера</w:t>
      </w:r>
    </w:p>
    <w:p w14:paraId="10D3B0BB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3.2. Получение субтитров</w:t>
      </w:r>
    </w:p>
    <w:p w14:paraId="242FA1C5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3.3. Работа с запросами на сервер</w:t>
      </w:r>
    </w:p>
    <w:p w14:paraId="525DC002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3.4. Telegram-бот</w:t>
      </w:r>
    </w:p>
    <w:p w14:paraId="719BE477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3.5. Анализ видео с использованием нейросети</w:t>
      </w:r>
    </w:p>
    <w:p w14:paraId="04989DF9" w14:textId="77777777" w:rsidR="00906927" w:rsidRPr="003678C8" w:rsidRDefault="00000000">
      <w:pPr>
        <w:pStyle w:val="21"/>
        <w:rPr>
          <w:highlight w:val="green"/>
        </w:rPr>
      </w:pPr>
      <w:r w:rsidRPr="003678C8">
        <w:rPr>
          <w:highlight w:val="green"/>
        </w:rPr>
        <w:t>4. Дополнительная функциональность</w:t>
      </w:r>
    </w:p>
    <w:p w14:paraId="6DF10CEE" w14:textId="77777777" w:rsidR="00906927" w:rsidRPr="003678C8" w:rsidRDefault="00000000" w:rsidP="009D5894">
      <w:pPr>
        <w:pStyle w:val="a"/>
        <w:numPr>
          <w:ilvl w:val="0"/>
          <w:numId w:val="0"/>
        </w:numPr>
        <w:rPr>
          <w:highlight w:val="green"/>
        </w:rPr>
      </w:pPr>
      <w:r w:rsidRPr="003678C8">
        <w:rPr>
          <w:highlight w:val="green"/>
        </w:rPr>
        <w:t>4.1. Возможность загрузки mp4-файлов</w:t>
      </w:r>
    </w:p>
    <w:p w14:paraId="5389FE7F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3678C8">
        <w:rPr>
          <w:highlight w:val="green"/>
        </w:rPr>
        <w:t>4.2. Перспективы расширения</w:t>
      </w:r>
    </w:p>
    <w:p w14:paraId="6FF527AC" w14:textId="77777777" w:rsidR="00906927" w:rsidRPr="009D5894" w:rsidRDefault="00000000">
      <w:pPr>
        <w:pStyle w:val="21"/>
      </w:pPr>
      <w:r w:rsidRPr="009D5894">
        <w:t>5. Анализ проделанной работы</w:t>
      </w:r>
    </w:p>
    <w:p w14:paraId="2AFFF403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5.1. Достижения и успехи проекта</w:t>
      </w:r>
    </w:p>
    <w:p w14:paraId="3840DAC0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5.2. Сложности, с которыми столкнулась команда</w:t>
      </w:r>
    </w:p>
    <w:p w14:paraId="2B14D26A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5.3. Возможности оптимизации</w:t>
      </w:r>
    </w:p>
    <w:p w14:paraId="58D8FE1B" w14:textId="77777777" w:rsidR="00906927" w:rsidRPr="009D5894" w:rsidRDefault="00000000">
      <w:pPr>
        <w:pStyle w:val="21"/>
      </w:pPr>
      <w:r w:rsidRPr="009D5894">
        <w:t>6. Заключение</w:t>
      </w:r>
    </w:p>
    <w:p w14:paraId="1799243C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6.1. Выводы о проделанной работе</w:t>
      </w:r>
    </w:p>
    <w:p w14:paraId="690FBDC7" w14:textId="77777777" w:rsidR="00906927" w:rsidRPr="009D5894" w:rsidRDefault="00000000" w:rsidP="009D5894">
      <w:pPr>
        <w:pStyle w:val="a"/>
        <w:numPr>
          <w:ilvl w:val="0"/>
          <w:numId w:val="0"/>
        </w:numPr>
      </w:pPr>
      <w:r w:rsidRPr="009D5894">
        <w:t>6.2. Влияние проекта на развитие навыков участников</w:t>
      </w:r>
    </w:p>
    <w:p w14:paraId="1BF06D09" w14:textId="77777777" w:rsidR="00906927" w:rsidRDefault="00000000" w:rsidP="009D5894">
      <w:pPr>
        <w:pStyle w:val="a"/>
        <w:numPr>
          <w:ilvl w:val="0"/>
          <w:numId w:val="0"/>
        </w:numPr>
      </w:pPr>
      <w:r w:rsidRPr="009D5894">
        <w:t>6.3. Перспективы дальнейшей работы</w:t>
      </w:r>
    </w:p>
    <w:sectPr w:rsidR="00906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92254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215973">
    <w:abstractNumId w:val="8"/>
  </w:num>
  <w:num w:numId="2" w16cid:durableId="876745081">
    <w:abstractNumId w:val="6"/>
  </w:num>
  <w:num w:numId="3" w16cid:durableId="1880967281">
    <w:abstractNumId w:val="5"/>
  </w:num>
  <w:num w:numId="4" w16cid:durableId="1845121947">
    <w:abstractNumId w:val="4"/>
  </w:num>
  <w:num w:numId="5" w16cid:durableId="1679039511">
    <w:abstractNumId w:val="7"/>
  </w:num>
  <w:num w:numId="6" w16cid:durableId="487868411">
    <w:abstractNumId w:val="3"/>
  </w:num>
  <w:num w:numId="7" w16cid:durableId="2002005831">
    <w:abstractNumId w:val="2"/>
  </w:num>
  <w:num w:numId="8" w16cid:durableId="1335763828">
    <w:abstractNumId w:val="1"/>
  </w:num>
  <w:num w:numId="9" w16cid:durableId="247618557">
    <w:abstractNumId w:val="0"/>
  </w:num>
  <w:num w:numId="10" w16cid:durableId="200959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8C8"/>
    <w:rsid w:val="00906927"/>
    <w:rsid w:val="009D5894"/>
    <w:rsid w:val="00AA1D8D"/>
    <w:rsid w:val="00B47730"/>
    <w:rsid w:val="00B81888"/>
    <w:rsid w:val="00CB0664"/>
    <w:rsid w:val="00F16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F65F3"/>
  <w14:defaultImageDpi w14:val="300"/>
  <w15:docId w15:val="{CD862BEB-69E6-4547-AE45-240D8A6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Афанасьев</cp:lastModifiedBy>
  <cp:revision>5</cp:revision>
  <dcterms:created xsi:type="dcterms:W3CDTF">2013-12-23T23:15:00Z</dcterms:created>
  <dcterms:modified xsi:type="dcterms:W3CDTF">2024-12-25T13:19:00Z</dcterms:modified>
  <cp:category/>
</cp:coreProperties>
</file>