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5B36" w14:textId="77777777" w:rsidR="00916B32" w:rsidRPr="009D5894" w:rsidRDefault="00916B32" w:rsidP="00916B32">
      <w:pPr>
        <w:pStyle w:val="2"/>
      </w:pPr>
      <w:r w:rsidRPr="009D5894">
        <w:t>4. Дополнительная функциональность</w:t>
      </w:r>
    </w:p>
    <w:p w14:paraId="3594ED80" w14:textId="77777777" w:rsidR="00916B32" w:rsidRPr="009D5894" w:rsidRDefault="00916B32" w:rsidP="00916B32">
      <w:pPr>
        <w:pStyle w:val="a"/>
        <w:numPr>
          <w:ilvl w:val="0"/>
          <w:numId w:val="0"/>
        </w:numPr>
      </w:pPr>
      <w:r w:rsidRPr="009D5894">
        <w:t>4.1. Возможность загрузки mp4-файлов</w:t>
      </w:r>
    </w:p>
    <w:p w14:paraId="2D681AE6" w14:textId="77777777" w:rsidR="00916B32" w:rsidRPr="009D5894" w:rsidRDefault="00916B32" w:rsidP="00916B32">
      <w:pPr>
        <w:pStyle w:val="a"/>
        <w:numPr>
          <w:ilvl w:val="0"/>
          <w:numId w:val="0"/>
        </w:numPr>
      </w:pPr>
      <w:r w:rsidRPr="009D5894">
        <w:t>4.2. Перспективы расширения</w:t>
      </w:r>
    </w:p>
    <w:p w14:paraId="71E7A63F" w14:textId="77777777" w:rsidR="0046009E" w:rsidRDefault="0046009E"/>
    <w:sectPr w:rsidR="004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DA2E3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DC"/>
    <w:rsid w:val="0046009E"/>
    <w:rsid w:val="0050335D"/>
    <w:rsid w:val="00916B32"/>
    <w:rsid w:val="00AD0561"/>
    <w:rsid w:val="00E014DC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A2F96-D135-4764-9637-B105AF38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916B3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16B3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916B3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2</cp:revision>
  <dcterms:created xsi:type="dcterms:W3CDTF">2024-12-24T17:59:00Z</dcterms:created>
  <dcterms:modified xsi:type="dcterms:W3CDTF">2024-12-24T17:59:00Z</dcterms:modified>
</cp:coreProperties>
</file>