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8F" w:rsidRDefault="00497D8F" w:rsidP="00497D8F">
      <w:pPr>
        <w:rPr>
          <w:rFonts w:ascii="Times New Roman" w:hAnsi="Times New Roman" w:cs="Times New Roman"/>
          <w:b/>
          <w:sz w:val="24"/>
          <w:szCs w:val="24"/>
        </w:rPr>
      </w:pPr>
      <w:r w:rsidRPr="0043330A">
        <w:rPr>
          <w:rFonts w:ascii="Times New Roman" w:hAnsi="Times New Roman" w:cs="Times New Roman"/>
          <w:b/>
          <w:sz w:val="24"/>
          <w:szCs w:val="24"/>
        </w:rPr>
        <w:t xml:space="preserve">Організація </w:t>
      </w:r>
      <w:r w:rsidRPr="00565C47">
        <w:rPr>
          <w:rFonts w:ascii="Times New Roman" w:hAnsi="Times New Roman" w:cs="Times New Roman"/>
          <w:b/>
          <w:sz w:val="24"/>
          <w:szCs w:val="24"/>
        </w:rPr>
        <w:t xml:space="preserve">оцінювання </w:t>
      </w:r>
    </w:p>
    <w:p w:rsidR="00497D8F" w:rsidRPr="00CD5695" w:rsidRDefault="00497D8F" w:rsidP="00497D8F"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</w:rPr>
      </w:pPr>
      <w:r w:rsidRPr="00CD5695">
        <w:rPr>
          <w:rFonts w:ascii="Times New Roman" w:hAnsi="Times New Roman" w:cs="Times New Roman"/>
          <w:bCs/>
          <w:spacing w:val="-8"/>
          <w:sz w:val="24"/>
          <w:szCs w:val="24"/>
        </w:rPr>
        <w:t>Оцінювання за формами контролю у випадку заліку (7 семестр):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601"/>
        <w:gridCol w:w="2040"/>
        <w:gridCol w:w="1863"/>
        <w:gridCol w:w="2637"/>
      </w:tblGrid>
      <w:tr w:rsidR="00497D8F" w:rsidRPr="00A94486" w:rsidTr="008C5F46">
        <w:tc>
          <w:tcPr>
            <w:tcW w:w="1429" w:type="dxa"/>
          </w:tcPr>
          <w:p w:rsidR="00497D8F" w:rsidRPr="00A94486" w:rsidRDefault="00497D8F" w:rsidP="008C5F4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1601" w:type="dxa"/>
          </w:tcPr>
          <w:p w:rsidR="00497D8F" w:rsidRPr="00A94486" w:rsidRDefault="00497D8F" w:rsidP="008C5F4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Практичні роботи</w:t>
            </w:r>
          </w:p>
        </w:tc>
        <w:tc>
          <w:tcPr>
            <w:tcW w:w="2040" w:type="dxa"/>
          </w:tcPr>
          <w:p w:rsidR="00497D8F" w:rsidRPr="00DA3F59" w:rsidRDefault="00497D8F" w:rsidP="008C5F4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DA3F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Тематичне комплексне опитування</w:t>
            </w:r>
          </w:p>
        </w:tc>
        <w:tc>
          <w:tcPr>
            <w:tcW w:w="1863" w:type="dxa"/>
          </w:tcPr>
          <w:p w:rsidR="00497D8F" w:rsidRPr="00CD5695" w:rsidRDefault="00497D8F" w:rsidP="008C5F4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CD569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Підсумкова контрольна робота</w:t>
            </w:r>
          </w:p>
        </w:tc>
        <w:tc>
          <w:tcPr>
            <w:tcW w:w="2637" w:type="dxa"/>
          </w:tcPr>
          <w:p w:rsidR="00497D8F" w:rsidRPr="00A94486" w:rsidRDefault="00497D8F" w:rsidP="008C5F4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Загальна кількість балів</w:t>
            </w:r>
          </w:p>
        </w:tc>
      </w:tr>
      <w:tr w:rsidR="00497D8F" w:rsidRPr="00A94486" w:rsidTr="008C5F46">
        <w:tc>
          <w:tcPr>
            <w:tcW w:w="1429" w:type="dxa"/>
          </w:tcPr>
          <w:p w:rsidR="00497D8F" w:rsidRPr="00A94486" w:rsidRDefault="00497D8F" w:rsidP="008C5F4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Мінімум</w:t>
            </w:r>
          </w:p>
        </w:tc>
        <w:tc>
          <w:tcPr>
            <w:tcW w:w="1601" w:type="dxa"/>
          </w:tcPr>
          <w:p w:rsidR="00497D8F" w:rsidRPr="00DA3F59" w:rsidRDefault="00497D8F" w:rsidP="008C5F4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22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22</w:t>
            </w:r>
          </w:p>
        </w:tc>
        <w:tc>
          <w:tcPr>
            <w:tcW w:w="2040" w:type="dxa"/>
          </w:tcPr>
          <w:p w:rsidR="00497D8F" w:rsidRPr="00DA3F59" w:rsidRDefault="00497D8F" w:rsidP="008C5F4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5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20</w:t>
            </w:r>
          </w:p>
        </w:tc>
        <w:tc>
          <w:tcPr>
            <w:tcW w:w="1863" w:type="dxa"/>
          </w:tcPr>
          <w:p w:rsidR="00497D8F" w:rsidRDefault="00497D8F" w:rsidP="008C5F4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18</w:t>
            </w:r>
          </w:p>
        </w:tc>
        <w:tc>
          <w:tcPr>
            <w:tcW w:w="2637" w:type="dxa"/>
          </w:tcPr>
          <w:p w:rsidR="00497D8F" w:rsidRPr="00A94486" w:rsidRDefault="00497D8F" w:rsidP="008C5F4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60</w:t>
            </w:r>
          </w:p>
        </w:tc>
      </w:tr>
      <w:tr w:rsidR="00497D8F" w:rsidRPr="00A94486" w:rsidTr="008C5F46">
        <w:tc>
          <w:tcPr>
            <w:tcW w:w="1429" w:type="dxa"/>
          </w:tcPr>
          <w:p w:rsidR="00497D8F" w:rsidRPr="00A94486" w:rsidRDefault="00497D8F" w:rsidP="008C5F4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Максимум</w:t>
            </w:r>
          </w:p>
        </w:tc>
        <w:tc>
          <w:tcPr>
            <w:tcW w:w="1601" w:type="dxa"/>
          </w:tcPr>
          <w:p w:rsidR="00497D8F" w:rsidRPr="00DA3F59" w:rsidRDefault="00497D8F" w:rsidP="008C5F4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22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44</w:t>
            </w:r>
          </w:p>
        </w:tc>
        <w:tc>
          <w:tcPr>
            <w:tcW w:w="2040" w:type="dxa"/>
          </w:tcPr>
          <w:p w:rsidR="00497D8F" w:rsidRPr="00DA3F59" w:rsidRDefault="00497D8F" w:rsidP="008C5F4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5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7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35</w:t>
            </w:r>
          </w:p>
        </w:tc>
        <w:tc>
          <w:tcPr>
            <w:tcW w:w="1863" w:type="dxa"/>
          </w:tcPr>
          <w:p w:rsidR="00497D8F" w:rsidRPr="00A94486" w:rsidRDefault="00497D8F" w:rsidP="008C5F4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21</w:t>
            </w:r>
          </w:p>
        </w:tc>
        <w:tc>
          <w:tcPr>
            <w:tcW w:w="2637" w:type="dxa"/>
          </w:tcPr>
          <w:p w:rsidR="00497D8F" w:rsidRPr="00A94486" w:rsidRDefault="00497D8F" w:rsidP="008C5F4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0</w:t>
            </w:r>
          </w:p>
        </w:tc>
      </w:tr>
    </w:tbl>
    <w:p w:rsidR="00497D8F" w:rsidRPr="00A94486" w:rsidRDefault="00497D8F" w:rsidP="00497D8F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Усні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>відповіді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можуть надавати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>додаткові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 бали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 до загальної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кількості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балів. </w:t>
      </w:r>
    </w:p>
    <w:p w:rsidR="00497D8F" w:rsidRPr="00A94486" w:rsidRDefault="00497D8F" w:rsidP="00497D8F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Результати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>навчальної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 діяльності студентів оцінюються за 100 бальною шкалою.</w:t>
      </w:r>
    </w:p>
    <w:p w:rsidR="00497D8F" w:rsidRPr="00A94486" w:rsidRDefault="00497D8F" w:rsidP="00497D8F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A94486">
        <w:rPr>
          <w:rFonts w:ascii="Times New Roman" w:hAnsi="Times New Roman" w:cs="Times New Roman"/>
          <w:spacing w:val="-8"/>
          <w:sz w:val="24"/>
          <w:szCs w:val="24"/>
        </w:rPr>
        <w:t>Рекомендований мінімум для отримання  заліку – 60</w:t>
      </w:r>
      <w:r w:rsidRPr="00A94486">
        <w:rPr>
          <w:rFonts w:ascii="Times New Roman" w:hAnsi="Times New Roman" w:cs="Times New Roman"/>
          <w:b/>
          <w:i/>
          <w:spacing w:val="-8"/>
          <w:sz w:val="24"/>
          <w:szCs w:val="24"/>
        </w:rPr>
        <w:t xml:space="preserve"> балів</w:t>
      </w:r>
      <w:r w:rsidRPr="00A94486">
        <w:rPr>
          <w:rFonts w:ascii="Times New Roman" w:hAnsi="Times New Roman" w:cs="Times New Roman"/>
          <w:spacing w:val="-8"/>
          <w:sz w:val="24"/>
          <w:szCs w:val="24"/>
        </w:rPr>
        <w:t>.</w:t>
      </w:r>
    </w:p>
    <w:p w:rsidR="00A3186F" w:rsidRDefault="00A3186F">
      <w:bookmarkStart w:id="0" w:name="_GoBack"/>
      <w:bookmarkEnd w:id="0"/>
    </w:p>
    <w:sectPr w:rsidR="00A318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8F"/>
    <w:rsid w:val="00497D8F"/>
    <w:rsid w:val="00A3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D8F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D8F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2020-09-15T17:46:00Z</dcterms:created>
  <dcterms:modified xsi:type="dcterms:W3CDTF">2020-09-15T17:47:00Z</dcterms:modified>
</cp:coreProperties>
</file>