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DC93" w14:textId="654C3AB7" w:rsidR="004D49A2" w:rsidRPr="004D49A2" w:rsidRDefault="004D49A2" w:rsidP="004D49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49A2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  <w:r w:rsidRPr="004D49A2">
        <w:rPr>
          <w:rFonts w:ascii="Times New Roman" w:hAnsi="Times New Roman" w:cs="Times New Roman"/>
          <w:b/>
          <w:bCs/>
          <w:sz w:val="28"/>
          <w:szCs w:val="28"/>
        </w:rPr>
        <w:br/>
        <w:t>Автоматизированная система учёта «</w:t>
      </w:r>
      <w:proofErr w:type="spellStart"/>
      <w:r w:rsidRPr="004D49A2">
        <w:rPr>
          <w:rFonts w:ascii="Times New Roman" w:hAnsi="Times New Roman" w:cs="Times New Roman"/>
          <w:b/>
          <w:bCs/>
          <w:sz w:val="28"/>
          <w:szCs w:val="28"/>
        </w:rPr>
        <w:t>RestoBookApp</w:t>
      </w:r>
      <w:proofErr w:type="spellEnd"/>
      <w:r w:rsidRPr="004D49A2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4D49A2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8EAC66C" w14:textId="09AE1AE0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</w:p>
    <w:p w14:paraId="71CB00F6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13F0D482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1.1. Назначение и область применения</w:t>
      </w:r>
    </w:p>
    <w:p w14:paraId="19152B83" w14:textId="77777777" w:rsidR="004D49A2" w:rsidRPr="004D49A2" w:rsidRDefault="004D49A2" w:rsidP="004D49A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Программное изделие «</w:t>
      </w:r>
      <w:proofErr w:type="spellStart"/>
      <w:r w:rsidRPr="004D49A2">
        <w:rPr>
          <w:rFonts w:ascii="Times New Roman" w:hAnsi="Times New Roman" w:cs="Times New Roman"/>
          <w:sz w:val="28"/>
          <w:szCs w:val="28"/>
        </w:rPr>
        <w:t>RestoBookApp</w:t>
      </w:r>
      <w:proofErr w:type="spellEnd"/>
      <w:r w:rsidRPr="004D49A2">
        <w:rPr>
          <w:rFonts w:ascii="Times New Roman" w:hAnsi="Times New Roman" w:cs="Times New Roman"/>
          <w:sz w:val="28"/>
          <w:szCs w:val="28"/>
        </w:rPr>
        <w:t>» (далее — Система) является автоматизированной системой, предназначенной для учёта и управления информацией о бронированиях столиков в ресторане.</w:t>
      </w:r>
      <w:r w:rsidRPr="004D49A2">
        <w:rPr>
          <w:rFonts w:ascii="Times New Roman" w:hAnsi="Times New Roman" w:cs="Times New Roman"/>
          <w:sz w:val="28"/>
          <w:szCs w:val="28"/>
        </w:rPr>
        <w:br/>
        <w:t>Областью применения Системы является деятельность административного и управляющего персонала заведений общественного питания.</w:t>
      </w:r>
    </w:p>
    <w:p w14:paraId="5C33017A" w14:textId="77777777" w:rsidR="004D49A2" w:rsidRPr="004D49A2" w:rsidRDefault="004D49A2" w:rsidP="004D49A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Основные функции Системы:</w:t>
      </w:r>
    </w:p>
    <w:p w14:paraId="2BCC8AB3" w14:textId="77777777" w:rsidR="004D49A2" w:rsidRPr="004D49A2" w:rsidRDefault="004D49A2" w:rsidP="004D49A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Ведение базы данных клиентов (регистрация, хранение контактных данных).</w:t>
      </w:r>
    </w:p>
    <w:p w14:paraId="60F1C5A6" w14:textId="77777777" w:rsidR="004D49A2" w:rsidRPr="004D49A2" w:rsidRDefault="004D49A2" w:rsidP="004D49A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Ведение каталога столиков ресторана (учёт номеров, вместимости, расположения).</w:t>
      </w:r>
    </w:p>
    <w:p w14:paraId="36385C3A" w14:textId="77777777" w:rsidR="004D49A2" w:rsidRPr="004D49A2" w:rsidRDefault="004D49A2" w:rsidP="004D49A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Управление бронированиями (создание, просмотр, отмена броней).</w:t>
      </w:r>
    </w:p>
    <w:p w14:paraId="2B36FEA1" w14:textId="77777777" w:rsidR="004D49A2" w:rsidRPr="004D49A2" w:rsidRDefault="004D49A2" w:rsidP="004D49A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Управление учётными записями пользователей с разграничением прав доступа по ролям («Директор», «Менеджер»).</w:t>
      </w:r>
    </w:p>
    <w:p w14:paraId="77D32CFE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1.2. Краткое описание возможностей</w:t>
      </w:r>
    </w:p>
    <w:p w14:paraId="7B72098D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Система предоставляет следующие функциональные возможности:</w:t>
      </w:r>
    </w:p>
    <w:p w14:paraId="60E55B09" w14:textId="77777777" w:rsidR="004D49A2" w:rsidRPr="004D49A2" w:rsidRDefault="004D49A2" w:rsidP="004D49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Авторизация пользователей: Доступ к функциям Системы осуществляется по уникальному имени пользователя и паролю.</w:t>
      </w:r>
    </w:p>
    <w:p w14:paraId="59E24900" w14:textId="77777777" w:rsidR="004D49A2" w:rsidRPr="004D49A2" w:rsidRDefault="004D49A2" w:rsidP="004D49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 xml:space="preserve">Ролевая модель доступа: </w:t>
      </w:r>
    </w:p>
    <w:p w14:paraId="591771F2" w14:textId="77777777" w:rsidR="004D49A2" w:rsidRPr="004D49A2" w:rsidRDefault="004D49A2" w:rsidP="004D49A2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Пользователи с ролью «Директор» или «Администратор» имеют полный доступ ко всем данным: клиентам, столикам, бронированиям и учётным записям пользователей.</w:t>
      </w:r>
    </w:p>
    <w:p w14:paraId="737B2ECC" w14:textId="77777777" w:rsidR="004D49A2" w:rsidRPr="004D49A2" w:rsidRDefault="004D49A2" w:rsidP="004D49A2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Пользователи с ролью «Менеджер» (или иной) имеют доступ только к данным о клиентах и бронированиях.</w:t>
      </w:r>
    </w:p>
    <w:p w14:paraId="57BF38CD" w14:textId="77777777" w:rsidR="004D49A2" w:rsidRPr="004D49A2" w:rsidRDefault="004D49A2" w:rsidP="004D49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Управление данными: Просмотр, добавление и удаление записей в таблицах.</w:t>
      </w:r>
    </w:p>
    <w:p w14:paraId="5DF2F181" w14:textId="77777777" w:rsidR="004D49A2" w:rsidRPr="004D49A2" w:rsidRDefault="004D49A2" w:rsidP="004D49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lastRenderedPageBreak/>
        <w:t>Обновление данных: Принудительное обновление информации, отображаемой в таблицах, из базы данных.</w:t>
      </w:r>
    </w:p>
    <w:p w14:paraId="4C27C452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i/>
          <w:iCs/>
          <w:sz w:val="28"/>
          <w:szCs w:val="28"/>
        </w:rPr>
        <w:t>Примечание: Редактирование существующих записей в данной версии не предусмотрено. Для внесения изменений необходимо выполнить удаление некорректной записи с последующим добавлением новой.</w:t>
      </w:r>
    </w:p>
    <w:p w14:paraId="2CA34B31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1.3. Требования к уровню подготовки пользователя</w:t>
      </w:r>
    </w:p>
    <w:p w14:paraId="0F8862A2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Пользователь должен обладать следующими навыками:</w:t>
      </w:r>
    </w:p>
    <w:p w14:paraId="7E3C8D6E" w14:textId="77777777" w:rsidR="004D49A2" w:rsidRPr="004D49A2" w:rsidRDefault="004D49A2" w:rsidP="004D49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Базовые навыки работы с персональным компьютером под управлением операционной системы семейства Microsoft Windows.</w:t>
      </w:r>
    </w:p>
    <w:p w14:paraId="740AB815" w14:textId="77777777" w:rsidR="004D49A2" w:rsidRPr="004D49A2" w:rsidRDefault="004D49A2" w:rsidP="004D49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Навыки работы с клавиатурой и манипулятором типа «мышь».</w:t>
      </w:r>
    </w:p>
    <w:p w14:paraId="5A44F909" w14:textId="77777777" w:rsidR="004D49A2" w:rsidRPr="004D49A2" w:rsidRDefault="004D49A2" w:rsidP="004D49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Понимание предметной области (процессы бронирования, учёт клиентов).</w:t>
      </w:r>
    </w:p>
    <w:p w14:paraId="2312AE68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Специализированное обучение для работы с Системой не требуется.</w:t>
      </w:r>
    </w:p>
    <w:p w14:paraId="1EB980FC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1.4. Перечень эксплуатационной документации</w:t>
      </w:r>
    </w:p>
    <w:p w14:paraId="4D95F5AC" w14:textId="77777777" w:rsidR="004D49A2" w:rsidRPr="004D49A2" w:rsidRDefault="004D49A2" w:rsidP="004D49A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Настоящее Руководство пользователя (РБА.2024.001-РП).</w:t>
      </w:r>
    </w:p>
    <w:p w14:paraId="0CFEB52F" w14:textId="502E6D4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</w:p>
    <w:p w14:paraId="22797C8E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2. УСЛОВИЯ ПРИМЕНЕНИЯ</w:t>
      </w:r>
    </w:p>
    <w:p w14:paraId="29AC1B12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2.1. Требования к техническим средствам</w:t>
      </w:r>
    </w:p>
    <w:p w14:paraId="4A973FF4" w14:textId="77777777" w:rsidR="004D49A2" w:rsidRPr="004D49A2" w:rsidRDefault="004D49A2" w:rsidP="004D49A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 xml:space="preserve">Процессор: Intel Core i3 / AMD </w:t>
      </w:r>
      <w:proofErr w:type="spellStart"/>
      <w:r w:rsidRPr="004D49A2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4D49A2">
        <w:rPr>
          <w:rFonts w:ascii="Times New Roman" w:hAnsi="Times New Roman" w:cs="Times New Roman"/>
          <w:sz w:val="28"/>
          <w:szCs w:val="28"/>
        </w:rPr>
        <w:t xml:space="preserve"> 3 или более производительный.</w:t>
      </w:r>
    </w:p>
    <w:p w14:paraId="277D593F" w14:textId="77777777" w:rsidR="004D49A2" w:rsidRPr="004D49A2" w:rsidRDefault="004D49A2" w:rsidP="004D49A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Оперативная память (ОЗУ): не менее 4 ГБ.</w:t>
      </w:r>
    </w:p>
    <w:p w14:paraId="0ED5850E" w14:textId="77777777" w:rsidR="004D49A2" w:rsidRPr="004D49A2" w:rsidRDefault="004D49A2" w:rsidP="004D49A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Свободное место на жёстком диске: не менее 100 МБ.</w:t>
      </w:r>
    </w:p>
    <w:p w14:paraId="305E2249" w14:textId="77777777" w:rsidR="004D49A2" w:rsidRPr="004D49A2" w:rsidRDefault="004D49A2" w:rsidP="004D49A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Монитор: с разрешением не менее 1024x768 пикселей.</w:t>
      </w:r>
    </w:p>
    <w:p w14:paraId="265606D7" w14:textId="77777777" w:rsidR="004D49A2" w:rsidRPr="004D49A2" w:rsidRDefault="004D49A2" w:rsidP="004D49A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Периферийные устройства: клавиатура, мышь.</w:t>
      </w:r>
    </w:p>
    <w:p w14:paraId="4D51220C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2.2. Требования к программному обеспечению</w:t>
      </w:r>
    </w:p>
    <w:p w14:paraId="3C940C30" w14:textId="77777777" w:rsidR="004D49A2" w:rsidRPr="004D49A2" w:rsidRDefault="004D49A2" w:rsidP="004D49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Операционная система: Microsoft Windows 7/8/10/11 (x86 или x64).</w:t>
      </w:r>
    </w:p>
    <w:p w14:paraId="16A46183" w14:textId="77777777" w:rsidR="004D49A2" w:rsidRPr="004D49A2" w:rsidRDefault="004D49A2" w:rsidP="004D49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Платформа .NET Framework: версия 4.7.2 или выше.</w:t>
      </w:r>
    </w:p>
    <w:p w14:paraId="3B3D8A6C" w14:textId="77777777" w:rsidR="004D49A2" w:rsidRPr="004D49A2" w:rsidRDefault="004D49A2" w:rsidP="004D49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  <w:lang w:val="en-US"/>
        </w:rPr>
        <w:t xml:space="preserve">Microsoft Access Database Engine 2010/2016 Redistributable: </w:t>
      </w:r>
      <w:r w:rsidRPr="004D49A2">
        <w:rPr>
          <w:rFonts w:ascii="Times New Roman" w:hAnsi="Times New Roman" w:cs="Times New Roman"/>
          <w:sz w:val="28"/>
          <w:szCs w:val="28"/>
        </w:rPr>
        <w:t>Обязательный</w:t>
      </w:r>
      <w:r w:rsidRPr="004D49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49A2">
        <w:rPr>
          <w:rFonts w:ascii="Times New Roman" w:hAnsi="Times New Roman" w:cs="Times New Roman"/>
          <w:sz w:val="28"/>
          <w:szCs w:val="28"/>
        </w:rPr>
        <w:t>компонент</w:t>
      </w:r>
      <w:r w:rsidRPr="004D49A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D49A2">
        <w:rPr>
          <w:rFonts w:ascii="Times New Roman" w:hAnsi="Times New Roman" w:cs="Times New Roman"/>
          <w:sz w:val="28"/>
          <w:szCs w:val="28"/>
        </w:rPr>
        <w:t>Разрядность установленного компонента (x86 или x64) должна соответствовать разрядности исполняемого файла Системы.</w:t>
      </w:r>
    </w:p>
    <w:p w14:paraId="42F4350A" w14:textId="202326BE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</w:p>
    <w:p w14:paraId="2DA39860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lastRenderedPageBreak/>
        <w:t>3. ПОДГОТОВКА К РАБОТЕ</w:t>
      </w:r>
    </w:p>
    <w:p w14:paraId="7819693F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3.1. Состав и размещение программного изделия</w:t>
      </w:r>
    </w:p>
    <w:p w14:paraId="01E795F1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Дистрибутив Системы поставляется в виде набора файлов, включающего:</w:t>
      </w:r>
    </w:p>
    <w:p w14:paraId="2C70025D" w14:textId="77777777" w:rsidR="004D49A2" w:rsidRPr="004D49A2" w:rsidRDefault="004D49A2" w:rsidP="004D49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RestoBookApp.exe – исполняемый файл.</w:t>
      </w:r>
    </w:p>
    <w:p w14:paraId="60176C06" w14:textId="77777777" w:rsidR="004D49A2" w:rsidRPr="004D49A2" w:rsidRDefault="004D49A2" w:rsidP="004D49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Restaurant.accdb – файл базы данных.</w:t>
      </w:r>
    </w:p>
    <w:p w14:paraId="7D980289" w14:textId="77777777" w:rsidR="004D49A2" w:rsidRPr="004D49A2" w:rsidRDefault="004D49A2" w:rsidP="004D49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49A2">
        <w:rPr>
          <w:rFonts w:ascii="Times New Roman" w:hAnsi="Times New Roman" w:cs="Times New Roman"/>
          <w:sz w:val="28"/>
          <w:szCs w:val="28"/>
        </w:rPr>
        <w:t>RestoBookApp.exe.config</w:t>
      </w:r>
      <w:proofErr w:type="spellEnd"/>
      <w:r w:rsidRPr="004D49A2">
        <w:rPr>
          <w:rFonts w:ascii="Times New Roman" w:hAnsi="Times New Roman" w:cs="Times New Roman"/>
          <w:sz w:val="28"/>
          <w:szCs w:val="28"/>
        </w:rPr>
        <w:t xml:space="preserve"> – конфигурационный файл.</w:t>
      </w:r>
    </w:p>
    <w:p w14:paraId="4BA6323D" w14:textId="77777777" w:rsidR="004D49A2" w:rsidRPr="004D49A2" w:rsidRDefault="004D49A2" w:rsidP="004D49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Настоящее руководство.</w:t>
      </w:r>
    </w:p>
    <w:p w14:paraId="41E21A5D" w14:textId="6528985B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Важно</w:t>
      </w:r>
      <w:r w:rsidRPr="004D49A2">
        <w:rPr>
          <w:rFonts w:ascii="Times New Roman" w:hAnsi="Times New Roman" w:cs="Times New Roman"/>
          <w:sz w:val="28"/>
          <w:szCs w:val="28"/>
        </w:rPr>
        <w:t>: для</w:t>
      </w:r>
      <w:r w:rsidRPr="004D49A2">
        <w:rPr>
          <w:rFonts w:ascii="Times New Roman" w:hAnsi="Times New Roman" w:cs="Times New Roman"/>
          <w:sz w:val="28"/>
          <w:szCs w:val="28"/>
        </w:rPr>
        <w:t xml:space="preserve"> корректной работы Системы файлы RestoBookApp.exe и Restaurant.accdb должны быть размещены в одном каталоге.</w:t>
      </w:r>
    </w:p>
    <w:p w14:paraId="1A1A3136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3.2. Порядок загрузки Системы</w:t>
      </w:r>
    </w:p>
    <w:p w14:paraId="79DEACC5" w14:textId="77777777" w:rsidR="004D49A2" w:rsidRPr="004D49A2" w:rsidRDefault="004D49A2" w:rsidP="004D49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Убедитесь, что на компьютере установлен компонент Microsoft Access Database Engine (см. п. 2.2).</w:t>
      </w:r>
    </w:p>
    <w:p w14:paraId="6E96FEB2" w14:textId="77777777" w:rsidR="004D49A2" w:rsidRPr="004D49A2" w:rsidRDefault="004D49A2" w:rsidP="004D49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Разместите файлы дистрибутива в одном рабочем каталоге.</w:t>
      </w:r>
    </w:p>
    <w:p w14:paraId="31B5D9B1" w14:textId="77777777" w:rsidR="004D49A2" w:rsidRPr="004D49A2" w:rsidRDefault="004D49A2" w:rsidP="004D49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Запустите исполняемый файл RestoBookApp.exe.</w:t>
      </w:r>
    </w:p>
    <w:p w14:paraId="286D2BDA" w14:textId="77777777" w:rsidR="004D49A2" w:rsidRPr="004D49A2" w:rsidRDefault="004D49A2" w:rsidP="004D49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 экране появится форма «Авторизация».</w:t>
      </w:r>
    </w:p>
    <w:p w14:paraId="7F3807C8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3.3. Проверка работоспособности</w:t>
      </w:r>
    </w:p>
    <w:p w14:paraId="238F8FB3" w14:textId="77777777" w:rsidR="004D49A2" w:rsidRPr="004D49A2" w:rsidRDefault="004D49A2" w:rsidP="004D49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Выполните запуск Системы (см. п. 3.2).</w:t>
      </w:r>
    </w:p>
    <w:p w14:paraId="55888C3C" w14:textId="77777777" w:rsidR="004D49A2" w:rsidRPr="004D49A2" w:rsidRDefault="004D49A2" w:rsidP="004D49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 форме «Авторизация» введите действительные имя пользователя и пароль. Нажмите кнопку «Войти».</w:t>
      </w:r>
    </w:p>
    <w:p w14:paraId="7278BB33" w14:textId="77777777" w:rsidR="004D49A2" w:rsidRPr="004D49A2" w:rsidRDefault="004D49A2" w:rsidP="004D49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При успешной авторизации должно открыться главное окно Системы.</w:t>
      </w:r>
    </w:p>
    <w:p w14:paraId="1CB298D4" w14:textId="77777777" w:rsidR="004D49A2" w:rsidRPr="004D49A2" w:rsidRDefault="004D49A2" w:rsidP="004D49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Нажмите кнопку «Обновить». Таблицы на вкладках должны заполниться данными. Сообщения об ошибках должны отсутствовать.</w:t>
      </w:r>
    </w:p>
    <w:p w14:paraId="0A9DB5E4" w14:textId="77777777" w:rsidR="004D49A2" w:rsidRPr="004D49A2" w:rsidRDefault="004D49A2" w:rsidP="004D49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Если указанные действия выполнены успешно, Система готова к эксплуатации.</w:t>
      </w:r>
    </w:p>
    <w:p w14:paraId="5F579A22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pict w14:anchorId="5BFA012D">
          <v:rect id="_x0000_i1184" style="width:0;height:1.5pt" o:hralign="center" o:hrstd="t" o:hr="t" fillcolor="#a0a0a0" stroked="f"/>
        </w:pict>
      </w:r>
    </w:p>
    <w:p w14:paraId="3EC0EDEF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4. ОПИСАНИЕ ОПЕРАЦИЙ</w:t>
      </w:r>
    </w:p>
    <w:p w14:paraId="0A74ACAA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4.1. Операция «Авторизация пользователя»</w:t>
      </w:r>
    </w:p>
    <w:p w14:paraId="3910AA22" w14:textId="77777777" w:rsidR="004D49A2" w:rsidRPr="004D49A2" w:rsidRDefault="004D49A2" w:rsidP="004D49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Назначение: Получение доступа к функциям Системы.</w:t>
      </w:r>
    </w:p>
    <w:p w14:paraId="4F5BB2EB" w14:textId="77777777" w:rsidR="004D49A2" w:rsidRPr="004D49A2" w:rsidRDefault="004D49A2" w:rsidP="004D49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Условия: Система запущена, отображается форма «Авторизация».</w:t>
      </w:r>
    </w:p>
    <w:p w14:paraId="0BEBAFAD" w14:textId="77777777" w:rsidR="004D49A2" w:rsidRPr="004D49A2" w:rsidRDefault="004D49A2" w:rsidP="004D49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lastRenderedPageBreak/>
        <w:t xml:space="preserve">Порядок выполнения: </w:t>
      </w:r>
    </w:p>
    <w:p w14:paraId="6BBF2C34" w14:textId="77777777" w:rsidR="004D49A2" w:rsidRPr="004D49A2" w:rsidRDefault="004D49A2" w:rsidP="004D49A2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 поле «Имя пользователя» введите логин.</w:t>
      </w:r>
    </w:p>
    <w:p w14:paraId="200FB51D" w14:textId="77777777" w:rsidR="004D49A2" w:rsidRPr="004D49A2" w:rsidRDefault="004D49A2" w:rsidP="004D49A2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 поле «Пароль» введите пароль.</w:t>
      </w:r>
    </w:p>
    <w:p w14:paraId="15A3D482" w14:textId="77777777" w:rsidR="004D49A2" w:rsidRPr="004D49A2" w:rsidRDefault="004D49A2" w:rsidP="004D49A2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Нажмите кнопку «Войти».</w:t>
      </w:r>
    </w:p>
    <w:p w14:paraId="491C30D4" w14:textId="77777777" w:rsidR="004D49A2" w:rsidRPr="004D49A2" w:rsidRDefault="004D49A2" w:rsidP="004D49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Результат</w:t>
      </w:r>
      <w:proofErr w:type="gramStart"/>
      <w:r w:rsidRPr="004D49A2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4D49A2">
        <w:rPr>
          <w:rFonts w:ascii="Times New Roman" w:hAnsi="Times New Roman" w:cs="Times New Roman"/>
          <w:sz w:val="28"/>
          <w:szCs w:val="28"/>
        </w:rPr>
        <w:t xml:space="preserve"> успешной авторизации открывается главное окно Системы. При вводе неверных данных выводится сообщение об ошибке.</w:t>
      </w:r>
    </w:p>
    <w:p w14:paraId="598A184B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4.2. Операция «Просмотр данных»</w:t>
      </w:r>
    </w:p>
    <w:p w14:paraId="21D2E8F0" w14:textId="77777777" w:rsidR="004D49A2" w:rsidRPr="004D49A2" w:rsidRDefault="004D49A2" w:rsidP="004D49A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Назначение: Отображение информации из базы данных.</w:t>
      </w:r>
    </w:p>
    <w:p w14:paraId="333F040C" w14:textId="77777777" w:rsidR="004D49A2" w:rsidRPr="004D49A2" w:rsidRDefault="004D49A2" w:rsidP="004D49A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Условия: Пользователь авторизован, главное окно Системы открыто.</w:t>
      </w:r>
    </w:p>
    <w:p w14:paraId="138B176E" w14:textId="77777777" w:rsidR="004D49A2" w:rsidRPr="004D49A2" w:rsidRDefault="004D49A2" w:rsidP="004D49A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 xml:space="preserve">Порядок выполнения: </w:t>
      </w:r>
    </w:p>
    <w:p w14:paraId="5A0E8CFC" w14:textId="77777777" w:rsidR="004D49A2" w:rsidRPr="004D49A2" w:rsidRDefault="004D49A2" w:rsidP="004D49A2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Перейдите на вкладку, соответствующую требуемым данным («Клиенты», «Столики» и т.д.).</w:t>
      </w:r>
    </w:p>
    <w:p w14:paraId="7B4377F5" w14:textId="77777777" w:rsidR="004D49A2" w:rsidRPr="004D49A2" w:rsidRDefault="004D49A2" w:rsidP="004D49A2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Для обновления информации нажмите кнопку «Обновить».</w:t>
      </w:r>
    </w:p>
    <w:p w14:paraId="665DFF18" w14:textId="77777777" w:rsidR="004D49A2" w:rsidRPr="004D49A2" w:rsidRDefault="004D49A2" w:rsidP="004D49A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Результат: В таблице на активной вкладке отображаются актуальные данные.</w:t>
      </w:r>
    </w:p>
    <w:p w14:paraId="3F1016C2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4.3. Операция «Добавление записи»</w:t>
      </w:r>
    </w:p>
    <w:p w14:paraId="6745DE8D" w14:textId="77777777" w:rsidR="004D49A2" w:rsidRPr="004D49A2" w:rsidRDefault="004D49A2" w:rsidP="004D49A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Назначение: Внесение новой информации в базу данных.</w:t>
      </w:r>
    </w:p>
    <w:p w14:paraId="7E77AB66" w14:textId="77777777" w:rsidR="004D49A2" w:rsidRPr="004D49A2" w:rsidRDefault="004D49A2" w:rsidP="004D49A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Условия: Пользователь авторизован, открыта вкладка, в которую необходимо добавить запись.</w:t>
      </w:r>
    </w:p>
    <w:p w14:paraId="4FF762A3" w14:textId="77777777" w:rsidR="004D49A2" w:rsidRPr="004D49A2" w:rsidRDefault="004D49A2" w:rsidP="004D49A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 xml:space="preserve">Порядок выполнения: </w:t>
      </w:r>
    </w:p>
    <w:p w14:paraId="608FE759" w14:textId="77777777" w:rsidR="004D49A2" w:rsidRPr="004D49A2" w:rsidRDefault="004D49A2" w:rsidP="004D49A2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Нажмите кнопку «Добавить».</w:t>
      </w:r>
    </w:p>
    <w:p w14:paraId="0BAB1CE6" w14:textId="77777777" w:rsidR="004D49A2" w:rsidRPr="004D49A2" w:rsidRDefault="004D49A2" w:rsidP="004D49A2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Система последовательно выведет диалоговые окна для ввода данных, соответствующих полям таблицы.</w:t>
      </w:r>
    </w:p>
    <w:p w14:paraId="3E8055AF" w14:textId="77777777" w:rsidR="004D49A2" w:rsidRPr="004D49A2" w:rsidRDefault="004D49A2" w:rsidP="004D49A2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Введите запрашиваемые значения в каждое окно и подтвердите ввод.</w:t>
      </w:r>
    </w:p>
    <w:p w14:paraId="5C63E1E8" w14:textId="77777777" w:rsidR="004D49A2" w:rsidRPr="004D49A2" w:rsidRDefault="004D49A2" w:rsidP="004D49A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Результат</w:t>
      </w:r>
      <w:proofErr w:type="gramStart"/>
      <w:r w:rsidRPr="004D49A2">
        <w:rPr>
          <w:rFonts w:ascii="Times New Roman" w:hAnsi="Times New Roman" w:cs="Times New Roman"/>
          <w:sz w:val="28"/>
          <w:szCs w:val="28"/>
        </w:rPr>
        <w:t>: После</w:t>
      </w:r>
      <w:proofErr w:type="gramEnd"/>
      <w:r w:rsidRPr="004D49A2">
        <w:rPr>
          <w:rFonts w:ascii="Times New Roman" w:hAnsi="Times New Roman" w:cs="Times New Roman"/>
          <w:sz w:val="28"/>
          <w:szCs w:val="28"/>
        </w:rPr>
        <w:t xml:space="preserve"> ввода всех данных в базу добавляется новая запись. Для её отображения необходимо нажать кнопку «Обновить».</w:t>
      </w:r>
    </w:p>
    <w:p w14:paraId="7EDE581F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4.4. Операция «Удаление записи»</w:t>
      </w:r>
    </w:p>
    <w:p w14:paraId="32E78B1C" w14:textId="77777777" w:rsidR="004D49A2" w:rsidRPr="004D49A2" w:rsidRDefault="004D49A2" w:rsidP="004D49A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Назначение: Перманентное удаление информации из базы данных.</w:t>
      </w:r>
    </w:p>
    <w:p w14:paraId="77D06FBC" w14:textId="77777777" w:rsidR="004D49A2" w:rsidRPr="004D49A2" w:rsidRDefault="004D49A2" w:rsidP="004D49A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Условия: Пользователь авторизован, в таблице на активной вкладке выбрана одна строка для удаления.</w:t>
      </w:r>
    </w:p>
    <w:p w14:paraId="125B72D7" w14:textId="77777777" w:rsidR="004D49A2" w:rsidRPr="004D49A2" w:rsidRDefault="004D49A2" w:rsidP="004D49A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lastRenderedPageBreak/>
        <w:t xml:space="preserve">Порядок выполнения: </w:t>
      </w:r>
    </w:p>
    <w:p w14:paraId="5951592D" w14:textId="77777777" w:rsidR="004D49A2" w:rsidRPr="004D49A2" w:rsidRDefault="004D49A2" w:rsidP="004D49A2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Щелчком мыши выделите строку, подлежащую удалению.</w:t>
      </w:r>
    </w:p>
    <w:p w14:paraId="20D70098" w14:textId="77777777" w:rsidR="004D49A2" w:rsidRPr="004D49A2" w:rsidRDefault="004D49A2" w:rsidP="004D49A2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Нажмите кнопку «Удалить».</w:t>
      </w:r>
    </w:p>
    <w:p w14:paraId="733E9A9C" w14:textId="77777777" w:rsidR="004D49A2" w:rsidRPr="004D49A2" w:rsidRDefault="004D49A2" w:rsidP="004D49A2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 диалоговом окне подтвердите операцию удаления, нажав «Да».</w:t>
      </w:r>
    </w:p>
    <w:p w14:paraId="43BE593E" w14:textId="77777777" w:rsidR="004D49A2" w:rsidRPr="004D49A2" w:rsidRDefault="004D49A2" w:rsidP="004D49A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Результат: Запись удаляется из базы данных. При попытке удаления записи, имеющей связи в других таблицах (например, удаление клиента с активными бронированиями), Система выведет сообщение об ошибке.</w:t>
      </w:r>
    </w:p>
    <w:p w14:paraId="7872820D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pict w14:anchorId="210C0D2A">
          <v:rect id="_x0000_i1185" style="width:0;height:1.5pt" o:hralign="center" o:hrstd="t" o:hr="t" fillcolor="#a0a0a0" stroked="f"/>
        </w:pict>
      </w:r>
    </w:p>
    <w:p w14:paraId="5BF42774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5. АВАРИЙНЫЕ СИТУАЦИИ</w:t>
      </w:r>
    </w:p>
    <w:p w14:paraId="409A7B5C" w14:textId="77777777" w:rsidR="004D49A2" w:rsidRPr="004D49A2" w:rsidRDefault="004D49A2" w:rsidP="004D49A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 xml:space="preserve">Сбой в работе программного изделия (зависание, несанкционированное закрытие): </w:t>
      </w:r>
    </w:p>
    <w:p w14:paraId="017B59AF" w14:textId="77777777" w:rsidR="004D49A2" w:rsidRPr="004D49A2" w:rsidRDefault="004D49A2" w:rsidP="004D49A2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Действия</w:t>
      </w:r>
      <w:proofErr w:type="gramStart"/>
      <w:r w:rsidRPr="004D49A2">
        <w:rPr>
          <w:rFonts w:ascii="Times New Roman" w:hAnsi="Times New Roman" w:cs="Times New Roman"/>
          <w:sz w:val="28"/>
          <w:szCs w:val="28"/>
        </w:rPr>
        <w:t>: Завершите</w:t>
      </w:r>
      <w:proofErr w:type="gramEnd"/>
      <w:r w:rsidRPr="004D49A2">
        <w:rPr>
          <w:rFonts w:ascii="Times New Roman" w:hAnsi="Times New Roman" w:cs="Times New Roman"/>
          <w:sz w:val="28"/>
          <w:szCs w:val="28"/>
        </w:rPr>
        <w:t xml:space="preserve"> процесс RestoBookApp.exe через «Диспетчер задач» Windows. Перезапустите Систему.</w:t>
      </w:r>
    </w:p>
    <w:p w14:paraId="742C3935" w14:textId="77777777" w:rsidR="004D49A2" w:rsidRPr="004D49A2" w:rsidRDefault="004D49A2" w:rsidP="004D49A2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Причина: Программный сбой, нехватка ресурсов.</w:t>
      </w:r>
    </w:p>
    <w:p w14:paraId="5F9B8DA8" w14:textId="77777777" w:rsidR="004D49A2" w:rsidRPr="004D49A2" w:rsidRDefault="004D49A2" w:rsidP="004D49A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 xml:space="preserve">Ошибка подключения к базе данных: </w:t>
      </w:r>
    </w:p>
    <w:p w14:paraId="6D963E85" w14:textId="77777777" w:rsidR="004D49A2" w:rsidRPr="004D49A2" w:rsidRDefault="004D49A2" w:rsidP="004D49A2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Действия</w:t>
      </w:r>
      <w:proofErr w:type="gramStart"/>
      <w:r w:rsidRPr="004D49A2">
        <w:rPr>
          <w:rFonts w:ascii="Times New Roman" w:hAnsi="Times New Roman" w:cs="Times New Roman"/>
          <w:sz w:val="28"/>
          <w:szCs w:val="28"/>
        </w:rPr>
        <w:t>: Убедитесь</w:t>
      </w:r>
      <w:proofErr w:type="gramEnd"/>
      <w:r w:rsidRPr="004D49A2">
        <w:rPr>
          <w:rFonts w:ascii="Times New Roman" w:hAnsi="Times New Roman" w:cs="Times New Roman"/>
          <w:sz w:val="28"/>
          <w:szCs w:val="28"/>
        </w:rPr>
        <w:t xml:space="preserve"> в наличии файла Restaurant.accdb в каталоге с программой. Проверьте установку и разрядность Microsoft Access Database Engine.</w:t>
      </w:r>
    </w:p>
    <w:p w14:paraId="37E96203" w14:textId="77777777" w:rsidR="004D49A2" w:rsidRPr="004D49A2" w:rsidRDefault="004D49A2" w:rsidP="004D49A2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Причина</w:t>
      </w:r>
      <w:proofErr w:type="gramStart"/>
      <w:r w:rsidRPr="004D49A2">
        <w:rPr>
          <w:rFonts w:ascii="Times New Roman" w:hAnsi="Times New Roman" w:cs="Times New Roman"/>
          <w:sz w:val="28"/>
          <w:szCs w:val="28"/>
        </w:rPr>
        <w:t>: Отсутствует</w:t>
      </w:r>
      <w:proofErr w:type="gramEnd"/>
      <w:r w:rsidRPr="004D49A2">
        <w:rPr>
          <w:rFonts w:ascii="Times New Roman" w:hAnsi="Times New Roman" w:cs="Times New Roman"/>
          <w:sz w:val="28"/>
          <w:szCs w:val="28"/>
        </w:rPr>
        <w:t xml:space="preserve"> файл БД или необходимый драйвер.</w:t>
      </w:r>
    </w:p>
    <w:p w14:paraId="0F61E3EF" w14:textId="77777777" w:rsidR="004D49A2" w:rsidRPr="004D49A2" w:rsidRDefault="004D49A2" w:rsidP="004D49A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 xml:space="preserve">Ошибка при удалении данных (нарушение целостности ссылок): </w:t>
      </w:r>
    </w:p>
    <w:p w14:paraId="39720F4E" w14:textId="77777777" w:rsidR="004D49A2" w:rsidRPr="004D49A2" w:rsidRDefault="004D49A2" w:rsidP="004D49A2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Действия</w:t>
      </w:r>
      <w:proofErr w:type="gramStart"/>
      <w:r w:rsidRPr="004D49A2">
        <w:rPr>
          <w:rFonts w:ascii="Times New Roman" w:hAnsi="Times New Roman" w:cs="Times New Roman"/>
          <w:sz w:val="28"/>
          <w:szCs w:val="28"/>
        </w:rPr>
        <w:t>: Перед</w:t>
      </w:r>
      <w:proofErr w:type="gramEnd"/>
      <w:r w:rsidRPr="004D49A2">
        <w:rPr>
          <w:rFonts w:ascii="Times New Roman" w:hAnsi="Times New Roman" w:cs="Times New Roman"/>
          <w:sz w:val="28"/>
          <w:szCs w:val="28"/>
        </w:rPr>
        <w:t xml:space="preserve"> удалением основной записи (например, клиента), необходимо удалить все связанные с ней записи (например, все его бронирования).</w:t>
      </w:r>
    </w:p>
    <w:p w14:paraId="67C2081D" w14:textId="77777777" w:rsidR="004D49A2" w:rsidRPr="004D49A2" w:rsidRDefault="004D49A2" w:rsidP="004D49A2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Причина: Попытка удаления записи, на которую ссылаются другие записи в базе данных.</w:t>
      </w:r>
    </w:p>
    <w:p w14:paraId="19BE2624" w14:textId="77777777" w:rsidR="004D49A2" w:rsidRPr="004D49A2" w:rsidRDefault="004D49A2" w:rsidP="004D49A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 xml:space="preserve">Потеря или повреждение файла базы данных: </w:t>
      </w:r>
    </w:p>
    <w:p w14:paraId="2EC9F23E" w14:textId="77777777" w:rsidR="004D49A2" w:rsidRPr="004D49A2" w:rsidRDefault="004D49A2" w:rsidP="004D49A2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Действия</w:t>
      </w:r>
      <w:proofErr w:type="gramStart"/>
      <w:r w:rsidRPr="004D49A2">
        <w:rPr>
          <w:rFonts w:ascii="Times New Roman" w:hAnsi="Times New Roman" w:cs="Times New Roman"/>
          <w:sz w:val="28"/>
          <w:szCs w:val="28"/>
        </w:rPr>
        <w:t>: Восстановите</w:t>
      </w:r>
      <w:proofErr w:type="gramEnd"/>
      <w:r w:rsidRPr="004D49A2">
        <w:rPr>
          <w:rFonts w:ascii="Times New Roman" w:hAnsi="Times New Roman" w:cs="Times New Roman"/>
          <w:sz w:val="28"/>
          <w:szCs w:val="28"/>
        </w:rPr>
        <w:t xml:space="preserve"> файл Restaurant.accdb из ранее созданной резервной копии.</w:t>
      </w:r>
    </w:p>
    <w:p w14:paraId="145F1316" w14:textId="77777777" w:rsidR="004D49A2" w:rsidRPr="004D49A2" w:rsidRDefault="004D49A2" w:rsidP="004D49A2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Причина: Сбой оборудования, некорректное завершение работы, вирусная активность. Ответственность за резервное копирование возлагается на пользователя или системного администратора.</w:t>
      </w:r>
    </w:p>
    <w:p w14:paraId="1E6BEF50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lastRenderedPageBreak/>
        <w:pict w14:anchorId="6661DAB9">
          <v:rect id="_x0000_i1186" style="width:0;height:1.5pt" o:hralign="center" o:hrstd="t" o:hr="t" fillcolor="#a0a0a0" stroked="f"/>
        </w:pict>
      </w:r>
    </w:p>
    <w:p w14:paraId="2DC88C02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6. РЕКОМЕНДАЦИИ ПО ОСВОЕНИЮ</w:t>
      </w:r>
    </w:p>
    <w:p w14:paraId="01AFE832" w14:textId="77777777" w:rsidR="004D49A2" w:rsidRPr="004D49A2" w:rsidRDefault="004D49A2" w:rsidP="004D49A2">
      <w:p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Для эффективного освоения Системы рекомендуется выполнить следующую последовательность действий:</w:t>
      </w:r>
    </w:p>
    <w:p w14:paraId="546B73DF" w14:textId="77777777" w:rsidR="004D49A2" w:rsidRPr="004D49A2" w:rsidRDefault="004D49A2" w:rsidP="004D49A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Изучить структуру главного окна и назначение элементов управления (вкладки, кнопки).</w:t>
      </w:r>
    </w:p>
    <w:p w14:paraId="39490436" w14:textId="77777777" w:rsidR="004D49A2" w:rsidRPr="004D49A2" w:rsidRDefault="004D49A2" w:rsidP="004D49A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Выполнить операцию просмотра данных на всех доступных вкладках.</w:t>
      </w:r>
    </w:p>
    <w:p w14:paraId="41336010" w14:textId="77777777" w:rsidR="004D49A2" w:rsidRPr="004D49A2" w:rsidRDefault="004D49A2" w:rsidP="004D49A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Выполнить операцию добавления нескольких тестовых записей в каждую таблицу (в порядке: «Пользователи», «Столики», «Клиенты», «Бронирования»).</w:t>
      </w:r>
    </w:p>
    <w:p w14:paraId="6AF9147C" w14:textId="77777777" w:rsidR="004D49A2" w:rsidRPr="004D49A2" w:rsidRDefault="004D49A2" w:rsidP="004D49A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Выполнить операцию удаления созданных тестовых записей в обратном порядке.</w:t>
      </w:r>
    </w:p>
    <w:p w14:paraId="7093CE9B" w14:textId="77777777" w:rsidR="004D49A2" w:rsidRPr="004D49A2" w:rsidRDefault="004D49A2" w:rsidP="004D49A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D49A2">
        <w:rPr>
          <w:rFonts w:ascii="Times New Roman" w:hAnsi="Times New Roman" w:cs="Times New Roman"/>
          <w:sz w:val="28"/>
          <w:szCs w:val="28"/>
        </w:rPr>
        <w:t>Ознакомиться с разделом 5 «Аварийные ситуации» для понимания действий при возникновении ошибок.</w:t>
      </w:r>
    </w:p>
    <w:p w14:paraId="739547AA" w14:textId="77777777" w:rsidR="009806EC" w:rsidRPr="004D49A2" w:rsidRDefault="009806EC" w:rsidP="004D49A2"/>
    <w:sectPr w:rsidR="009806EC" w:rsidRPr="004D49A2" w:rsidSect="004D49A2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55B2"/>
    <w:multiLevelType w:val="multilevel"/>
    <w:tmpl w:val="B3FE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04A32"/>
    <w:multiLevelType w:val="multilevel"/>
    <w:tmpl w:val="2648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E53D8"/>
    <w:multiLevelType w:val="multilevel"/>
    <w:tmpl w:val="9BCC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B2E04"/>
    <w:multiLevelType w:val="multilevel"/>
    <w:tmpl w:val="283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D7AAD"/>
    <w:multiLevelType w:val="multilevel"/>
    <w:tmpl w:val="3DA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04DCE"/>
    <w:multiLevelType w:val="multilevel"/>
    <w:tmpl w:val="15F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D1322"/>
    <w:multiLevelType w:val="multilevel"/>
    <w:tmpl w:val="8172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853EE"/>
    <w:multiLevelType w:val="multilevel"/>
    <w:tmpl w:val="569A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747FC"/>
    <w:multiLevelType w:val="multilevel"/>
    <w:tmpl w:val="C2C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2592B"/>
    <w:multiLevelType w:val="multilevel"/>
    <w:tmpl w:val="094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37642"/>
    <w:multiLevelType w:val="multilevel"/>
    <w:tmpl w:val="279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5793A"/>
    <w:multiLevelType w:val="multilevel"/>
    <w:tmpl w:val="D0E4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21E6C"/>
    <w:multiLevelType w:val="multilevel"/>
    <w:tmpl w:val="977A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A76FB"/>
    <w:multiLevelType w:val="multilevel"/>
    <w:tmpl w:val="A7F6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52D80"/>
    <w:multiLevelType w:val="multilevel"/>
    <w:tmpl w:val="A65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30D73"/>
    <w:multiLevelType w:val="multilevel"/>
    <w:tmpl w:val="49F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21E68"/>
    <w:multiLevelType w:val="multilevel"/>
    <w:tmpl w:val="4222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E6EC1"/>
    <w:multiLevelType w:val="multilevel"/>
    <w:tmpl w:val="686E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8568E"/>
    <w:multiLevelType w:val="multilevel"/>
    <w:tmpl w:val="B1D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03E8B"/>
    <w:multiLevelType w:val="multilevel"/>
    <w:tmpl w:val="222C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928EA"/>
    <w:multiLevelType w:val="multilevel"/>
    <w:tmpl w:val="8B6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C6AB4"/>
    <w:multiLevelType w:val="multilevel"/>
    <w:tmpl w:val="A88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A00F1"/>
    <w:multiLevelType w:val="multilevel"/>
    <w:tmpl w:val="9B2A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D20097"/>
    <w:multiLevelType w:val="multilevel"/>
    <w:tmpl w:val="ACBA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66BE1"/>
    <w:multiLevelType w:val="multilevel"/>
    <w:tmpl w:val="D65867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C09AF"/>
    <w:multiLevelType w:val="multilevel"/>
    <w:tmpl w:val="3CF4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C1EBB"/>
    <w:multiLevelType w:val="multilevel"/>
    <w:tmpl w:val="5D54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416104"/>
    <w:multiLevelType w:val="multilevel"/>
    <w:tmpl w:val="235A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D20919"/>
    <w:multiLevelType w:val="multilevel"/>
    <w:tmpl w:val="77DA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13FDA"/>
    <w:multiLevelType w:val="multilevel"/>
    <w:tmpl w:val="B980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188556">
    <w:abstractNumId w:val="8"/>
  </w:num>
  <w:num w:numId="2" w16cid:durableId="893545443">
    <w:abstractNumId w:val="25"/>
  </w:num>
  <w:num w:numId="3" w16cid:durableId="1455520283">
    <w:abstractNumId w:val="15"/>
  </w:num>
  <w:num w:numId="4" w16cid:durableId="591552809">
    <w:abstractNumId w:val="19"/>
  </w:num>
  <w:num w:numId="5" w16cid:durableId="10229482">
    <w:abstractNumId w:val="6"/>
  </w:num>
  <w:num w:numId="6" w16cid:durableId="506945165">
    <w:abstractNumId w:val="21"/>
  </w:num>
  <w:num w:numId="7" w16cid:durableId="460268076">
    <w:abstractNumId w:val="5"/>
  </w:num>
  <w:num w:numId="8" w16cid:durableId="1143892362">
    <w:abstractNumId w:val="10"/>
  </w:num>
  <w:num w:numId="9" w16cid:durableId="1717393807">
    <w:abstractNumId w:val="12"/>
  </w:num>
  <w:num w:numId="10" w16cid:durableId="1863468572">
    <w:abstractNumId w:val="2"/>
  </w:num>
  <w:num w:numId="11" w16cid:durableId="402072231">
    <w:abstractNumId w:val="26"/>
  </w:num>
  <w:num w:numId="12" w16cid:durableId="706416993">
    <w:abstractNumId w:val="1"/>
  </w:num>
  <w:num w:numId="13" w16cid:durableId="900142355">
    <w:abstractNumId w:val="22"/>
  </w:num>
  <w:num w:numId="14" w16cid:durableId="84304574">
    <w:abstractNumId w:val="16"/>
  </w:num>
  <w:num w:numId="15" w16cid:durableId="1570116327">
    <w:abstractNumId w:val="27"/>
  </w:num>
  <w:num w:numId="16" w16cid:durableId="2108191185">
    <w:abstractNumId w:val="24"/>
  </w:num>
  <w:num w:numId="17" w16cid:durableId="1494565008">
    <w:abstractNumId w:val="17"/>
  </w:num>
  <w:num w:numId="18" w16cid:durableId="1600916444">
    <w:abstractNumId w:val="11"/>
  </w:num>
  <w:num w:numId="19" w16cid:durableId="1438528786">
    <w:abstractNumId w:val="7"/>
  </w:num>
  <w:num w:numId="20" w16cid:durableId="1665425686">
    <w:abstractNumId w:val="18"/>
  </w:num>
  <w:num w:numId="21" w16cid:durableId="30038590">
    <w:abstractNumId w:val="23"/>
  </w:num>
  <w:num w:numId="22" w16cid:durableId="511191582">
    <w:abstractNumId w:val="20"/>
  </w:num>
  <w:num w:numId="23" w16cid:durableId="1851872555">
    <w:abstractNumId w:val="29"/>
  </w:num>
  <w:num w:numId="24" w16cid:durableId="1945575194">
    <w:abstractNumId w:val="13"/>
  </w:num>
  <w:num w:numId="25" w16cid:durableId="176895016">
    <w:abstractNumId w:val="28"/>
  </w:num>
  <w:num w:numId="26" w16cid:durableId="971206934">
    <w:abstractNumId w:val="3"/>
  </w:num>
  <w:num w:numId="27" w16cid:durableId="446855854">
    <w:abstractNumId w:val="9"/>
  </w:num>
  <w:num w:numId="28" w16cid:durableId="625158320">
    <w:abstractNumId w:val="14"/>
  </w:num>
  <w:num w:numId="29" w16cid:durableId="26763430">
    <w:abstractNumId w:val="4"/>
  </w:num>
  <w:num w:numId="30" w16cid:durableId="126040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A4"/>
    <w:rsid w:val="004D49A2"/>
    <w:rsid w:val="00831531"/>
    <w:rsid w:val="009806EC"/>
    <w:rsid w:val="00C92E37"/>
    <w:rsid w:val="00EA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A146A"/>
  <w15:chartTrackingRefBased/>
  <w15:docId w15:val="{B6687AD0-21DA-4B90-AD68-C98B63D5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1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1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1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1A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1A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1A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1A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1A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1A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1A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1A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1A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1A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1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danulka</dc:creator>
  <cp:keywords/>
  <dc:description/>
  <cp:lastModifiedBy>danulka</cp:lastModifiedBy>
  <cp:revision>2</cp:revision>
  <dcterms:created xsi:type="dcterms:W3CDTF">2025-10-29T21:32:00Z</dcterms:created>
  <dcterms:modified xsi:type="dcterms:W3CDTF">2025-10-29T21:34:00Z</dcterms:modified>
</cp:coreProperties>
</file>