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7153" w14:textId="711A1AE5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3EEF21CC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2F01F5">
        <w:rPr>
          <w:b/>
          <w:color w:val="000000"/>
          <w:sz w:val="28"/>
          <w:szCs w:val="28"/>
        </w:rPr>
        <w:t>ФЛЯЖКА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23653053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2F01F5">
        <w:rPr>
          <w:color w:val="000000"/>
          <w:sz w:val="28"/>
          <w:szCs w:val="28"/>
        </w:rPr>
        <w:t>фляжки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48682AA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F3817D6" w14:textId="05F7532C" w:rsidR="00A503A1" w:rsidRDefault="00A503A1" w:rsidP="00445C86">
      <w:pPr>
        <w:pStyle w:val="af"/>
        <w:jc w:val="center"/>
        <w:rPr>
          <w:color w:val="000000"/>
          <w:sz w:val="28"/>
          <w:szCs w:val="28"/>
        </w:rPr>
      </w:pPr>
    </w:p>
    <w:p w14:paraId="7C3E7E12" w14:textId="77777777" w:rsidR="00A503A1" w:rsidRPr="00445C86" w:rsidRDefault="00A503A1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5F12365A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2F01F5"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77AF31B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F01F5">
        <w:rPr>
          <w:color w:val="000000"/>
          <w:sz w:val="28"/>
          <w:szCs w:val="28"/>
        </w:rPr>
        <w:t>Баринов Д.А.</w:t>
      </w:r>
    </w:p>
    <w:p w14:paraId="0A4B9A55" w14:textId="58044509" w:rsidR="00445C86" w:rsidRPr="00445C86" w:rsidRDefault="001F5C34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22CD327E" w:rsidR="00445C86" w:rsidRPr="00445C86" w:rsidRDefault="00157DC7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А.А.</w:t>
      </w:r>
    </w:p>
    <w:p w14:paraId="4AF1697A" w14:textId="32B040E3" w:rsidR="00445C86" w:rsidRPr="00445C86" w:rsidRDefault="001F5C34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0DB77460" w14:textId="77777777" w:rsidR="00A41B0E" w:rsidRPr="00A41B0E" w:rsidRDefault="00A41B0E" w:rsidP="00A41B0E">
      <w:pPr>
        <w:rPr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138E2B02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372305D0" w14:textId="0124C441" w:rsidR="002E754D" w:rsidRDefault="00620DA2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79922" w:history="1">
            <w:r w:rsidR="002E754D" w:rsidRPr="00D748FD">
              <w:rPr>
                <w:rStyle w:val="a9"/>
                <w:rFonts w:cs="Times New Roman"/>
                <w:noProof/>
              </w:rPr>
              <w:t>1</w:t>
            </w:r>
            <w:r w:rsidR="002E7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754D" w:rsidRPr="00D748FD">
              <w:rPr>
                <w:rStyle w:val="a9"/>
                <w:rFonts w:cs="Times New Roman"/>
                <w:noProof/>
              </w:rPr>
              <w:t>Описание САПР</w:t>
            </w:r>
            <w:r w:rsidR="002E754D">
              <w:rPr>
                <w:noProof/>
                <w:webHidden/>
              </w:rPr>
              <w:tab/>
            </w:r>
            <w:r w:rsidR="002E754D">
              <w:rPr>
                <w:noProof/>
                <w:webHidden/>
              </w:rPr>
              <w:fldChar w:fldCharType="begin"/>
            </w:r>
            <w:r w:rsidR="002E754D">
              <w:rPr>
                <w:noProof/>
                <w:webHidden/>
              </w:rPr>
              <w:instrText xml:space="preserve"> PAGEREF _Toc68179922 \h </w:instrText>
            </w:r>
            <w:r w:rsidR="002E754D">
              <w:rPr>
                <w:noProof/>
                <w:webHidden/>
              </w:rPr>
            </w:r>
            <w:r w:rsidR="002E754D">
              <w:rPr>
                <w:noProof/>
                <w:webHidden/>
              </w:rPr>
              <w:fldChar w:fldCharType="separate"/>
            </w:r>
            <w:r w:rsidR="002E754D">
              <w:rPr>
                <w:noProof/>
                <w:webHidden/>
              </w:rPr>
              <w:t>3</w:t>
            </w:r>
            <w:r w:rsidR="002E754D">
              <w:rPr>
                <w:noProof/>
                <w:webHidden/>
              </w:rPr>
              <w:fldChar w:fldCharType="end"/>
            </w:r>
          </w:hyperlink>
        </w:p>
        <w:p w14:paraId="55A2D042" w14:textId="20819D29" w:rsidR="002E754D" w:rsidRDefault="00522223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23" w:history="1">
            <w:r w:rsidR="002E754D" w:rsidRPr="00D748FD">
              <w:rPr>
                <w:rStyle w:val="a9"/>
                <w:rFonts w:cs="Times New Roman"/>
                <w:noProof/>
              </w:rPr>
              <w:t>1.1</w:t>
            </w:r>
            <w:r w:rsidR="002E7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754D" w:rsidRPr="00D748FD">
              <w:rPr>
                <w:rStyle w:val="a9"/>
                <w:noProof/>
              </w:rPr>
              <w:t>Описание программы</w:t>
            </w:r>
            <w:r w:rsidR="002E754D">
              <w:rPr>
                <w:noProof/>
                <w:webHidden/>
              </w:rPr>
              <w:tab/>
            </w:r>
            <w:r w:rsidR="002E754D">
              <w:rPr>
                <w:noProof/>
                <w:webHidden/>
              </w:rPr>
              <w:fldChar w:fldCharType="begin"/>
            </w:r>
            <w:r w:rsidR="002E754D">
              <w:rPr>
                <w:noProof/>
                <w:webHidden/>
              </w:rPr>
              <w:instrText xml:space="preserve"> PAGEREF _Toc68179923 \h </w:instrText>
            </w:r>
            <w:r w:rsidR="002E754D">
              <w:rPr>
                <w:noProof/>
                <w:webHidden/>
              </w:rPr>
            </w:r>
            <w:r w:rsidR="002E754D">
              <w:rPr>
                <w:noProof/>
                <w:webHidden/>
              </w:rPr>
              <w:fldChar w:fldCharType="separate"/>
            </w:r>
            <w:r w:rsidR="002E754D">
              <w:rPr>
                <w:noProof/>
                <w:webHidden/>
              </w:rPr>
              <w:t>3</w:t>
            </w:r>
            <w:r w:rsidR="002E754D">
              <w:rPr>
                <w:noProof/>
                <w:webHidden/>
              </w:rPr>
              <w:fldChar w:fldCharType="end"/>
            </w:r>
          </w:hyperlink>
        </w:p>
        <w:p w14:paraId="621C49B1" w14:textId="14387F84" w:rsidR="002E754D" w:rsidRDefault="0052222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24" w:history="1">
            <w:r w:rsidR="002E754D" w:rsidRPr="00D748FD">
              <w:rPr>
                <w:rStyle w:val="a9"/>
                <w:noProof/>
                <w:lang w:val="en-US"/>
              </w:rPr>
              <w:t>1.2</w:t>
            </w:r>
            <w:r w:rsidR="002E754D" w:rsidRPr="00D748FD">
              <w:rPr>
                <w:rStyle w:val="a9"/>
                <w:noProof/>
              </w:rPr>
              <w:t xml:space="preserve"> Описание </w:t>
            </w:r>
            <w:r w:rsidR="002E754D" w:rsidRPr="00D748FD">
              <w:rPr>
                <w:rStyle w:val="a9"/>
                <w:noProof/>
                <w:lang w:val="en-US"/>
              </w:rPr>
              <w:t>API</w:t>
            </w:r>
            <w:r w:rsidR="002E754D">
              <w:rPr>
                <w:noProof/>
                <w:webHidden/>
              </w:rPr>
              <w:tab/>
            </w:r>
            <w:r w:rsidR="002E754D">
              <w:rPr>
                <w:noProof/>
                <w:webHidden/>
              </w:rPr>
              <w:fldChar w:fldCharType="begin"/>
            </w:r>
            <w:r w:rsidR="002E754D">
              <w:rPr>
                <w:noProof/>
                <w:webHidden/>
              </w:rPr>
              <w:instrText xml:space="preserve"> PAGEREF _Toc68179924 \h </w:instrText>
            </w:r>
            <w:r w:rsidR="002E754D">
              <w:rPr>
                <w:noProof/>
                <w:webHidden/>
              </w:rPr>
            </w:r>
            <w:r w:rsidR="002E754D">
              <w:rPr>
                <w:noProof/>
                <w:webHidden/>
              </w:rPr>
              <w:fldChar w:fldCharType="separate"/>
            </w:r>
            <w:r w:rsidR="002E754D">
              <w:rPr>
                <w:noProof/>
                <w:webHidden/>
              </w:rPr>
              <w:t>3</w:t>
            </w:r>
            <w:r w:rsidR="002E754D">
              <w:rPr>
                <w:noProof/>
                <w:webHidden/>
              </w:rPr>
              <w:fldChar w:fldCharType="end"/>
            </w:r>
          </w:hyperlink>
        </w:p>
        <w:p w14:paraId="724403B5" w14:textId="5864BBE2" w:rsidR="002E754D" w:rsidRDefault="0052222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25" w:history="1">
            <w:r w:rsidR="002E754D" w:rsidRPr="00D748FD">
              <w:rPr>
                <w:rStyle w:val="a9"/>
                <w:noProof/>
              </w:rPr>
              <w:t>2 Обзор аналогов</w:t>
            </w:r>
            <w:r w:rsidR="002E754D">
              <w:rPr>
                <w:noProof/>
                <w:webHidden/>
              </w:rPr>
              <w:tab/>
            </w:r>
            <w:r w:rsidR="002E754D">
              <w:rPr>
                <w:noProof/>
                <w:webHidden/>
              </w:rPr>
              <w:fldChar w:fldCharType="begin"/>
            </w:r>
            <w:r w:rsidR="002E754D">
              <w:rPr>
                <w:noProof/>
                <w:webHidden/>
              </w:rPr>
              <w:instrText xml:space="preserve"> PAGEREF _Toc68179925 \h </w:instrText>
            </w:r>
            <w:r w:rsidR="002E754D">
              <w:rPr>
                <w:noProof/>
                <w:webHidden/>
              </w:rPr>
            </w:r>
            <w:r w:rsidR="002E754D">
              <w:rPr>
                <w:noProof/>
                <w:webHidden/>
              </w:rPr>
              <w:fldChar w:fldCharType="separate"/>
            </w:r>
            <w:r w:rsidR="002E754D">
              <w:rPr>
                <w:noProof/>
                <w:webHidden/>
              </w:rPr>
              <w:t>6</w:t>
            </w:r>
            <w:r w:rsidR="002E754D">
              <w:rPr>
                <w:noProof/>
                <w:webHidden/>
              </w:rPr>
              <w:fldChar w:fldCharType="end"/>
            </w:r>
          </w:hyperlink>
        </w:p>
        <w:p w14:paraId="364F32FC" w14:textId="2DFEE8EB" w:rsidR="002E754D" w:rsidRDefault="00522223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28" w:history="1">
            <w:r w:rsidR="002E754D" w:rsidRPr="00D748FD">
              <w:rPr>
                <w:rStyle w:val="a9"/>
                <w:rFonts w:cs="Times New Roman"/>
                <w:noProof/>
              </w:rPr>
              <w:t>2.2</w:t>
            </w:r>
            <w:r w:rsidR="002E7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754D" w:rsidRPr="00D748FD">
              <w:rPr>
                <w:rStyle w:val="a9"/>
                <w:noProof/>
              </w:rPr>
              <w:t xml:space="preserve">Плагин </w:t>
            </w:r>
            <w:r w:rsidR="002E754D" w:rsidRPr="00D748FD">
              <w:rPr>
                <w:rStyle w:val="a9"/>
                <w:noProof/>
                <w:lang w:val="en-US"/>
              </w:rPr>
              <w:t>PDF</w:t>
            </w:r>
            <w:r w:rsidR="002E754D" w:rsidRPr="00D748FD">
              <w:rPr>
                <w:rStyle w:val="a9"/>
                <w:noProof/>
              </w:rPr>
              <w:t>3</w:t>
            </w:r>
            <w:r w:rsidR="002E754D" w:rsidRPr="00D748FD">
              <w:rPr>
                <w:rStyle w:val="a9"/>
                <w:noProof/>
                <w:lang w:val="en-US"/>
              </w:rPr>
              <w:t>D</w:t>
            </w:r>
            <w:r w:rsidR="002E754D">
              <w:rPr>
                <w:noProof/>
                <w:webHidden/>
              </w:rPr>
              <w:tab/>
            </w:r>
            <w:r w:rsidR="002E754D">
              <w:rPr>
                <w:noProof/>
                <w:webHidden/>
              </w:rPr>
              <w:fldChar w:fldCharType="begin"/>
            </w:r>
            <w:r w:rsidR="002E754D">
              <w:rPr>
                <w:noProof/>
                <w:webHidden/>
              </w:rPr>
              <w:instrText xml:space="preserve"> PAGEREF _Toc68179928 \h </w:instrText>
            </w:r>
            <w:r w:rsidR="002E754D">
              <w:rPr>
                <w:noProof/>
                <w:webHidden/>
              </w:rPr>
            </w:r>
            <w:r w:rsidR="002E754D">
              <w:rPr>
                <w:noProof/>
                <w:webHidden/>
              </w:rPr>
              <w:fldChar w:fldCharType="separate"/>
            </w:r>
            <w:r w:rsidR="002E754D">
              <w:rPr>
                <w:noProof/>
                <w:webHidden/>
              </w:rPr>
              <w:t>6</w:t>
            </w:r>
            <w:r w:rsidR="002E754D">
              <w:rPr>
                <w:noProof/>
                <w:webHidden/>
              </w:rPr>
              <w:fldChar w:fldCharType="end"/>
            </w:r>
          </w:hyperlink>
        </w:p>
        <w:p w14:paraId="1763CDAF" w14:textId="4015F239" w:rsidR="002E754D" w:rsidRDefault="0052222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29" w:history="1">
            <w:r w:rsidR="002E754D" w:rsidRPr="00D748FD">
              <w:rPr>
                <w:rStyle w:val="a9"/>
                <w:noProof/>
              </w:rPr>
              <w:t>3 Описание предмета проектирования</w:t>
            </w:r>
            <w:r w:rsidR="002E754D">
              <w:rPr>
                <w:noProof/>
                <w:webHidden/>
              </w:rPr>
              <w:tab/>
            </w:r>
            <w:r w:rsidR="002E754D">
              <w:rPr>
                <w:noProof/>
                <w:webHidden/>
              </w:rPr>
              <w:fldChar w:fldCharType="begin"/>
            </w:r>
            <w:r w:rsidR="002E754D">
              <w:rPr>
                <w:noProof/>
                <w:webHidden/>
              </w:rPr>
              <w:instrText xml:space="preserve"> PAGEREF _Toc68179929 \h </w:instrText>
            </w:r>
            <w:r w:rsidR="002E754D">
              <w:rPr>
                <w:noProof/>
                <w:webHidden/>
              </w:rPr>
            </w:r>
            <w:r w:rsidR="002E754D">
              <w:rPr>
                <w:noProof/>
                <w:webHidden/>
              </w:rPr>
              <w:fldChar w:fldCharType="separate"/>
            </w:r>
            <w:r w:rsidR="002E754D">
              <w:rPr>
                <w:noProof/>
                <w:webHidden/>
              </w:rPr>
              <w:t>7</w:t>
            </w:r>
            <w:r w:rsidR="002E754D">
              <w:rPr>
                <w:noProof/>
                <w:webHidden/>
              </w:rPr>
              <w:fldChar w:fldCharType="end"/>
            </w:r>
          </w:hyperlink>
        </w:p>
        <w:p w14:paraId="6AD667C5" w14:textId="1603B6EF" w:rsidR="002E754D" w:rsidRDefault="00522223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33" w:history="1">
            <w:r w:rsidR="002E754D" w:rsidRPr="00D748FD">
              <w:rPr>
                <w:rStyle w:val="a9"/>
                <w:noProof/>
              </w:rPr>
              <w:t>4</w:t>
            </w:r>
            <w:r w:rsidR="002E7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754D" w:rsidRPr="00D748FD">
              <w:rPr>
                <w:rStyle w:val="a9"/>
                <w:noProof/>
              </w:rPr>
              <w:t>Проект программы</w:t>
            </w:r>
            <w:r w:rsidR="002E754D">
              <w:rPr>
                <w:noProof/>
                <w:webHidden/>
              </w:rPr>
              <w:tab/>
            </w:r>
            <w:r w:rsidR="002E754D">
              <w:rPr>
                <w:noProof/>
                <w:webHidden/>
              </w:rPr>
              <w:fldChar w:fldCharType="begin"/>
            </w:r>
            <w:r w:rsidR="002E754D">
              <w:rPr>
                <w:noProof/>
                <w:webHidden/>
              </w:rPr>
              <w:instrText xml:space="preserve"> PAGEREF _Toc68179933 \h </w:instrText>
            </w:r>
            <w:r w:rsidR="002E754D">
              <w:rPr>
                <w:noProof/>
                <w:webHidden/>
              </w:rPr>
            </w:r>
            <w:r w:rsidR="002E754D">
              <w:rPr>
                <w:noProof/>
                <w:webHidden/>
              </w:rPr>
              <w:fldChar w:fldCharType="separate"/>
            </w:r>
            <w:r w:rsidR="002E754D">
              <w:rPr>
                <w:noProof/>
                <w:webHidden/>
              </w:rPr>
              <w:t>9</w:t>
            </w:r>
            <w:r w:rsidR="002E754D">
              <w:rPr>
                <w:noProof/>
                <w:webHidden/>
              </w:rPr>
              <w:fldChar w:fldCharType="end"/>
            </w:r>
          </w:hyperlink>
        </w:p>
        <w:p w14:paraId="3E57EF6C" w14:textId="09A39580" w:rsidR="002E754D" w:rsidRDefault="00522223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34" w:history="1">
            <w:r w:rsidR="002E754D" w:rsidRPr="00D748FD">
              <w:rPr>
                <w:rStyle w:val="a9"/>
                <w:rFonts w:cs="Times New Roman"/>
                <w:noProof/>
              </w:rPr>
              <w:t>4.1</w:t>
            </w:r>
            <w:r w:rsidR="002E7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754D" w:rsidRPr="00D748FD">
              <w:rPr>
                <w:rStyle w:val="a9"/>
                <w:noProof/>
              </w:rPr>
              <w:t>Описание технических и функциональных аспектов проекта</w:t>
            </w:r>
            <w:r w:rsidR="002E754D">
              <w:rPr>
                <w:noProof/>
                <w:webHidden/>
              </w:rPr>
              <w:tab/>
            </w:r>
            <w:r w:rsidR="002E754D">
              <w:rPr>
                <w:noProof/>
                <w:webHidden/>
              </w:rPr>
              <w:fldChar w:fldCharType="begin"/>
            </w:r>
            <w:r w:rsidR="002E754D">
              <w:rPr>
                <w:noProof/>
                <w:webHidden/>
              </w:rPr>
              <w:instrText xml:space="preserve"> PAGEREF _Toc68179934 \h </w:instrText>
            </w:r>
            <w:r w:rsidR="002E754D">
              <w:rPr>
                <w:noProof/>
                <w:webHidden/>
              </w:rPr>
            </w:r>
            <w:r w:rsidR="002E754D">
              <w:rPr>
                <w:noProof/>
                <w:webHidden/>
              </w:rPr>
              <w:fldChar w:fldCharType="separate"/>
            </w:r>
            <w:r w:rsidR="002E754D">
              <w:rPr>
                <w:noProof/>
                <w:webHidden/>
              </w:rPr>
              <w:t>9</w:t>
            </w:r>
            <w:r w:rsidR="002E754D">
              <w:rPr>
                <w:noProof/>
                <w:webHidden/>
              </w:rPr>
              <w:fldChar w:fldCharType="end"/>
            </w:r>
          </w:hyperlink>
        </w:p>
        <w:p w14:paraId="4E88C9A4" w14:textId="3C9E1024" w:rsidR="002E754D" w:rsidRDefault="00522223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35" w:history="1">
            <w:r w:rsidR="002E754D" w:rsidRPr="00D748FD">
              <w:rPr>
                <w:rStyle w:val="a9"/>
                <w:rFonts w:cs="Times New Roman"/>
                <w:noProof/>
              </w:rPr>
              <w:t>4.2</w:t>
            </w:r>
            <w:r w:rsidR="002E7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754D" w:rsidRPr="00D748FD">
              <w:rPr>
                <w:rStyle w:val="a9"/>
                <w:noProof/>
              </w:rPr>
              <w:t>Диаграмма классов</w:t>
            </w:r>
            <w:r w:rsidR="002E754D">
              <w:rPr>
                <w:noProof/>
                <w:webHidden/>
              </w:rPr>
              <w:tab/>
            </w:r>
            <w:r w:rsidR="002E754D">
              <w:rPr>
                <w:noProof/>
                <w:webHidden/>
              </w:rPr>
              <w:fldChar w:fldCharType="begin"/>
            </w:r>
            <w:r w:rsidR="002E754D">
              <w:rPr>
                <w:noProof/>
                <w:webHidden/>
              </w:rPr>
              <w:instrText xml:space="preserve"> PAGEREF _Toc68179935 \h </w:instrText>
            </w:r>
            <w:r w:rsidR="002E754D">
              <w:rPr>
                <w:noProof/>
                <w:webHidden/>
              </w:rPr>
            </w:r>
            <w:r w:rsidR="002E754D">
              <w:rPr>
                <w:noProof/>
                <w:webHidden/>
              </w:rPr>
              <w:fldChar w:fldCharType="separate"/>
            </w:r>
            <w:r w:rsidR="002E754D">
              <w:rPr>
                <w:noProof/>
                <w:webHidden/>
              </w:rPr>
              <w:t>9</w:t>
            </w:r>
            <w:r w:rsidR="002E754D">
              <w:rPr>
                <w:noProof/>
                <w:webHidden/>
              </w:rPr>
              <w:fldChar w:fldCharType="end"/>
            </w:r>
          </w:hyperlink>
        </w:p>
        <w:p w14:paraId="70AC7663" w14:textId="66C951D9" w:rsidR="002E754D" w:rsidRDefault="00522223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36" w:history="1">
            <w:r w:rsidR="002E754D" w:rsidRPr="00D748FD">
              <w:rPr>
                <w:rStyle w:val="a9"/>
                <w:rFonts w:cs="Times New Roman"/>
                <w:noProof/>
              </w:rPr>
              <w:t>4.3</w:t>
            </w:r>
            <w:r w:rsidR="002E7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E754D" w:rsidRPr="00D748FD">
              <w:rPr>
                <w:rStyle w:val="a9"/>
                <w:noProof/>
              </w:rPr>
              <w:t>Макет пользовательского интерфейса</w:t>
            </w:r>
            <w:r w:rsidR="002E754D">
              <w:rPr>
                <w:noProof/>
                <w:webHidden/>
              </w:rPr>
              <w:tab/>
            </w:r>
            <w:r w:rsidR="002E754D">
              <w:rPr>
                <w:noProof/>
                <w:webHidden/>
              </w:rPr>
              <w:fldChar w:fldCharType="begin"/>
            </w:r>
            <w:r w:rsidR="002E754D">
              <w:rPr>
                <w:noProof/>
                <w:webHidden/>
              </w:rPr>
              <w:instrText xml:space="preserve"> PAGEREF _Toc68179936 \h </w:instrText>
            </w:r>
            <w:r w:rsidR="002E754D">
              <w:rPr>
                <w:noProof/>
                <w:webHidden/>
              </w:rPr>
            </w:r>
            <w:r w:rsidR="002E754D">
              <w:rPr>
                <w:noProof/>
                <w:webHidden/>
              </w:rPr>
              <w:fldChar w:fldCharType="separate"/>
            </w:r>
            <w:r w:rsidR="002E754D">
              <w:rPr>
                <w:noProof/>
                <w:webHidden/>
              </w:rPr>
              <w:t>10</w:t>
            </w:r>
            <w:r w:rsidR="002E754D">
              <w:rPr>
                <w:noProof/>
                <w:webHidden/>
              </w:rPr>
              <w:fldChar w:fldCharType="end"/>
            </w:r>
          </w:hyperlink>
        </w:p>
        <w:p w14:paraId="23469DB1" w14:textId="174B9EBC" w:rsidR="002E754D" w:rsidRDefault="0052222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79937" w:history="1">
            <w:r w:rsidR="002E754D" w:rsidRPr="00D748FD">
              <w:rPr>
                <w:rStyle w:val="a9"/>
                <w:noProof/>
              </w:rPr>
              <w:t>Список литературы</w:t>
            </w:r>
            <w:r w:rsidR="002E754D">
              <w:rPr>
                <w:noProof/>
                <w:webHidden/>
              </w:rPr>
              <w:tab/>
            </w:r>
            <w:r w:rsidR="002E754D">
              <w:rPr>
                <w:noProof/>
                <w:webHidden/>
              </w:rPr>
              <w:fldChar w:fldCharType="begin"/>
            </w:r>
            <w:r w:rsidR="002E754D">
              <w:rPr>
                <w:noProof/>
                <w:webHidden/>
              </w:rPr>
              <w:instrText xml:space="preserve"> PAGEREF _Toc68179937 \h </w:instrText>
            </w:r>
            <w:r w:rsidR="002E754D">
              <w:rPr>
                <w:noProof/>
                <w:webHidden/>
              </w:rPr>
            </w:r>
            <w:r w:rsidR="002E754D">
              <w:rPr>
                <w:noProof/>
                <w:webHidden/>
              </w:rPr>
              <w:fldChar w:fldCharType="separate"/>
            </w:r>
            <w:r w:rsidR="002E754D">
              <w:rPr>
                <w:noProof/>
                <w:webHidden/>
              </w:rPr>
              <w:t>12</w:t>
            </w:r>
            <w:r w:rsidR="002E754D">
              <w:rPr>
                <w:noProof/>
                <w:webHidden/>
              </w:rPr>
              <w:fldChar w:fldCharType="end"/>
            </w:r>
          </w:hyperlink>
        </w:p>
        <w:p w14:paraId="5C574697" w14:textId="78498292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64758A2" w14:textId="77777777" w:rsidR="002F01F5" w:rsidRDefault="003760EF" w:rsidP="00A503A1">
      <w:pPr>
        <w:pStyle w:val="1"/>
        <w:numPr>
          <w:ilvl w:val="0"/>
          <w:numId w:val="27"/>
        </w:numPr>
        <w:spacing w:before="240" w:after="240"/>
        <w:ind w:left="0" w:firstLine="142"/>
        <w:rPr>
          <w:rFonts w:cs="Times New Roman"/>
          <w:szCs w:val="28"/>
        </w:rPr>
      </w:pPr>
      <w:bookmarkStart w:id="0" w:name="_Toc68179922"/>
      <w:r w:rsidRPr="003760EF">
        <w:rPr>
          <w:rFonts w:cs="Times New Roman"/>
          <w:szCs w:val="28"/>
        </w:rPr>
        <w:lastRenderedPageBreak/>
        <w:t>Описание САПР</w:t>
      </w:r>
      <w:bookmarkEnd w:id="0"/>
    </w:p>
    <w:p w14:paraId="415098CB" w14:textId="0498702F" w:rsidR="002F01F5" w:rsidRPr="002F01F5" w:rsidRDefault="002F01F5" w:rsidP="00A503A1">
      <w:pPr>
        <w:pStyle w:val="1"/>
        <w:numPr>
          <w:ilvl w:val="1"/>
          <w:numId w:val="22"/>
        </w:numPr>
        <w:spacing w:before="240" w:after="240"/>
        <w:ind w:left="0" w:firstLine="142"/>
        <w:rPr>
          <w:rFonts w:cs="Times New Roman"/>
          <w:szCs w:val="28"/>
        </w:rPr>
      </w:pPr>
      <w:bookmarkStart w:id="1" w:name="_Toc6817992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64525C51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A41B0E">
      <w:pPr>
        <w:pStyle w:val="1"/>
        <w:numPr>
          <w:ilvl w:val="1"/>
          <w:numId w:val="1"/>
        </w:numPr>
        <w:spacing w:before="240" w:after="240"/>
        <w:rPr>
          <w:lang w:val="en-US"/>
        </w:rPr>
      </w:pPr>
      <w:bookmarkStart w:id="3" w:name="_Toc68179924"/>
      <w:bookmarkEnd w:id="2"/>
      <w:r>
        <w:t xml:space="preserve">Описание </w:t>
      </w:r>
      <w:r>
        <w:rPr>
          <w:lang w:val="en-US"/>
        </w:rPr>
        <w:t>API</w:t>
      </w:r>
      <w:bookmarkEnd w:id="3"/>
    </w:p>
    <w:p w14:paraId="1724310A" w14:textId="7E77FE5B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 xml:space="preserve">которыми одна компьютерная программа может взаимодействовать с другой </w:t>
      </w:r>
      <w:proofErr w:type="gramStart"/>
      <w:r w:rsidRPr="00BD0FCF">
        <w:t>программой</w:t>
      </w:r>
      <w:r w:rsidR="00CE532D" w:rsidRPr="00CE532D">
        <w:t>[</w:t>
      </w:r>
      <w:proofErr w:type="gramEnd"/>
      <w:r w:rsidR="00CE532D" w:rsidRPr="00CE532D">
        <w:t>1]</w:t>
      </w:r>
      <w:r w:rsidRPr="00BD0FCF">
        <w:t>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 xml:space="preserve">бе версии программных интерфейсов в равной мере поддерживаются и развиваются с </w:t>
      </w:r>
      <w:r w:rsidRPr="001E7A78">
        <w:lastRenderedPageBreak/>
        <w:t>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619845DD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69774E2F" w:rsidR="00770200" w:rsidRPr="002F01F5" w:rsidRDefault="002F01F5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527A362C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357D12E5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Метод для получения указателя на интерфейс графического 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047552A3" w14:textId="77777777" w:rsidR="00255C6D" w:rsidRDefault="00255C6D">
      <w:pPr>
        <w:rPr>
          <w:rFonts w:eastAsia="Calibri" w:cs="Times New Roman"/>
          <w:kern w:val="32"/>
          <w:szCs w:val="32"/>
          <w:lang w:val="x-none" w:eastAsia="x-none"/>
        </w:rPr>
      </w:pPr>
      <w:r>
        <w:rPr>
          <w:rFonts w:eastAsia="Calibri" w:cs="Times New Roman"/>
          <w:kern w:val="32"/>
          <w:szCs w:val="32"/>
          <w:lang w:val="x-none" w:eastAsia="x-none"/>
        </w:rPr>
        <w:br w:type="page"/>
      </w:r>
    </w:p>
    <w:p w14:paraId="5F8CF945" w14:textId="7D0A2F9A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>Таблица</w:t>
      </w:r>
      <w:r w:rsidR="000E0126">
        <w:rPr>
          <w:rFonts w:eastAsia="Calibri" w:cs="Times New Roman"/>
          <w:kern w:val="32"/>
          <w:szCs w:val="32"/>
          <w:lang w:eastAsia="x-none"/>
        </w:rPr>
        <w:t xml:space="preserve"> 1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9"/>
        <w:gridCol w:w="3774"/>
        <w:gridCol w:w="2016"/>
        <w:gridCol w:w="1849"/>
      </w:tblGrid>
      <w:tr w:rsidR="00770200" w:rsidRPr="00D10010" w14:paraId="1C630A23" w14:textId="77777777" w:rsidTr="00255C6D">
        <w:trPr>
          <w:trHeight w:val="42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255C6D">
        <w:trPr>
          <w:trHeight w:val="1749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EE8F" w14:textId="43D23394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5FFA" w14:textId="0FEC5240" w:rsidR="0041462D" w:rsidRPr="00EE0FCF" w:rsidRDefault="0041462D" w:rsidP="0041462D">
            <w:pPr>
              <w:rPr>
                <w:sz w:val="24"/>
                <w:szCs w:val="24"/>
              </w:rPr>
            </w:pPr>
            <w:r w:rsidRPr="00EE0FCF">
              <w:rPr>
                <w:sz w:val="24"/>
                <w:szCs w:val="24"/>
              </w:rPr>
              <w:t>objType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E0FCF">
              <w:rPr>
                <w:sz w:val="24"/>
                <w:szCs w:val="24"/>
              </w:rPr>
              <w:t xml:space="preserve">– тип объектов </w:t>
            </w:r>
          </w:p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1E2E4BFA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на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1566DFA3" w:rsidR="00770200" w:rsidRPr="00D10010" w:rsidRDefault="00255C6D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44A6EA60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r w:rsidR="00522223">
                    <w:fldChar w:fldCharType="begin"/>
                  </w:r>
                  <w:r w:rsidR="00522223" w:rsidRPr="004F46AD">
                    <w:rPr>
                      <w:lang w:val="ru-RU"/>
                    </w:rPr>
                    <w:instrText xml:space="preserve"> </w:instrText>
                  </w:r>
                  <w:r w:rsidR="00522223">
                    <w:instrText>HYPERLINK</w:instrText>
                  </w:r>
                  <w:r w:rsidR="00522223" w:rsidRPr="004F46AD">
                    <w:rPr>
                      <w:lang w:val="ru-RU"/>
                    </w:rPr>
                    <w:instrText xml:space="preserve"> "</w:instrText>
                  </w:r>
                  <w:r w:rsidR="00522223">
                    <w:instrText>mk</w:instrText>
                  </w:r>
                  <w:r w:rsidR="00522223" w:rsidRPr="004F46AD">
                    <w:rPr>
                      <w:lang w:val="ru-RU"/>
                    </w:rPr>
                    <w:instrText>:@</w:instrText>
                  </w:r>
                  <w:r w:rsidR="00522223">
                    <w:instrText>MSITStore</w:instrText>
                  </w:r>
                  <w:r w:rsidR="00522223" w:rsidRPr="004F46AD">
                    <w:rPr>
                      <w:lang w:val="ru-RU"/>
                    </w:rPr>
                    <w:instrText>:</w:instrText>
                  </w:r>
                  <w:r w:rsidR="00522223">
                    <w:instrText>D</w:instrText>
                  </w:r>
                  <w:r w:rsidR="00522223" w:rsidRPr="004F46AD">
                    <w:rPr>
                      <w:lang w:val="ru-RU"/>
                    </w:rPr>
                    <w:instrText>:\\</w:instrText>
                  </w:r>
                  <w:r w:rsidR="00522223">
                    <w:instrText>INSTAL</w:instrText>
                  </w:r>
                  <w:r w:rsidR="00522223" w:rsidRPr="004F46AD">
                    <w:rPr>
                      <w:lang w:val="ru-RU"/>
                    </w:rPr>
                    <w:instrText>\\</w:instrText>
                  </w:r>
                  <w:r w:rsidR="00522223">
                    <w:instrText>KOMPAS</w:instrText>
                  </w:r>
                  <w:r w:rsidR="00522223" w:rsidRPr="004F46AD">
                    <w:rPr>
                      <w:lang w:val="ru-RU"/>
                    </w:rPr>
                    <w:instrText>-3</w:instrText>
                  </w:r>
                  <w:r w:rsidR="00522223">
                    <w:instrText>D</w:instrText>
                  </w:r>
                  <w:r w:rsidR="00522223" w:rsidRPr="004F46AD">
                    <w:rPr>
                      <w:lang w:val="ru-RU"/>
                    </w:rPr>
                    <w:instrText>%20</w:instrText>
                  </w:r>
                  <w:r w:rsidR="00522223">
                    <w:instrText>V</w:instrText>
                  </w:r>
                  <w:r w:rsidR="00522223" w:rsidRPr="004F46AD">
                    <w:rPr>
                      <w:lang w:val="ru-RU"/>
                    </w:rPr>
                    <w:instrText>17.1\\</w:instrText>
                  </w:r>
                  <w:r w:rsidR="00522223">
                    <w:instrText>KOMPAS</w:instrText>
                  </w:r>
                  <w:r w:rsidR="00522223" w:rsidRPr="004F46AD">
                    <w:rPr>
                      <w:lang w:val="ru-RU"/>
                    </w:rPr>
                    <w:instrText>\\</w:instrText>
                  </w:r>
                  <w:r w:rsidR="00522223">
                    <w:instrText>SDK</w:instrText>
                  </w:r>
                  <w:r w:rsidR="00522223" w:rsidRPr="004F46AD">
                    <w:rPr>
                      <w:lang w:val="ru-RU"/>
                    </w:rPr>
                    <w:instrText>\\</w:instrText>
                  </w:r>
                  <w:r w:rsidR="00522223">
                    <w:instrText>SDK</w:instrText>
                  </w:r>
                  <w:r w:rsidR="00522223" w:rsidRPr="004F46AD">
                    <w:rPr>
                      <w:lang w:val="ru-RU"/>
                    </w:rPr>
                    <w:instrText>.</w:instrText>
                  </w:r>
                  <w:r w:rsidR="00522223">
                    <w:instrText>chm</w:instrText>
                  </w:r>
                  <w:r w:rsidR="00522223" w:rsidRPr="004F46AD">
                    <w:rPr>
                      <w:lang w:val="ru-RU"/>
                    </w:rPr>
                    <w:instrText>::/</w:instrText>
                  </w:r>
                  <w:r w:rsidR="00522223">
                    <w:instrText>ksEntity</w:instrText>
                  </w:r>
                  <w:r w:rsidR="00522223" w:rsidRPr="004F46AD">
                    <w:rPr>
                      <w:lang w:val="ru-RU"/>
                    </w:rPr>
                    <w:instrText>.</w:instrText>
                  </w:r>
                  <w:r w:rsidR="00522223">
                    <w:instrText>htm</w:instrText>
                  </w:r>
                  <w:r w:rsidR="00522223" w:rsidRPr="004F46AD">
                    <w:rPr>
                      <w:lang w:val="ru-RU"/>
                    </w:rPr>
                    <w:instrText xml:space="preserve">" </w:instrText>
                  </w:r>
                  <w:r w:rsidR="00522223">
                    <w:fldChar w:fldCharType="separate"/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t>ksEntity</w:t>
                  </w:r>
                  <w:proofErr w:type="spellEnd"/>
                  <w:r w:rsidR="00522223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end"/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r w:rsidR="00522223">
                    <w:fldChar w:fldCharType="begin"/>
                  </w:r>
                  <w:r w:rsidR="00522223" w:rsidRPr="004F46AD">
                    <w:rPr>
                      <w:lang w:val="ru-RU"/>
                    </w:rPr>
                    <w:instrText xml:space="preserve"> </w:instrText>
                  </w:r>
                  <w:r w:rsidR="00522223">
                    <w:instrText>HYPERLINK</w:instrText>
                  </w:r>
                  <w:r w:rsidR="00522223" w:rsidRPr="004F46AD">
                    <w:rPr>
                      <w:lang w:val="ru-RU"/>
                    </w:rPr>
                    <w:instrText xml:space="preserve"> "</w:instrText>
                  </w:r>
                  <w:r w:rsidR="00522223">
                    <w:instrText>mk</w:instrText>
                  </w:r>
                  <w:r w:rsidR="00522223" w:rsidRPr="004F46AD">
                    <w:rPr>
                      <w:lang w:val="ru-RU"/>
                    </w:rPr>
                    <w:instrText>:@</w:instrText>
                  </w:r>
                  <w:r w:rsidR="00522223">
                    <w:instrText>MSITStore</w:instrText>
                  </w:r>
                  <w:r w:rsidR="00522223" w:rsidRPr="004F46AD">
                    <w:rPr>
                      <w:lang w:val="ru-RU"/>
                    </w:rPr>
                    <w:instrText>:</w:instrText>
                  </w:r>
                  <w:r w:rsidR="00522223">
                    <w:instrText>D</w:instrText>
                  </w:r>
                  <w:r w:rsidR="00522223" w:rsidRPr="004F46AD">
                    <w:rPr>
                      <w:lang w:val="ru-RU"/>
                    </w:rPr>
                    <w:instrText>:\\</w:instrText>
                  </w:r>
                  <w:r w:rsidR="00522223">
                    <w:instrText>INSTAL</w:instrText>
                  </w:r>
                  <w:r w:rsidR="00522223" w:rsidRPr="004F46AD">
                    <w:rPr>
                      <w:lang w:val="ru-RU"/>
                    </w:rPr>
                    <w:instrText>\\</w:instrText>
                  </w:r>
                  <w:r w:rsidR="00522223">
                    <w:instrText>KOMPAS</w:instrText>
                  </w:r>
                  <w:r w:rsidR="00522223" w:rsidRPr="004F46AD">
                    <w:rPr>
                      <w:lang w:val="ru-RU"/>
                    </w:rPr>
                    <w:instrText>-3</w:instrText>
                  </w:r>
                  <w:r w:rsidR="00522223">
                    <w:instrText>D</w:instrText>
                  </w:r>
                  <w:r w:rsidR="00522223" w:rsidRPr="004F46AD">
                    <w:rPr>
                      <w:lang w:val="ru-RU"/>
                    </w:rPr>
                    <w:instrText>%20</w:instrText>
                  </w:r>
                  <w:r w:rsidR="00522223">
                    <w:instrText>V</w:instrText>
                  </w:r>
                  <w:r w:rsidR="00522223" w:rsidRPr="004F46AD">
                    <w:rPr>
                      <w:lang w:val="ru-RU"/>
                    </w:rPr>
                    <w:instrText>17.1\\</w:instrText>
                  </w:r>
                  <w:r w:rsidR="00522223">
                    <w:instrText>KOMPAS</w:instrText>
                  </w:r>
                  <w:r w:rsidR="00522223" w:rsidRPr="004F46AD">
                    <w:rPr>
                      <w:lang w:val="ru-RU"/>
                    </w:rPr>
                    <w:instrText>\\</w:instrText>
                  </w:r>
                  <w:r w:rsidR="00522223">
                    <w:instrText>SDK</w:instrText>
                  </w:r>
                  <w:r w:rsidR="00522223" w:rsidRPr="004F46AD">
                    <w:rPr>
                      <w:lang w:val="ru-RU"/>
                    </w:rPr>
                    <w:instrText>\\</w:instrText>
                  </w:r>
                  <w:r w:rsidR="00522223">
                    <w:instrText>SDK</w:instrText>
                  </w:r>
                  <w:r w:rsidR="00522223" w:rsidRPr="004F46AD">
                    <w:rPr>
                      <w:lang w:val="ru-RU"/>
                    </w:rPr>
                    <w:instrText>.</w:instrText>
                  </w:r>
                  <w:r w:rsidR="00522223">
                    <w:instrText>chm</w:instrText>
                  </w:r>
                  <w:r w:rsidR="00522223" w:rsidRPr="004F46AD">
                    <w:rPr>
                      <w:lang w:val="ru-RU"/>
                    </w:rPr>
                    <w:instrText>::/</w:instrText>
                  </w:r>
                  <w:r w:rsidR="00522223">
                    <w:instrText>ksEntity</w:instrText>
                  </w:r>
                  <w:r w:rsidR="00522223" w:rsidRPr="004F46AD">
                    <w:rPr>
                      <w:lang w:val="ru-RU"/>
                    </w:rPr>
                    <w:instrText>.</w:instrText>
                  </w:r>
                  <w:r w:rsidR="00522223">
                    <w:instrText>htm</w:instrText>
                  </w:r>
                  <w:r w:rsidR="00522223" w:rsidRPr="004F46AD">
                    <w:rPr>
                      <w:lang w:val="ru-RU"/>
                    </w:rPr>
                    <w:instrText xml:space="preserve">" </w:instrText>
                  </w:r>
                  <w:r w:rsidR="00522223">
                    <w:fldChar w:fldCharType="separate"/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t>IEntity</w:t>
                  </w:r>
                  <w:proofErr w:type="spellEnd"/>
                  <w:r w:rsidR="00522223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end"/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2C58E78" w14:textId="77777777" w:rsidR="00770200" w:rsidRPr="00255C6D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255C6D" w:rsidRPr="00D10010" w14:paraId="79FD3972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21FB" w14:textId="3486BBB4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934"/>
            </w:tblGrid>
            <w:tr w:rsidR="00255C6D" w:rsidRPr="00D10010" w14:paraId="0DB88C3F" w14:textId="77777777" w:rsidTr="000605C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C76B04" w14:textId="77777777" w:rsidR="00255C6D" w:rsidRPr="00D10010" w:rsidRDefault="00255C6D" w:rsidP="00255C6D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0C6159A3" w14:textId="5A84DF0B" w:rsidR="00255C6D" w:rsidRPr="00D10010" w:rsidRDefault="00255C6D" w:rsidP="00255C6D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6C8779E" w14:textId="77777777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D5A5" w14:textId="7BE9120B" w:rsid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r w:rsidR="00522223">
              <w:fldChar w:fldCharType="begin"/>
            </w:r>
            <w:r w:rsidR="00522223" w:rsidRPr="004F46AD">
              <w:rPr>
                <w:lang w:val="ru-RU"/>
              </w:rPr>
              <w:instrText xml:space="preserve"> </w:instrText>
            </w:r>
            <w:r w:rsidR="00522223">
              <w:instrText>HYPERLINK</w:instrText>
            </w:r>
            <w:r w:rsidR="00522223" w:rsidRPr="004F46AD">
              <w:rPr>
                <w:lang w:val="ru-RU"/>
              </w:rPr>
              <w:instrText xml:space="preserve"> "</w:instrText>
            </w:r>
            <w:r w:rsidR="00522223">
              <w:instrText>mk</w:instrText>
            </w:r>
            <w:r w:rsidR="00522223" w:rsidRPr="004F46AD">
              <w:rPr>
                <w:lang w:val="ru-RU"/>
              </w:rPr>
              <w:instrText>:@</w:instrText>
            </w:r>
            <w:r w:rsidR="00522223">
              <w:instrText>MSITStore</w:instrText>
            </w:r>
            <w:r w:rsidR="00522223" w:rsidRPr="004F46AD">
              <w:rPr>
                <w:lang w:val="ru-RU"/>
              </w:rPr>
              <w:instrText>:</w:instrText>
            </w:r>
            <w:r w:rsidR="00522223">
              <w:instrText>D</w:instrText>
            </w:r>
            <w:r w:rsidR="00522223" w:rsidRPr="004F46AD">
              <w:rPr>
                <w:lang w:val="ru-RU"/>
              </w:rPr>
              <w:instrText>:\\</w:instrText>
            </w:r>
            <w:r w:rsidR="00522223">
              <w:instrText>INSTAL</w:instrText>
            </w:r>
            <w:r w:rsidR="00522223" w:rsidRPr="004F46AD">
              <w:rPr>
                <w:lang w:val="ru-RU"/>
              </w:rPr>
              <w:instrText>\\</w:instrText>
            </w:r>
            <w:r w:rsidR="00522223">
              <w:instrText>KOMPAS</w:instrText>
            </w:r>
            <w:r w:rsidR="00522223" w:rsidRPr="004F46AD">
              <w:rPr>
                <w:lang w:val="ru-RU"/>
              </w:rPr>
              <w:instrText>-3</w:instrText>
            </w:r>
            <w:r w:rsidR="00522223">
              <w:instrText>D</w:instrText>
            </w:r>
            <w:r w:rsidR="00522223" w:rsidRPr="004F46AD">
              <w:rPr>
                <w:lang w:val="ru-RU"/>
              </w:rPr>
              <w:instrText>%20</w:instrText>
            </w:r>
            <w:r w:rsidR="00522223">
              <w:instrText>V</w:instrText>
            </w:r>
            <w:r w:rsidR="00522223" w:rsidRPr="004F46AD">
              <w:rPr>
                <w:lang w:val="ru-RU"/>
              </w:rPr>
              <w:instrText>17.1\\</w:instrText>
            </w:r>
            <w:r w:rsidR="00522223">
              <w:instrText>KOMPAS</w:instrText>
            </w:r>
            <w:r w:rsidR="00522223" w:rsidRPr="004F46AD">
              <w:rPr>
                <w:lang w:val="ru-RU"/>
              </w:rPr>
              <w:instrText>\\</w:instrText>
            </w:r>
            <w:r w:rsidR="00522223">
              <w:instrText>SDK</w:instrText>
            </w:r>
            <w:r w:rsidR="00522223" w:rsidRPr="004F46AD">
              <w:rPr>
                <w:lang w:val="ru-RU"/>
              </w:rPr>
              <w:instrText>\\</w:instrText>
            </w:r>
            <w:r w:rsidR="00522223">
              <w:instrText>SDK</w:instrText>
            </w:r>
            <w:r w:rsidR="00522223" w:rsidRPr="004F46AD">
              <w:rPr>
                <w:lang w:val="ru-RU"/>
              </w:rPr>
              <w:instrText>.</w:instrText>
            </w:r>
            <w:r w:rsidR="00522223">
              <w:instrText>chm</w:instrText>
            </w:r>
            <w:r w:rsidR="00522223" w:rsidRPr="004F46AD">
              <w:rPr>
                <w:lang w:val="ru-RU"/>
              </w:rPr>
              <w:instrText>::/</w:instrText>
            </w:r>
            <w:r w:rsidR="00522223">
              <w:instrText>ksPart</w:instrText>
            </w:r>
            <w:r w:rsidR="00522223" w:rsidRPr="004F46AD">
              <w:rPr>
                <w:lang w:val="ru-RU"/>
              </w:rPr>
              <w:instrText>.</w:instrText>
            </w:r>
            <w:r w:rsidR="00522223">
              <w:instrText>htm</w:instrText>
            </w:r>
            <w:r w:rsidR="00522223" w:rsidRPr="004F46AD">
              <w:rPr>
                <w:lang w:val="ru-RU"/>
              </w:rPr>
              <w:instrText xml:space="preserve">" </w:instrText>
            </w:r>
            <w:r w:rsidR="00522223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ksPart</w:t>
            </w:r>
            <w:proofErr w:type="spellEnd"/>
            <w:r w:rsidR="00522223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r w:rsidR="00522223">
              <w:fldChar w:fldCharType="begin"/>
            </w:r>
            <w:r w:rsidR="00522223" w:rsidRPr="004F46AD">
              <w:rPr>
                <w:lang w:val="ru-RU"/>
              </w:rPr>
              <w:instrText xml:space="preserve"> </w:instrText>
            </w:r>
            <w:r w:rsidR="00522223">
              <w:instrText>HYPERLINK</w:instrText>
            </w:r>
            <w:r w:rsidR="00522223" w:rsidRPr="004F46AD">
              <w:rPr>
                <w:lang w:val="ru-RU"/>
              </w:rPr>
              <w:instrText xml:space="preserve"> "</w:instrText>
            </w:r>
            <w:r w:rsidR="00522223">
              <w:instrText>mk</w:instrText>
            </w:r>
            <w:r w:rsidR="00522223" w:rsidRPr="004F46AD">
              <w:rPr>
                <w:lang w:val="ru-RU"/>
              </w:rPr>
              <w:instrText>:@</w:instrText>
            </w:r>
            <w:r w:rsidR="00522223">
              <w:instrText>MSITStore</w:instrText>
            </w:r>
            <w:r w:rsidR="00522223" w:rsidRPr="004F46AD">
              <w:rPr>
                <w:lang w:val="ru-RU"/>
              </w:rPr>
              <w:instrText>:</w:instrText>
            </w:r>
            <w:r w:rsidR="00522223">
              <w:instrText>D</w:instrText>
            </w:r>
            <w:r w:rsidR="00522223" w:rsidRPr="004F46AD">
              <w:rPr>
                <w:lang w:val="ru-RU"/>
              </w:rPr>
              <w:instrText>:\\</w:instrText>
            </w:r>
            <w:r w:rsidR="00522223">
              <w:instrText>INSTAL</w:instrText>
            </w:r>
            <w:r w:rsidR="00522223" w:rsidRPr="004F46AD">
              <w:rPr>
                <w:lang w:val="ru-RU"/>
              </w:rPr>
              <w:instrText>\\</w:instrText>
            </w:r>
            <w:r w:rsidR="00522223">
              <w:instrText>KOMPAS</w:instrText>
            </w:r>
            <w:r w:rsidR="00522223" w:rsidRPr="004F46AD">
              <w:rPr>
                <w:lang w:val="ru-RU"/>
              </w:rPr>
              <w:instrText>-3</w:instrText>
            </w:r>
            <w:r w:rsidR="00522223">
              <w:instrText>D</w:instrText>
            </w:r>
            <w:r w:rsidR="00522223" w:rsidRPr="004F46AD">
              <w:rPr>
                <w:lang w:val="ru-RU"/>
              </w:rPr>
              <w:instrText>%20</w:instrText>
            </w:r>
            <w:r w:rsidR="00522223">
              <w:instrText>V</w:instrText>
            </w:r>
            <w:r w:rsidR="00522223" w:rsidRPr="004F46AD">
              <w:rPr>
                <w:lang w:val="ru-RU"/>
              </w:rPr>
              <w:instrText>17.1\\</w:instrText>
            </w:r>
            <w:r w:rsidR="00522223">
              <w:instrText>KOMPAS</w:instrText>
            </w:r>
            <w:r w:rsidR="00522223" w:rsidRPr="004F46AD">
              <w:rPr>
                <w:lang w:val="ru-RU"/>
              </w:rPr>
              <w:instrText>\\</w:instrText>
            </w:r>
            <w:r w:rsidR="00522223">
              <w:instrText>SDK</w:instrText>
            </w:r>
            <w:r w:rsidR="00522223" w:rsidRPr="004F46AD">
              <w:rPr>
                <w:lang w:val="ru-RU"/>
              </w:rPr>
              <w:instrText>\\</w:instrText>
            </w:r>
            <w:r w:rsidR="00522223">
              <w:instrText>SDK</w:instrText>
            </w:r>
            <w:r w:rsidR="00522223" w:rsidRPr="004F46AD">
              <w:rPr>
                <w:lang w:val="ru-RU"/>
              </w:rPr>
              <w:instrText>.</w:instrText>
            </w:r>
            <w:r w:rsidR="00522223">
              <w:instrText>chm</w:instrText>
            </w:r>
            <w:r w:rsidR="00522223" w:rsidRPr="004F46AD">
              <w:rPr>
                <w:lang w:val="ru-RU"/>
              </w:rPr>
              <w:instrText>::/</w:instrText>
            </w:r>
            <w:r w:rsidR="00522223">
              <w:instrText>ksPart</w:instrText>
            </w:r>
            <w:r w:rsidR="00522223" w:rsidRPr="004F46AD">
              <w:rPr>
                <w:lang w:val="ru-RU"/>
              </w:rPr>
              <w:instrText>.</w:instrText>
            </w:r>
            <w:r w:rsidR="00522223">
              <w:instrText>htm</w:instrText>
            </w:r>
            <w:r w:rsidR="00522223" w:rsidRPr="004F46AD">
              <w:rPr>
                <w:lang w:val="ru-RU"/>
              </w:rPr>
              <w:instrText xml:space="preserve">" </w:instrText>
            </w:r>
            <w:r w:rsidR="00522223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IPart</w:t>
            </w:r>
            <w:proofErr w:type="spellEnd"/>
            <w:r w:rsidR="00522223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EE56" w14:textId="376622F0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255C6D" w:rsidRPr="00D10010" w14:paraId="49688B8A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AAFE" w14:textId="2FDBAB4E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B63B" w14:textId="77676594" w:rsidR="00255C6D" w:rsidRP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objType –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тип объекта.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B4C0" w14:textId="66965476" w:rsid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r w:rsidR="00522223">
              <w:fldChar w:fldCharType="begin"/>
            </w:r>
            <w:r w:rsidR="00522223" w:rsidRPr="004F46AD">
              <w:rPr>
                <w:lang w:val="ru-RU"/>
              </w:rPr>
              <w:instrText xml:space="preserve"> </w:instrText>
            </w:r>
            <w:r w:rsidR="00522223">
              <w:instrText>HYPERLINK</w:instrText>
            </w:r>
            <w:r w:rsidR="00522223" w:rsidRPr="004F46AD">
              <w:rPr>
                <w:lang w:val="ru-RU"/>
              </w:rPr>
              <w:instrText xml:space="preserve"> "</w:instrText>
            </w:r>
            <w:r w:rsidR="00522223">
              <w:instrText>mk</w:instrText>
            </w:r>
            <w:r w:rsidR="00522223" w:rsidRPr="004F46AD">
              <w:rPr>
                <w:lang w:val="ru-RU"/>
              </w:rPr>
              <w:instrText>:@</w:instrText>
            </w:r>
            <w:r w:rsidR="00522223">
              <w:instrText>MSITStore</w:instrText>
            </w:r>
            <w:r w:rsidR="00522223" w:rsidRPr="004F46AD">
              <w:rPr>
                <w:lang w:val="ru-RU"/>
              </w:rPr>
              <w:instrText>:</w:instrText>
            </w:r>
            <w:r w:rsidR="00522223">
              <w:instrText>D</w:instrText>
            </w:r>
            <w:r w:rsidR="00522223" w:rsidRPr="004F46AD">
              <w:rPr>
                <w:lang w:val="ru-RU"/>
              </w:rPr>
              <w:instrText>:\\</w:instrText>
            </w:r>
            <w:r w:rsidR="00522223">
              <w:instrText>INSTAL</w:instrText>
            </w:r>
            <w:r w:rsidR="00522223" w:rsidRPr="004F46AD">
              <w:rPr>
                <w:lang w:val="ru-RU"/>
              </w:rPr>
              <w:instrText>\\</w:instrText>
            </w:r>
            <w:r w:rsidR="00522223">
              <w:instrText>KOMPAS</w:instrText>
            </w:r>
            <w:r w:rsidR="00522223" w:rsidRPr="004F46AD">
              <w:rPr>
                <w:lang w:val="ru-RU"/>
              </w:rPr>
              <w:instrText>-3</w:instrText>
            </w:r>
            <w:r w:rsidR="00522223">
              <w:instrText>D</w:instrText>
            </w:r>
            <w:r w:rsidR="00522223" w:rsidRPr="004F46AD">
              <w:rPr>
                <w:lang w:val="ru-RU"/>
              </w:rPr>
              <w:instrText>%20</w:instrText>
            </w:r>
            <w:r w:rsidR="00522223">
              <w:instrText>V</w:instrText>
            </w:r>
            <w:r w:rsidR="00522223" w:rsidRPr="004F46AD">
              <w:rPr>
                <w:lang w:val="ru-RU"/>
              </w:rPr>
              <w:instrText>17.1\\</w:instrText>
            </w:r>
            <w:r w:rsidR="00522223">
              <w:instrText>KOMPAS</w:instrText>
            </w:r>
            <w:r w:rsidR="00522223" w:rsidRPr="004F46AD">
              <w:rPr>
                <w:lang w:val="ru-RU"/>
              </w:rPr>
              <w:instrText>\\</w:instrText>
            </w:r>
            <w:r w:rsidR="00522223">
              <w:instrText>SDK</w:instrText>
            </w:r>
            <w:r w:rsidR="00522223" w:rsidRPr="004F46AD">
              <w:rPr>
                <w:lang w:val="ru-RU"/>
              </w:rPr>
              <w:instrText>\\</w:instrText>
            </w:r>
            <w:r w:rsidR="00522223">
              <w:instrText>SDK</w:instrText>
            </w:r>
            <w:r w:rsidR="00522223" w:rsidRPr="004F46AD">
              <w:rPr>
                <w:lang w:val="ru-RU"/>
              </w:rPr>
              <w:instrText>.</w:instrText>
            </w:r>
            <w:r w:rsidR="00522223">
              <w:instrText>chm</w:instrText>
            </w:r>
            <w:r w:rsidR="00522223" w:rsidRPr="004F46AD">
              <w:rPr>
                <w:lang w:val="ru-RU"/>
              </w:rPr>
              <w:instrText>::/</w:instrText>
            </w:r>
            <w:r w:rsidR="00522223">
              <w:instrText>ksEntity</w:instrText>
            </w:r>
            <w:r w:rsidR="00522223" w:rsidRPr="004F46AD">
              <w:rPr>
                <w:lang w:val="ru-RU"/>
              </w:rPr>
              <w:instrText>.</w:instrText>
            </w:r>
            <w:r w:rsidR="00522223">
              <w:instrText>htm</w:instrText>
            </w:r>
            <w:r w:rsidR="00522223" w:rsidRPr="004F46AD">
              <w:rPr>
                <w:lang w:val="ru-RU"/>
              </w:rPr>
              <w:instrText xml:space="preserve">" </w:instrText>
            </w:r>
            <w:r w:rsidR="00522223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ksEntity</w:t>
            </w:r>
            <w:proofErr w:type="spellEnd"/>
            <w:r w:rsidR="00522223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r w:rsidR="00522223">
              <w:fldChar w:fldCharType="begin"/>
            </w:r>
            <w:r w:rsidR="00522223" w:rsidRPr="004F46AD">
              <w:rPr>
                <w:lang w:val="ru-RU"/>
              </w:rPr>
              <w:instrText xml:space="preserve"> </w:instrText>
            </w:r>
            <w:r w:rsidR="00522223">
              <w:instrText>HYPERLINK</w:instrText>
            </w:r>
            <w:r w:rsidR="00522223" w:rsidRPr="004F46AD">
              <w:rPr>
                <w:lang w:val="ru-RU"/>
              </w:rPr>
              <w:instrText xml:space="preserve"> "</w:instrText>
            </w:r>
            <w:r w:rsidR="00522223">
              <w:instrText>mk</w:instrText>
            </w:r>
            <w:r w:rsidR="00522223" w:rsidRPr="004F46AD">
              <w:rPr>
                <w:lang w:val="ru-RU"/>
              </w:rPr>
              <w:instrText>:@</w:instrText>
            </w:r>
            <w:r w:rsidR="00522223">
              <w:instrText>MSITStore</w:instrText>
            </w:r>
            <w:r w:rsidR="00522223" w:rsidRPr="004F46AD">
              <w:rPr>
                <w:lang w:val="ru-RU"/>
              </w:rPr>
              <w:instrText>:</w:instrText>
            </w:r>
            <w:r w:rsidR="00522223">
              <w:instrText>D</w:instrText>
            </w:r>
            <w:r w:rsidR="00522223" w:rsidRPr="004F46AD">
              <w:rPr>
                <w:lang w:val="ru-RU"/>
              </w:rPr>
              <w:instrText>:\\</w:instrText>
            </w:r>
            <w:r w:rsidR="00522223">
              <w:instrText>INSTAL</w:instrText>
            </w:r>
            <w:r w:rsidR="00522223" w:rsidRPr="004F46AD">
              <w:rPr>
                <w:lang w:val="ru-RU"/>
              </w:rPr>
              <w:instrText>\\</w:instrText>
            </w:r>
            <w:r w:rsidR="00522223">
              <w:instrText>KOMPAS</w:instrText>
            </w:r>
            <w:r w:rsidR="00522223" w:rsidRPr="004F46AD">
              <w:rPr>
                <w:lang w:val="ru-RU"/>
              </w:rPr>
              <w:instrText>-3</w:instrText>
            </w:r>
            <w:r w:rsidR="00522223">
              <w:instrText>D</w:instrText>
            </w:r>
            <w:r w:rsidR="00522223" w:rsidRPr="004F46AD">
              <w:rPr>
                <w:lang w:val="ru-RU"/>
              </w:rPr>
              <w:instrText>%20</w:instrText>
            </w:r>
            <w:r w:rsidR="00522223">
              <w:instrText>V</w:instrText>
            </w:r>
            <w:r w:rsidR="00522223" w:rsidRPr="004F46AD">
              <w:rPr>
                <w:lang w:val="ru-RU"/>
              </w:rPr>
              <w:instrText>17.1\\</w:instrText>
            </w:r>
            <w:r w:rsidR="00522223">
              <w:instrText>KOMPAS</w:instrText>
            </w:r>
            <w:r w:rsidR="00522223" w:rsidRPr="004F46AD">
              <w:rPr>
                <w:lang w:val="ru-RU"/>
              </w:rPr>
              <w:instrText>\\</w:instrText>
            </w:r>
            <w:r w:rsidR="00522223">
              <w:instrText>SDK</w:instrText>
            </w:r>
            <w:r w:rsidR="00522223" w:rsidRPr="004F46AD">
              <w:rPr>
                <w:lang w:val="ru-RU"/>
              </w:rPr>
              <w:instrText>\\</w:instrText>
            </w:r>
            <w:r w:rsidR="00522223">
              <w:instrText>SDK</w:instrText>
            </w:r>
            <w:r w:rsidR="00522223" w:rsidRPr="004F46AD">
              <w:rPr>
                <w:lang w:val="ru-RU"/>
              </w:rPr>
              <w:instrText>.</w:instrText>
            </w:r>
            <w:r w:rsidR="00522223">
              <w:instrText>chm</w:instrText>
            </w:r>
            <w:r w:rsidR="00522223" w:rsidRPr="004F46AD">
              <w:rPr>
                <w:lang w:val="ru-RU"/>
              </w:rPr>
              <w:instrText>::/</w:instrText>
            </w:r>
            <w:r w:rsidR="00522223">
              <w:instrText>ksEntity</w:instrText>
            </w:r>
            <w:r w:rsidR="00522223" w:rsidRPr="004F46AD">
              <w:rPr>
                <w:lang w:val="ru-RU"/>
              </w:rPr>
              <w:instrText>.</w:instrText>
            </w:r>
            <w:r w:rsidR="00522223">
              <w:instrText>htm</w:instrText>
            </w:r>
            <w:r w:rsidR="00522223" w:rsidRPr="004F46AD">
              <w:rPr>
                <w:lang w:val="ru-RU"/>
              </w:rPr>
              <w:instrText xml:space="preserve">" </w:instrText>
            </w:r>
            <w:r w:rsidR="00522223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IEntity</w:t>
            </w:r>
            <w:proofErr w:type="spellEnd"/>
            <w:r w:rsidR="00522223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FE3" w14:textId="30332176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670F23DB" w:rsidR="00770200" w:rsidRPr="0041462D" w:rsidRDefault="00770200" w:rsidP="0041462D"/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842"/>
        <w:gridCol w:w="2835"/>
      </w:tblGrid>
      <w:tr w:rsidR="00770200" w:rsidRPr="00D10010" w14:paraId="08858D6E" w14:textId="77777777" w:rsidTr="001946DC">
        <w:trPr>
          <w:trHeight w:val="3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4ADF675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423F58E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41016092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EFB15EE" w14:textId="452A319E" w:rsidR="00A41B0E" w:rsidRPr="001946DC" w:rsidRDefault="00813934" w:rsidP="001946DC">
      <w:pPr>
        <w:pStyle w:val="1"/>
        <w:numPr>
          <w:ilvl w:val="0"/>
          <w:numId w:val="1"/>
        </w:numPr>
        <w:spacing w:before="240" w:after="240"/>
      </w:pPr>
      <w:bookmarkStart w:id="4" w:name="_Toc68179925"/>
      <w:r>
        <w:lastRenderedPageBreak/>
        <w:t>Обзор аналогов</w:t>
      </w:r>
      <w:bookmarkEnd w:id="4"/>
    </w:p>
    <w:p w14:paraId="7008F7C6" w14:textId="77777777" w:rsidR="004F46AD" w:rsidRPr="004F46AD" w:rsidRDefault="004F46AD" w:rsidP="004F46AD">
      <w:pPr>
        <w:pStyle w:val="a3"/>
        <w:keepNext/>
        <w:keepLines/>
        <w:numPr>
          <w:ilvl w:val="0"/>
          <w:numId w:val="22"/>
        </w:numPr>
        <w:spacing w:before="240" w:after="240" w:line="360" w:lineRule="auto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5" w:name="_Toc68179412"/>
      <w:bookmarkStart w:id="6" w:name="_Toc68179505"/>
      <w:bookmarkStart w:id="7" w:name="_Toc68179636"/>
      <w:bookmarkStart w:id="8" w:name="_Toc68179703"/>
      <w:bookmarkStart w:id="9" w:name="_Toc68179926"/>
      <w:bookmarkStart w:id="10" w:name="_Toc68179928"/>
      <w:bookmarkEnd w:id="5"/>
      <w:bookmarkEnd w:id="6"/>
      <w:bookmarkEnd w:id="7"/>
      <w:bookmarkEnd w:id="8"/>
      <w:bookmarkEnd w:id="9"/>
    </w:p>
    <w:p w14:paraId="53F9626C" w14:textId="50C3510B" w:rsidR="00813934" w:rsidRPr="006D568C" w:rsidRDefault="004E1A45" w:rsidP="004F46AD">
      <w:pPr>
        <w:pStyle w:val="1"/>
        <w:numPr>
          <w:ilvl w:val="1"/>
          <w:numId w:val="22"/>
        </w:numPr>
        <w:spacing w:before="240" w:after="240"/>
        <w:ind w:left="420"/>
        <w:rPr>
          <w:rFonts w:ascii="Core Rhino" w:hAnsi="Core Rhino"/>
          <w:b w:val="0"/>
          <w:sz w:val="36"/>
          <w:szCs w:val="36"/>
        </w:rPr>
      </w:pPr>
      <w:r>
        <w:t xml:space="preserve">Плагин </w:t>
      </w:r>
      <w:r>
        <w:rPr>
          <w:lang w:val="en-US"/>
        </w:rPr>
        <w:t>PDF</w:t>
      </w:r>
      <w:r w:rsidR="00866C8D">
        <w:t>3</w:t>
      </w:r>
      <w:r w:rsidR="00866C8D">
        <w:rPr>
          <w:lang w:val="en-US"/>
        </w:rPr>
        <w:t>D</w:t>
      </w:r>
      <w:bookmarkEnd w:id="10"/>
    </w:p>
    <w:p w14:paraId="7D325A12" w14:textId="4A93399B" w:rsidR="004E1A45" w:rsidRPr="006A271A" w:rsidRDefault="00866C8D" w:rsidP="00753B8C">
      <w:pPr>
        <w:spacing w:after="0" w:line="360" w:lineRule="auto"/>
        <w:ind w:firstLine="708"/>
        <w:jc w:val="both"/>
      </w:pPr>
      <w:r>
        <w:t>Плагин позволяет экспортировать сознанные трехмерные модели в формате 3</w:t>
      </w:r>
      <w:r>
        <w:rPr>
          <w:lang w:val="en-US"/>
        </w:rPr>
        <w:t>D</w:t>
      </w:r>
      <w:r w:rsidRPr="00866C8D">
        <w:t xml:space="preserve"> </w:t>
      </w:r>
      <w:r>
        <w:rPr>
          <w:lang w:val="en-US"/>
        </w:rPr>
        <w:t>PDF</w:t>
      </w:r>
      <w:r>
        <w:t xml:space="preserve"> с целью их использования для создания технической документации </w:t>
      </w:r>
      <w:r w:rsidR="004E1A45" w:rsidRPr="006A271A">
        <w:t>[</w:t>
      </w:r>
      <w:r w:rsidR="00CE532D" w:rsidRPr="00CE532D">
        <w:t>2</w:t>
      </w:r>
      <w:r w:rsidR="004E1A45" w:rsidRPr="006A271A">
        <w:t xml:space="preserve"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Ключевые возможности: </w:t>
      </w:r>
      <w:r w:rsidR="004E1A45"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52B58E26" w14:textId="1A1B1DFA" w:rsidR="00D174AF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</w:t>
      </w:r>
      <w:r w:rsidR="00D174AF">
        <w:t>;</w:t>
      </w:r>
    </w:p>
    <w:p w14:paraId="612FD6C5" w14:textId="3C603A9E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0F4368D8" w14:textId="77777777" w:rsidR="000E0126" w:rsidRDefault="000E0126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EAE9B97" w14:textId="52EBBFE6" w:rsidR="00342F2D" w:rsidRPr="00342F2D" w:rsidRDefault="004C1E85" w:rsidP="00A41B0E">
      <w:pPr>
        <w:pStyle w:val="1"/>
        <w:numPr>
          <w:ilvl w:val="0"/>
          <w:numId w:val="1"/>
        </w:numPr>
        <w:spacing w:before="240" w:after="240"/>
      </w:pPr>
      <w:bookmarkStart w:id="11" w:name="_Toc68179929"/>
      <w:r>
        <w:lastRenderedPageBreak/>
        <w:t>Описание предмета проектирования</w:t>
      </w:r>
      <w:bookmarkEnd w:id="11"/>
    </w:p>
    <w:p w14:paraId="6A5AC5F4" w14:textId="56CF4A6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41B0E">
        <w:t>фляжка</w:t>
      </w:r>
      <w:r>
        <w:t>.</w:t>
      </w:r>
    </w:p>
    <w:p w14:paraId="73FE34C0" w14:textId="6C4314D8" w:rsidR="00F9164B" w:rsidRPr="006A271A" w:rsidRDefault="00A41B0E" w:rsidP="00342F2D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Фляжки</w:t>
      </w:r>
      <w:r w:rsidR="00F9164B" w:rsidRPr="00F9164B">
        <w:rPr>
          <w:szCs w:val="28"/>
        </w:rPr>
        <w:t xml:space="preserve"> использу</w:t>
      </w:r>
      <w:r>
        <w:rPr>
          <w:szCs w:val="28"/>
        </w:rPr>
        <w:t>ю</w:t>
      </w:r>
      <w:r w:rsidR="00F9164B" w:rsidRPr="00F9164B">
        <w:rPr>
          <w:szCs w:val="28"/>
        </w:rPr>
        <w:t xml:space="preserve">тся </w:t>
      </w:r>
      <w:r>
        <w:rPr>
          <w:szCs w:val="28"/>
        </w:rPr>
        <w:t xml:space="preserve">для транспортировки питьевой воды или другой жидкости, способной </w:t>
      </w:r>
      <w:r w:rsidR="006E0A37">
        <w:rPr>
          <w:szCs w:val="28"/>
        </w:rPr>
        <w:t>утолить жажду путника. Для охотника или туриста фляжка имеет особое значение, так как содержимое может спасти человека от холода: 30-50 граммов алкоголя помогут согреться и вывести человека из стрессового состояния, а так же развести огонь и обработать рану.</w:t>
      </w:r>
    </w:p>
    <w:p w14:paraId="24F3E10D" w14:textId="6173826E" w:rsidR="006E0A37" w:rsidRDefault="006E0A37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Корпус фляжки имеет прямоугольную форму с закруглениями по бокам. На верхней части корпуса расположено горлышко для доступа к жидкости внутри фляжки. </w:t>
      </w:r>
      <w:r w:rsidR="001946DC">
        <w:rPr>
          <w:szCs w:val="28"/>
        </w:rPr>
        <w:t>Для того, чтобы фляжка плотно закрывалась, а жидкость не выливалась и не протекала, на горлышке присутствует резьба.</w:t>
      </w:r>
    </w:p>
    <w:p w14:paraId="43A8AA1D" w14:textId="0463E4F8" w:rsidR="0086568B" w:rsidRPr="005C1E25" w:rsidRDefault="00A84385" w:rsidP="001946DC">
      <w:pPr>
        <w:spacing w:after="0" w:line="360" w:lineRule="auto"/>
        <w:ind w:firstLine="709"/>
        <w:jc w:val="both"/>
      </w:pPr>
      <w:r w:rsidRPr="005C1E25">
        <w:t>Параметры</w:t>
      </w:r>
      <w:r w:rsidR="0086568B" w:rsidRPr="005C1E25">
        <w:t xml:space="preserve"> </w:t>
      </w:r>
      <w:r w:rsidR="001946DC">
        <w:t>фляжки</w:t>
      </w:r>
      <w:r w:rsidR="0086568B" w:rsidRPr="005C1E25">
        <w:t>:</w:t>
      </w:r>
    </w:p>
    <w:p w14:paraId="037BCE7F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Длина фляжки </w:t>
      </w:r>
      <w:r w:rsidRPr="001946DC">
        <w:rPr>
          <w:szCs w:val="28"/>
          <w:lang w:val="en-US"/>
        </w:rPr>
        <w:t>L</w:t>
      </w:r>
      <w:r w:rsidRPr="001946DC">
        <w:rPr>
          <w:szCs w:val="28"/>
        </w:rPr>
        <w:t xml:space="preserve"> (от 70 до 120 мм);</w:t>
      </w:r>
    </w:p>
    <w:p w14:paraId="3FAD81A7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Ширина фляжки </w:t>
      </w:r>
      <w:r w:rsidRPr="001946DC">
        <w:rPr>
          <w:szCs w:val="28"/>
          <w:lang w:val="en-US"/>
        </w:rPr>
        <w:t>A</w:t>
      </w:r>
      <w:r w:rsidRPr="001946DC">
        <w:rPr>
          <w:szCs w:val="28"/>
        </w:rPr>
        <w:t xml:space="preserve"> (от 20 до 40 мм);</w:t>
      </w:r>
    </w:p>
    <w:p w14:paraId="7E53C140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фляжки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1 (от 100 до 150 мм);</w:t>
      </w:r>
    </w:p>
    <w:p w14:paraId="6E29AF6E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Толщина стенки фляжки </w:t>
      </w:r>
      <w:r w:rsidRPr="001946DC">
        <w:rPr>
          <w:szCs w:val="28"/>
          <w:lang w:val="en-US"/>
        </w:rPr>
        <w:t>W</w:t>
      </w:r>
      <w:r w:rsidRPr="001946DC">
        <w:rPr>
          <w:szCs w:val="28"/>
        </w:rPr>
        <w:t xml:space="preserve"> (от 1 до 3 мм); </w:t>
      </w:r>
    </w:p>
    <w:p w14:paraId="503C007A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Диаметр горлышка </w:t>
      </w:r>
      <w:r w:rsidRPr="001946DC">
        <w:rPr>
          <w:szCs w:val="28"/>
          <w:lang w:val="en-US"/>
        </w:rPr>
        <w:t>d</w:t>
      </w:r>
      <w:r w:rsidRPr="001946DC">
        <w:rPr>
          <w:szCs w:val="28"/>
        </w:rPr>
        <w:t xml:space="preserve"> (от 10 до 20 мм);</w:t>
      </w:r>
    </w:p>
    <w:p w14:paraId="28EB295B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горлышка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2 (от 10 до 20 мм);</w:t>
      </w:r>
    </w:p>
    <w:p w14:paraId="609E4426" w14:textId="0D188DFE" w:rsidR="001946DC" w:rsidRDefault="001946DC" w:rsidP="001946DC">
      <w:pPr>
        <w:ind w:firstLine="708"/>
        <w:rPr>
          <w:szCs w:val="28"/>
        </w:rPr>
      </w:pPr>
      <w:r>
        <w:rPr>
          <w:szCs w:val="28"/>
        </w:rPr>
        <w:t>З</w:t>
      </w:r>
      <w:r w:rsidRPr="00A40967">
        <w:rPr>
          <w:szCs w:val="28"/>
        </w:rPr>
        <w:t>ависимы</w:t>
      </w:r>
      <w:r>
        <w:rPr>
          <w:szCs w:val="28"/>
        </w:rPr>
        <w:t>й</w:t>
      </w:r>
      <w:r w:rsidRPr="00A40967">
        <w:rPr>
          <w:szCs w:val="28"/>
        </w:rPr>
        <w:t xml:space="preserve"> параметр:</w:t>
      </w:r>
    </w:p>
    <w:p w14:paraId="32A95992" w14:textId="77777777" w:rsidR="001946DC" w:rsidRPr="00C81973" w:rsidRDefault="001946DC" w:rsidP="001946DC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Диаметр</w:t>
      </w:r>
      <w:r w:rsidRPr="00BB2603">
        <w:rPr>
          <w:szCs w:val="28"/>
        </w:rPr>
        <w:t xml:space="preserve"> </w:t>
      </w:r>
      <w:r>
        <w:rPr>
          <w:szCs w:val="28"/>
        </w:rPr>
        <w:t xml:space="preserve">горлышка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 w:cs="Times New Roman"/>
            <w:szCs w:val="28"/>
          </w:rPr>
          <m:t xml:space="preserve"> –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W</m:t>
        </m:r>
      </m:oMath>
      <w:r>
        <w:rPr>
          <w:rFonts w:eastAsiaTheme="minorEastAsia"/>
          <w:szCs w:val="28"/>
        </w:rPr>
        <w:t>.</w:t>
      </w:r>
    </w:p>
    <w:p w14:paraId="782AFC9C" w14:textId="16681780" w:rsidR="00813934" w:rsidRPr="005C1E25" w:rsidRDefault="001946DC" w:rsidP="005C1E25">
      <w:pPr>
        <w:spacing w:line="360" w:lineRule="auto"/>
        <w:ind w:firstLine="567"/>
        <w:jc w:val="both"/>
        <w:rPr>
          <w:szCs w:val="28"/>
        </w:rPr>
      </w:pPr>
      <w:r w:rsidRPr="00123ED2">
        <w:t>Черт</w:t>
      </w:r>
      <w:r>
        <w:t>е</w:t>
      </w:r>
      <w:r w:rsidRPr="00123ED2">
        <w:t xml:space="preserve">ж </w:t>
      </w:r>
      <w:r>
        <w:t>фляжки</w:t>
      </w:r>
      <w:r w:rsidRPr="00123ED2">
        <w:t xml:space="preserve"> показан на рисунке</w:t>
      </w:r>
      <w:r w:rsidR="00813934" w:rsidRPr="005C1E25">
        <w:rPr>
          <w:szCs w:val="28"/>
        </w:rPr>
        <w:t xml:space="preserve"> </w:t>
      </w:r>
      <w:r>
        <w:rPr>
          <w:szCs w:val="28"/>
        </w:rPr>
        <w:t>3</w:t>
      </w:r>
      <w:r w:rsidR="00813934" w:rsidRPr="005C1E25">
        <w:rPr>
          <w:szCs w:val="28"/>
        </w:rPr>
        <w:t>.1.</w:t>
      </w:r>
    </w:p>
    <w:p w14:paraId="5DF1AEE3" w14:textId="4FDAD418" w:rsidR="00813934" w:rsidRDefault="001946DC" w:rsidP="00996E09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9078685" wp14:editId="27BDCF21">
            <wp:extent cx="3856966" cy="458531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89" cy="46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FA5" w14:textId="156A5D8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1946DC">
        <w:rPr>
          <w:szCs w:val="28"/>
        </w:rPr>
        <w:t>Чертеж фляжки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6B37CE62" w14:textId="77777777" w:rsidR="001946DC" w:rsidRDefault="001946DC" w:rsidP="001946DC">
      <w:pPr>
        <w:ind w:firstLine="709"/>
        <w:jc w:val="both"/>
        <w:rPr>
          <w:szCs w:val="28"/>
        </w:rPr>
      </w:pPr>
      <w:r>
        <w:rPr>
          <w:szCs w:val="28"/>
        </w:rPr>
        <w:t>Модель внешней резьбы горлышка показана на рисунке 2.2.</w:t>
      </w:r>
    </w:p>
    <w:p w14:paraId="35954570" w14:textId="249E628F" w:rsidR="001946DC" w:rsidRPr="001946DC" w:rsidRDefault="001946DC" w:rsidP="001946DC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917DB" wp14:editId="24ED2583">
            <wp:extent cx="4781550" cy="3073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861" cy="31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6DF" w14:textId="37BFDFF5" w:rsidR="001946DC" w:rsidRPr="001946DC" w:rsidRDefault="001946DC" w:rsidP="001946DC">
      <w:pPr>
        <w:jc w:val="center"/>
        <w:rPr>
          <w:szCs w:val="28"/>
        </w:rPr>
      </w:pPr>
      <w:r>
        <w:rPr>
          <w:szCs w:val="28"/>
        </w:rPr>
        <w:t>Рисунок 2.2 – Модель резьбы на горлышке</w:t>
      </w:r>
    </w:p>
    <w:p w14:paraId="7E51C94E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12" w:name="_Toc68179707"/>
      <w:bookmarkStart w:id="13" w:name="_Toc68179930"/>
      <w:bookmarkEnd w:id="12"/>
      <w:bookmarkEnd w:id="13"/>
    </w:p>
    <w:p w14:paraId="2567AEC7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14" w:name="_Toc68179708"/>
      <w:bookmarkStart w:id="15" w:name="_Toc68179931"/>
      <w:bookmarkEnd w:id="14"/>
      <w:bookmarkEnd w:id="15"/>
    </w:p>
    <w:p w14:paraId="05F8DD94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16" w:name="_Toc68179709"/>
      <w:bookmarkStart w:id="17" w:name="_Toc68179932"/>
      <w:bookmarkEnd w:id="16"/>
      <w:bookmarkEnd w:id="17"/>
    </w:p>
    <w:p w14:paraId="3BB184B8" w14:textId="15A8C0CB" w:rsidR="00813934" w:rsidRDefault="00680A32" w:rsidP="006D7D24">
      <w:pPr>
        <w:pStyle w:val="1"/>
        <w:numPr>
          <w:ilvl w:val="0"/>
          <w:numId w:val="25"/>
        </w:numPr>
        <w:spacing w:before="240" w:after="240"/>
        <w:ind w:left="0" w:firstLine="0"/>
      </w:pPr>
      <w:bookmarkStart w:id="18" w:name="_Toc68179933"/>
      <w:r>
        <w:t>Проект программы</w:t>
      </w:r>
      <w:bookmarkEnd w:id="18"/>
    </w:p>
    <w:p w14:paraId="5BB28936" w14:textId="142C5288" w:rsidR="004C3DB0" w:rsidRDefault="004C3DB0" w:rsidP="006D7D24">
      <w:pPr>
        <w:pStyle w:val="1"/>
        <w:numPr>
          <w:ilvl w:val="1"/>
          <w:numId w:val="25"/>
        </w:numPr>
        <w:spacing w:before="240" w:after="240"/>
        <w:ind w:left="0" w:firstLine="0"/>
      </w:pPr>
      <w:bookmarkStart w:id="19" w:name="_Toc68179934"/>
      <w:r>
        <w:t>Описание технических и функциональных аспектов проекта</w:t>
      </w:r>
      <w:bookmarkEnd w:id="19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27425846" w:rsidR="00F1272A" w:rsidRPr="00F1272A" w:rsidRDefault="00F1272A" w:rsidP="00F1272A">
      <w:pPr>
        <w:spacing w:after="0" w:line="360" w:lineRule="auto"/>
        <w:ind w:firstLine="708"/>
        <w:jc w:val="both"/>
      </w:pP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обозначений.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</w:t>
      </w:r>
      <w:r w:rsidR="006D7D24">
        <w:t xml:space="preserve"> </w:t>
      </w:r>
      <w:r>
        <w:t>программных систем.</w:t>
      </w:r>
    </w:p>
    <w:p w14:paraId="00AB3021" w14:textId="38AA076F" w:rsidR="008E154A" w:rsidRDefault="004C3DB0" w:rsidP="006D7D24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</w:t>
      </w:r>
      <w:r w:rsidR="006D7D24">
        <w:t>а</w:t>
      </w:r>
      <w:r>
        <w:t xml:space="preserve"> простроен</w:t>
      </w:r>
      <w:r w:rsidR="006D7D24">
        <w:t>а</w:t>
      </w:r>
      <w:r>
        <w:t>: диаграмма классов.</w:t>
      </w:r>
      <w:bookmarkStart w:id="20" w:name="_Toc472681143"/>
      <w:bookmarkStart w:id="21" w:name="_Toc477703894"/>
    </w:p>
    <w:p w14:paraId="1D762AA2" w14:textId="057BF842" w:rsidR="008E154A" w:rsidRDefault="008E154A" w:rsidP="006D7D24">
      <w:pPr>
        <w:pStyle w:val="1"/>
        <w:numPr>
          <w:ilvl w:val="1"/>
          <w:numId w:val="25"/>
        </w:numPr>
        <w:spacing w:before="240" w:after="240"/>
        <w:ind w:left="0" w:firstLine="0"/>
      </w:pPr>
      <w:bookmarkStart w:id="22" w:name="_Toc34125503"/>
      <w:bookmarkStart w:id="23" w:name="_Toc68179935"/>
      <w:r>
        <w:t>Диаграмма классов</w:t>
      </w:r>
      <w:bookmarkEnd w:id="22"/>
      <w:bookmarkEnd w:id="23"/>
    </w:p>
    <w:p w14:paraId="576661A8" w14:textId="77777777" w:rsidR="006D7D24" w:rsidRDefault="00CA2DDA" w:rsidP="006D7D24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</w:t>
      </w:r>
      <w:r w:rsidR="006D7D24" w:rsidRPr="006D7D24">
        <w:rPr>
          <w:rFonts w:cs="Times New Roman"/>
          <w:color w:val="222222"/>
          <w:szCs w:val="28"/>
          <w:shd w:val="clear" w:color="auto" w:fill="FFFFFF"/>
        </w:rPr>
        <w:t>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94E3E59" w14:textId="2A6EA358" w:rsidR="008E154A" w:rsidRDefault="008E154A" w:rsidP="006D7D24">
      <w:pPr>
        <w:spacing w:after="0" w:line="360" w:lineRule="auto"/>
        <w:ind w:firstLine="567"/>
        <w:jc w:val="both"/>
      </w:pPr>
      <w:r>
        <w:tab/>
        <w:t xml:space="preserve">На рисунке </w:t>
      </w:r>
      <w:r w:rsidR="006D7D24">
        <w:t>4</w:t>
      </w:r>
      <w:r>
        <w:t>.</w:t>
      </w:r>
      <w:r w:rsidR="006D7D24">
        <w:t>1</w:t>
      </w:r>
      <w:r>
        <w:t xml:space="preserve"> представлена диаграмма классов.</w:t>
      </w:r>
    </w:p>
    <w:p w14:paraId="29BAD0B3" w14:textId="49D0296D" w:rsidR="008E154A" w:rsidRDefault="0088594D" w:rsidP="0088594D">
      <w:pPr>
        <w:spacing w:after="0" w:line="360" w:lineRule="auto"/>
        <w:ind w:left="-284"/>
        <w:jc w:val="center"/>
      </w:pPr>
      <w:r>
        <w:rPr>
          <w:noProof/>
        </w:rPr>
        <w:lastRenderedPageBreak/>
        <w:drawing>
          <wp:inline distT="0" distB="0" distL="0" distR="0" wp14:anchorId="51D20586" wp14:editId="2A6819C1">
            <wp:extent cx="6458505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3352" cy="40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9DF" w14:textId="399E2E5D" w:rsidR="008E154A" w:rsidRDefault="008E154A" w:rsidP="0088594D">
      <w:pPr>
        <w:spacing w:after="0" w:line="360" w:lineRule="auto"/>
        <w:jc w:val="center"/>
      </w:pPr>
      <w:r w:rsidRPr="00472545">
        <w:t xml:space="preserve">Рисунок </w:t>
      </w:r>
      <w:r w:rsidR="000B3CDD">
        <w:t>4</w:t>
      </w:r>
      <w:r w:rsidRPr="00472545">
        <w:t>.</w:t>
      </w:r>
      <w:r w:rsidR="000B3CDD">
        <w:t>1</w:t>
      </w:r>
      <w:r w:rsidRPr="00472545">
        <w:t xml:space="preserve"> – Диаграмма классов</w:t>
      </w:r>
    </w:p>
    <w:p w14:paraId="046574FD" w14:textId="77777777" w:rsidR="0088594D" w:rsidRPr="00472545" w:rsidRDefault="0088594D" w:rsidP="0088594D">
      <w:pPr>
        <w:spacing w:after="0" w:line="360" w:lineRule="auto"/>
        <w:jc w:val="center"/>
      </w:pP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88594D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C113BDB" w:rsidR="00472545" w:rsidRDefault="0088594D" w:rsidP="0088594D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Flask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5B90A907" w:rsidR="00472545" w:rsidRPr="00602FA8" w:rsidRDefault="0088594D" w:rsidP="0088594D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Connecting</w:t>
      </w:r>
      <w:r w:rsidR="00472545">
        <w:rPr>
          <w:bCs/>
          <w:color w:val="000000"/>
          <w:lang w:val="en-US"/>
        </w:rPr>
        <w:t>Kompas</w:t>
      </w:r>
      <w:proofErr w:type="spellEnd"/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>–</w:t>
      </w:r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 xml:space="preserve">класс для работы с </w:t>
      </w:r>
      <w:r w:rsidR="00472545">
        <w:rPr>
          <w:bCs/>
          <w:color w:val="000000"/>
          <w:lang w:val="en-US"/>
        </w:rPr>
        <w:t>API</w:t>
      </w:r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>КОМПАС 3</w:t>
      </w:r>
      <w:r w:rsidR="00472545">
        <w:rPr>
          <w:bCs/>
          <w:color w:val="000000"/>
          <w:lang w:val="en-US"/>
        </w:rPr>
        <w:t>D</w:t>
      </w:r>
      <w:r w:rsidR="00472545" w:rsidRPr="00602FA8">
        <w:rPr>
          <w:bCs/>
          <w:color w:val="000000"/>
        </w:rPr>
        <w:t>.</w:t>
      </w:r>
    </w:p>
    <w:p w14:paraId="676C72C2" w14:textId="7C0CA782" w:rsidR="00EE7044" w:rsidRPr="006D7D24" w:rsidRDefault="00472545" w:rsidP="0088594D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Build</w:t>
      </w:r>
      <w:r w:rsidR="0088594D">
        <w:rPr>
          <w:bCs/>
          <w:color w:val="000000"/>
          <w:lang w:val="en-US"/>
        </w:rPr>
        <w:t>ingModel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76FB6D1D" w14:textId="4668F27D" w:rsidR="008E154A" w:rsidRDefault="008E154A" w:rsidP="006D7D24">
      <w:pPr>
        <w:pStyle w:val="1"/>
        <w:numPr>
          <w:ilvl w:val="1"/>
          <w:numId w:val="25"/>
        </w:numPr>
        <w:spacing w:before="240" w:after="240"/>
        <w:ind w:left="0" w:firstLine="0"/>
      </w:pPr>
      <w:bookmarkStart w:id="24" w:name="_Toc34125504"/>
      <w:bookmarkStart w:id="25" w:name="_Toc68179936"/>
      <w:r>
        <w:t>Макет пользовательского интерфейса</w:t>
      </w:r>
      <w:bookmarkEnd w:id="24"/>
      <w:bookmarkEnd w:id="25"/>
    </w:p>
    <w:p w14:paraId="10EA4B65" w14:textId="7C02EB57" w:rsidR="00100F9B" w:rsidRDefault="008E154A" w:rsidP="00100F9B">
      <w:pPr>
        <w:spacing w:after="0" w:line="360" w:lineRule="auto"/>
        <w:jc w:val="both"/>
      </w:pPr>
      <w:r>
        <w:tab/>
        <w:t>Макет пользовательского интерфейса представляет собой форму для ввода параметров.</w:t>
      </w:r>
      <w:r w:rsidR="000605C4" w:rsidRPr="000605C4">
        <w:t xml:space="preserve">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</w:t>
      </w:r>
      <w:r>
        <w:t>».</w:t>
      </w:r>
      <w:r w:rsidRPr="005D44C5">
        <w:t xml:space="preserve"> </w:t>
      </w:r>
      <w:r>
        <w:t xml:space="preserve">На рисунке </w:t>
      </w:r>
      <w:r w:rsidR="000605C4" w:rsidRPr="000605C4">
        <w:t>4</w:t>
      </w:r>
      <w:r>
        <w:t>.</w:t>
      </w:r>
      <w:r w:rsidR="000605C4" w:rsidRPr="000605C4">
        <w:t>2</w:t>
      </w:r>
      <w:r>
        <w:t xml:space="preserve"> представлен макет пользовательского интерфейса.</w:t>
      </w:r>
    </w:p>
    <w:p w14:paraId="58C98908" w14:textId="3759223A" w:rsidR="008E154A" w:rsidRDefault="0088594D" w:rsidP="00705D8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C654F8" wp14:editId="7D0303BC">
            <wp:extent cx="3562350" cy="237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72" r="796" b="1563"/>
                    <a:stretch/>
                  </pic:blipFill>
                  <pic:spPr bwMode="auto">
                    <a:xfrm>
                      <a:off x="0" y="0"/>
                      <a:ext cx="35623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3B08" w:rsidRPr="00553B08">
        <w:rPr>
          <w:noProof/>
          <w:lang w:eastAsia="ru-RU"/>
        </w:rPr>
        <w:t xml:space="preserve"> </w:t>
      </w:r>
      <w:r w:rsidR="008E154A">
        <w:br/>
        <w:t xml:space="preserve">Рисунок </w:t>
      </w:r>
      <w:r w:rsidR="000605C4" w:rsidRPr="000605C4">
        <w:t>4</w:t>
      </w:r>
      <w:r w:rsidR="008E154A">
        <w:t>.</w:t>
      </w:r>
      <w:r w:rsidR="000605C4" w:rsidRPr="000605C4">
        <w:t>2</w:t>
      </w:r>
      <w:r w:rsidR="008E154A">
        <w:t xml:space="preserve"> – Макет пользовательского интерфейса</w:t>
      </w:r>
    </w:p>
    <w:p w14:paraId="7182CC08" w14:textId="77777777" w:rsidR="00127B58" w:rsidRPr="00705D80" w:rsidRDefault="00127B58" w:rsidP="00705D80">
      <w:pPr>
        <w:spacing w:line="360" w:lineRule="auto"/>
        <w:jc w:val="center"/>
      </w:pPr>
    </w:p>
    <w:p w14:paraId="5DDDE528" w14:textId="7897F08E" w:rsidR="00553B08" w:rsidRPr="0007295D" w:rsidRDefault="00553B08" w:rsidP="00836928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</w:t>
      </w:r>
      <w:r w:rsidR="000605C4">
        <w:rPr>
          <w:color w:val="000000"/>
          <w:szCs w:val="28"/>
        </w:rPr>
        <w:t>«Параметры»</w:t>
      </w:r>
      <w:r w:rsidRPr="0007295D">
        <w:rPr>
          <w:color w:val="000000"/>
          <w:szCs w:val="28"/>
        </w:rPr>
        <w:t xml:space="preserve"> </w:t>
      </w:r>
      <w:r w:rsidR="00BE36C8" w:rsidRPr="0007295D">
        <w:rPr>
          <w:color w:val="000000"/>
          <w:szCs w:val="28"/>
        </w:rPr>
        <w:t xml:space="preserve">находится </w:t>
      </w:r>
      <w:r w:rsidR="000605C4">
        <w:rPr>
          <w:color w:val="000000"/>
          <w:szCs w:val="28"/>
        </w:rPr>
        <w:t>обязательные поля для ввода</w:t>
      </w:r>
      <w:r w:rsidR="00BE36C8" w:rsidRPr="0007295D">
        <w:rPr>
          <w:color w:val="000000"/>
          <w:szCs w:val="28"/>
        </w:rPr>
        <w:t xml:space="preserve"> параметров </w:t>
      </w:r>
      <w:r w:rsidR="000605C4">
        <w:rPr>
          <w:color w:val="000000"/>
          <w:szCs w:val="28"/>
        </w:rPr>
        <w:t>фляжки</w:t>
      </w:r>
      <w:r w:rsidR="00BE36C8" w:rsidRPr="0007295D">
        <w:rPr>
          <w:color w:val="000000"/>
          <w:szCs w:val="28"/>
        </w:rPr>
        <w:t>.</w:t>
      </w:r>
      <w:r w:rsidR="000605C4">
        <w:rPr>
          <w:color w:val="000000"/>
          <w:szCs w:val="28"/>
        </w:rPr>
        <w:t xml:space="preserve"> Внутри каждого поля указан диапазон его допустимых значений.</w:t>
      </w:r>
    </w:p>
    <w:p w14:paraId="7EEE2808" w14:textId="4128EFF5" w:rsidR="00705D80" w:rsidRPr="0007295D" w:rsidRDefault="000605C4" w:rsidP="00705D80">
      <w:pPr>
        <w:spacing w:after="0"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За</w:t>
      </w:r>
      <w:r w:rsidR="00BE36C8" w:rsidRPr="0007295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пределами </w:t>
      </w:r>
      <w:r w:rsidR="00BE36C8" w:rsidRPr="0007295D">
        <w:rPr>
          <w:color w:val="000000"/>
          <w:szCs w:val="28"/>
        </w:rPr>
        <w:t xml:space="preserve">области </w:t>
      </w:r>
      <w:r>
        <w:rPr>
          <w:color w:val="000000"/>
          <w:szCs w:val="28"/>
        </w:rPr>
        <w:t>«Параметры»</w:t>
      </w:r>
      <w:r w:rsidR="00BE36C8" w:rsidRPr="0007295D">
        <w:rPr>
          <w:color w:val="000000"/>
          <w:szCs w:val="28"/>
        </w:rPr>
        <w:t xml:space="preserve">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="00BE36C8"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="00BE36C8" w:rsidRPr="0007295D">
        <w:rPr>
          <w:color w:val="000000"/>
          <w:szCs w:val="28"/>
        </w:rPr>
        <w:t xml:space="preserve"> в КОМПАС 3</w:t>
      </w:r>
      <w:r w:rsidR="00BE36C8"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34B5E7A6" w:rsidR="009F6728" w:rsidRDefault="000605C4" w:rsidP="009A1999">
      <w:pPr>
        <w:spacing w:line="360" w:lineRule="auto"/>
        <w:ind w:firstLine="708"/>
      </w:pPr>
      <w:r>
        <w:t>При</w:t>
      </w:r>
      <w:r w:rsidR="007B09F7">
        <w:t xml:space="preserve"> ввод</w:t>
      </w:r>
      <w:r>
        <w:t>е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>нажати</w:t>
      </w:r>
      <w:r>
        <w:t>и</w:t>
      </w:r>
      <w:r w:rsidR="00C86B42">
        <w:t xml:space="preserve"> кнопки </w:t>
      </w:r>
      <w:r w:rsidR="007B09F7">
        <w:t>построения</w:t>
      </w:r>
      <w:r>
        <w:t>, формируется предупреждающее сообщение</w:t>
      </w:r>
      <w:r w:rsidR="007B09F7">
        <w:t xml:space="preserve"> модели отображается окно предупреждения с описанием ошибок (рис. </w:t>
      </w:r>
      <w:r w:rsidR="00A503A1" w:rsidRPr="00A503A1">
        <w:t>4</w:t>
      </w:r>
      <w:r w:rsidR="007B09F7">
        <w:t>.</w:t>
      </w:r>
      <w:r w:rsidR="00A503A1" w:rsidRPr="00A503A1">
        <w:t>3</w:t>
      </w:r>
      <w:r w:rsidR="007B09F7">
        <w:t xml:space="preserve">). </w:t>
      </w:r>
    </w:p>
    <w:p w14:paraId="302B197D" w14:textId="5236F560" w:rsidR="007B09F7" w:rsidRDefault="00A503A1" w:rsidP="007B09F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703C84" wp14:editId="439956B9">
            <wp:extent cx="3687234" cy="2835659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683" cy="28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18B" w14:textId="7EFC8680" w:rsidR="007B09F7" w:rsidRPr="00A503A1" w:rsidRDefault="007B09F7" w:rsidP="00A503A1">
      <w:pPr>
        <w:spacing w:line="360" w:lineRule="auto"/>
        <w:jc w:val="center"/>
      </w:pPr>
      <w:r>
        <w:t xml:space="preserve">Рисунок </w:t>
      </w:r>
      <w:r w:rsidR="00A503A1" w:rsidRPr="00A503A1">
        <w:t>4</w:t>
      </w:r>
      <w:r>
        <w:t>.</w:t>
      </w:r>
      <w:r w:rsidR="00A503A1" w:rsidRPr="00A503A1">
        <w:t>3</w:t>
      </w:r>
      <w:r>
        <w:t xml:space="preserve"> – Предупреждение при вводе </w:t>
      </w:r>
      <w:r w:rsidR="00A503A1">
        <w:t>некорректных</w:t>
      </w:r>
      <w:r>
        <w:t xml:space="preserve"> параметров</w:t>
      </w:r>
    </w:p>
    <w:p w14:paraId="1D5FC1D8" w14:textId="13FFCDF3" w:rsidR="000936B0" w:rsidRPr="000936B0" w:rsidRDefault="000936B0" w:rsidP="00753B8C">
      <w:pPr>
        <w:pStyle w:val="1"/>
        <w:rPr>
          <w:szCs w:val="28"/>
        </w:rPr>
      </w:pPr>
      <w:bookmarkStart w:id="26" w:name="_Toc68179937"/>
      <w:r w:rsidRPr="000936B0">
        <w:rPr>
          <w:szCs w:val="28"/>
        </w:rPr>
        <w:lastRenderedPageBreak/>
        <w:t>Список литературы</w:t>
      </w:r>
      <w:bookmarkEnd w:id="20"/>
      <w:bookmarkEnd w:id="21"/>
      <w:bookmarkEnd w:id="26"/>
    </w:p>
    <w:p w14:paraId="09E71873" w14:textId="227F83B0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15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A503A1">
        <w:rPr>
          <w:szCs w:val="28"/>
        </w:rPr>
        <w:t>01</w:t>
      </w:r>
      <w:r w:rsidRPr="00967903">
        <w:rPr>
          <w:szCs w:val="28"/>
        </w:rPr>
        <w:t>.0</w:t>
      </w:r>
      <w:r w:rsidR="00A503A1">
        <w:rPr>
          <w:szCs w:val="28"/>
        </w:rPr>
        <w:t>4</w:t>
      </w:r>
      <w:r w:rsidR="00D53F3C" w:rsidRPr="00967903">
        <w:rPr>
          <w:szCs w:val="28"/>
        </w:rPr>
        <w:t>.202</w:t>
      </w:r>
      <w:r w:rsidR="00A503A1">
        <w:rPr>
          <w:szCs w:val="28"/>
        </w:rPr>
        <w:t>1</w:t>
      </w:r>
      <w:r w:rsidRPr="00967903">
        <w:rPr>
          <w:szCs w:val="28"/>
        </w:rPr>
        <w:t>)</w:t>
      </w:r>
    </w:p>
    <w:p w14:paraId="659436F4" w14:textId="54936E3C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r w:rsidR="00A503A1" w:rsidRPr="00A503A1">
        <w:rPr>
          <w:rStyle w:val="a9"/>
          <w:color w:val="auto"/>
        </w:rPr>
        <w:t>http://isicad.ru/ru/news.php?news=16278</w:t>
      </w:r>
      <w:r w:rsidR="000936B0" w:rsidRPr="00E30A77">
        <w:rPr>
          <w:szCs w:val="28"/>
        </w:rPr>
        <w:t xml:space="preserve"> (дата обращения </w:t>
      </w:r>
      <w:r w:rsidR="00A503A1">
        <w:rPr>
          <w:szCs w:val="28"/>
        </w:rPr>
        <w:t>01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A503A1">
        <w:rPr>
          <w:szCs w:val="28"/>
        </w:rPr>
        <w:t>4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</w:t>
      </w:r>
      <w:r w:rsidR="00A503A1">
        <w:rPr>
          <w:szCs w:val="28"/>
        </w:rPr>
        <w:t>1</w:t>
      </w:r>
      <w:r w:rsidR="000936B0" w:rsidRPr="00E30A77">
        <w:rPr>
          <w:szCs w:val="28"/>
        </w:rPr>
        <w:t>)</w:t>
      </w:r>
    </w:p>
    <w:p w14:paraId="6137288B" w14:textId="4AC5D262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 w:rsidR="00CA7B0A">
        <w:rPr>
          <w:szCs w:val="28"/>
        </w:rPr>
        <w:t>нии :</w:t>
      </w:r>
      <w:proofErr w:type="gramEnd"/>
      <w:r w:rsidR="00CA7B0A">
        <w:rPr>
          <w:szCs w:val="28"/>
        </w:rPr>
        <w:t xml:space="preserve">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4709A" w14:textId="77777777" w:rsidR="00522223" w:rsidRDefault="00522223" w:rsidP="001062E6">
      <w:pPr>
        <w:spacing w:after="0" w:line="240" w:lineRule="auto"/>
      </w:pPr>
      <w:r>
        <w:separator/>
      </w:r>
    </w:p>
  </w:endnote>
  <w:endnote w:type="continuationSeparator" w:id="0">
    <w:p w14:paraId="62BC39F3" w14:textId="77777777" w:rsidR="00522223" w:rsidRDefault="00522223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163CC" w14:textId="37928324" w:rsidR="000605C4" w:rsidRPr="002F01F5" w:rsidRDefault="000605C4" w:rsidP="002F01F5">
    <w:pPr>
      <w:pStyle w:val="af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243BC" w14:textId="77777777" w:rsidR="00522223" w:rsidRDefault="00522223" w:rsidP="001062E6">
      <w:pPr>
        <w:spacing w:after="0" w:line="240" w:lineRule="auto"/>
      </w:pPr>
      <w:r>
        <w:separator/>
      </w:r>
    </w:p>
  </w:footnote>
  <w:footnote w:type="continuationSeparator" w:id="0">
    <w:p w14:paraId="1625A695" w14:textId="77777777" w:rsidR="00522223" w:rsidRDefault="00522223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6AA6D5C" w:rsidR="000605C4" w:rsidRDefault="000605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7E4A098" w14:textId="1137B78A" w:rsidR="000605C4" w:rsidRDefault="000605C4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C74"/>
    <w:multiLevelType w:val="hybridMultilevel"/>
    <w:tmpl w:val="6C465496"/>
    <w:lvl w:ilvl="0" w:tplc="869ED55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93F3058"/>
    <w:multiLevelType w:val="multilevel"/>
    <w:tmpl w:val="3FB6737E"/>
    <w:lvl w:ilvl="0">
      <w:start w:val="1"/>
      <w:numFmt w:val="decimal"/>
      <w:lvlText w:val="%1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8A6191"/>
    <w:multiLevelType w:val="hybridMultilevel"/>
    <w:tmpl w:val="83527000"/>
    <w:lvl w:ilvl="0" w:tplc="869ED5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DA6F42"/>
    <w:multiLevelType w:val="multilevel"/>
    <w:tmpl w:val="7358824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2" w15:restartNumberingAfterBreak="0">
    <w:nsid w:val="45407645"/>
    <w:multiLevelType w:val="hybridMultilevel"/>
    <w:tmpl w:val="F7EA6708"/>
    <w:lvl w:ilvl="0" w:tplc="C68C9D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31F4E"/>
    <w:multiLevelType w:val="hybridMultilevel"/>
    <w:tmpl w:val="71B81826"/>
    <w:lvl w:ilvl="0" w:tplc="869ED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2437CB"/>
    <w:multiLevelType w:val="multilevel"/>
    <w:tmpl w:val="30D8509C"/>
    <w:lvl w:ilvl="0">
      <w:start w:val="1"/>
      <w:numFmt w:val="decimal"/>
      <w:lvlText w:val="%1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2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17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93FFB"/>
    <w:multiLevelType w:val="multilevel"/>
    <w:tmpl w:val="7534E69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4"/>
  </w:num>
  <w:num w:numId="5">
    <w:abstractNumId w:val="14"/>
  </w:num>
  <w:num w:numId="6">
    <w:abstractNumId w:val="18"/>
  </w:num>
  <w:num w:numId="7">
    <w:abstractNumId w:val="22"/>
  </w:num>
  <w:num w:numId="8">
    <w:abstractNumId w:val="2"/>
  </w:num>
  <w:num w:numId="9">
    <w:abstractNumId w:val="23"/>
  </w:num>
  <w:num w:numId="10">
    <w:abstractNumId w:val="11"/>
  </w:num>
  <w:num w:numId="11">
    <w:abstractNumId w:val="19"/>
  </w:num>
  <w:num w:numId="12">
    <w:abstractNumId w:val="13"/>
  </w:num>
  <w:num w:numId="13">
    <w:abstractNumId w:val="9"/>
  </w:num>
  <w:num w:numId="14">
    <w:abstractNumId w:val="6"/>
  </w:num>
  <w:num w:numId="15">
    <w:abstractNumId w:val="7"/>
  </w:num>
  <w:num w:numId="16">
    <w:abstractNumId w:val="1"/>
  </w:num>
  <w:num w:numId="17">
    <w:abstractNumId w:val="25"/>
  </w:num>
  <w:num w:numId="18">
    <w:abstractNumId w:val="17"/>
  </w:num>
  <w:num w:numId="19">
    <w:abstractNumId w:val="1"/>
  </w:num>
  <w:num w:numId="20">
    <w:abstractNumId w:val="4"/>
  </w:num>
  <w:num w:numId="21">
    <w:abstractNumId w:val="12"/>
  </w:num>
  <w:num w:numId="22">
    <w:abstractNumId w:val="10"/>
  </w:num>
  <w:num w:numId="23">
    <w:abstractNumId w:val="0"/>
  </w:num>
  <w:num w:numId="24">
    <w:abstractNumId w:val="15"/>
  </w:num>
  <w:num w:numId="25">
    <w:abstractNumId w:val="3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05C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3CDD"/>
    <w:rsid w:val="000B78F7"/>
    <w:rsid w:val="000B7D8A"/>
    <w:rsid w:val="000C28B7"/>
    <w:rsid w:val="000D6429"/>
    <w:rsid w:val="000E0126"/>
    <w:rsid w:val="000E2455"/>
    <w:rsid w:val="000F6AE8"/>
    <w:rsid w:val="000F74D3"/>
    <w:rsid w:val="00100F9B"/>
    <w:rsid w:val="001062E6"/>
    <w:rsid w:val="0012544E"/>
    <w:rsid w:val="00127B58"/>
    <w:rsid w:val="0015484F"/>
    <w:rsid w:val="00157DC7"/>
    <w:rsid w:val="0016146D"/>
    <w:rsid w:val="001773A1"/>
    <w:rsid w:val="0018479D"/>
    <w:rsid w:val="00191881"/>
    <w:rsid w:val="001946DC"/>
    <w:rsid w:val="001B2ACA"/>
    <w:rsid w:val="001C2AB7"/>
    <w:rsid w:val="001D1EB1"/>
    <w:rsid w:val="001F5C34"/>
    <w:rsid w:val="00224DA4"/>
    <w:rsid w:val="002411E8"/>
    <w:rsid w:val="002473DA"/>
    <w:rsid w:val="00255C6D"/>
    <w:rsid w:val="002623CF"/>
    <w:rsid w:val="002674D2"/>
    <w:rsid w:val="002802A3"/>
    <w:rsid w:val="00282130"/>
    <w:rsid w:val="00282A41"/>
    <w:rsid w:val="002B7ABF"/>
    <w:rsid w:val="002C285E"/>
    <w:rsid w:val="002D192A"/>
    <w:rsid w:val="002D3709"/>
    <w:rsid w:val="002E69C7"/>
    <w:rsid w:val="002E754D"/>
    <w:rsid w:val="002F01F5"/>
    <w:rsid w:val="002F44BF"/>
    <w:rsid w:val="00311984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41462D"/>
    <w:rsid w:val="00415CF2"/>
    <w:rsid w:val="004379A9"/>
    <w:rsid w:val="00445C86"/>
    <w:rsid w:val="004555B1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6AD"/>
    <w:rsid w:val="004F4FA8"/>
    <w:rsid w:val="00503D6A"/>
    <w:rsid w:val="00504706"/>
    <w:rsid w:val="0051079A"/>
    <w:rsid w:val="00520FEF"/>
    <w:rsid w:val="00522223"/>
    <w:rsid w:val="00537601"/>
    <w:rsid w:val="00553B08"/>
    <w:rsid w:val="005613D2"/>
    <w:rsid w:val="00576237"/>
    <w:rsid w:val="005B0C20"/>
    <w:rsid w:val="005C1E25"/>
    <w:rsid w:val="005D44C5"/>
    <w:rsid w:val="005D5A92"/>
    <w:rsid w:val="005E2729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3150"/>
    <w:rsid w:val="006D568C"/>
    <w:rsid w:val="006D7D24"/>
    <w:rsid w:val="006E0A37"/>
    <w:rsid w:val="006E5317"/>
    <w:rsid w:val="00705D80"/>
    <w:rsid w:val="00724C62"/>
    <w:rsid w:val="00734EC7"/>
    <w:rsid w:val="00753B8C"/>
    <w:rsid w:val="00770200"/>
    <w:rsid w:val="00773C48"/>
    <w:rsid w:val="00785683"/>
    <w:rsid w:val="0079185B"/>
    <w:rsid w:val="007B09F7"/>
    <w:rsid w:val="007E4459"/>
    <w:rsid w:val="007F6540"/>
    <w:rsid w:val="00813934"/>
    <w:rsid w:val="008272AE"/>
    <w:rsid w:val="00836928"/>
    <w:rsid w:val="0084098B"/>
    <w:rsid w:val="00845145"/>
    <w:rsid w:val="0086568B"/>
    <w:rsid w:val="00866C8D"/>
    <w:rsid w:val="00873F78"/>
    <w:rsid w:val="0088027C"/>
    <w:rsid w:val="0088594D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07A20"/>
    <w:rsid w:val="00910234"/>
    <w:rsid w:val="0092136D"/>
    <w:rsid w:val="009265AA"/>
    <w:rsid w:val="009423CF"/>
    <w:rsid w:val="009536AB"/>
    <w:rsid w:val="00967903"/>
    <w:rsid w:val="009906B7"/>
    <w:rsid w:val="00996E09"/>
    <w:rsid w:val="00997BA2"/>
    <w:rsid w:val="009A1999"/>
    <w:rsid w:val="009A2C6D"/>
    <w:rsid w:val="009B7C61"/>
    <w:rsid w:val="009C181D"/>
    <w:rsid w:val="009D6020"/>
    <w:rsid w:val="009E5E40"/>
    <w:rsid w:val="009E7A08"/>
    <w:rsid w:val="009F6728"/>
    <w:rsid w:val="00A02DD9"/>
    <w:rsid w:val="00A33443"/>
    <w:rsid w:val="00A34291"/>
    <w:rsid w:val="00A41B0E"/>
    <w:rsid w:val="00A42B3C"/>
    <w:rsid w:val="00A46DF7"/>
    <w:rsid w:val="00A503A1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CE532D"/>
    <w:rsid w:val="00D02D74"/>
    <w:rsid w:val="00D117FC"/>
    <w:rsid w:val="00D174AF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06C0D"/>
    <w:rsid w:val="00F1272A"/>
    <w:rsid w:val="00F208D4"/>
    <w:rsid w:val="00F249C2"/>
    <w:rsid w:val="00F34E4E"/>
    <w:rsid w:val="00F35212"/>
    <w:rsid w:val="00F51279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PI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76381-B342-4C7B-AA38-F3EFAFF36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Дмитрий Баринов</cp:lastModifiedBy>
  <cp:revision>3</cp:revision>
  <dcterms:created xsi:type="dcterms:W3CDTF">2021-04-01T07:33:00Z</dcterms:created>
  <dcterms:modified xsi:type="dcterms:W3CDTF">2021-04-01T08:08:00Z</dcterms:modified>
</cp:coreProperties>
</file>