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9E852" w14:textId="19B2DDB7" w:rsidR="008E65EE" w:rsidRDefault="00623562">
      <w:r>
        <w:t>Цены точно в таком же формате будут делаться</w:t>
      </w:r>
      <w:r>
        <w:br/>
      </w:r>
      <w:r>
        <w:br/>
      </w:r>
      <w:r w:rsidRPr="00623562">
        <w:drawing>
          <wp:inline distT="0" distB="0" distL="0" distR="0" wp14:anchorId="123B9211" wp14:editId="00B8D966">
            <wp:extent cx="5940425" cy="37674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главное, чтобы если что я мог сам скопировать блок с уже готовыми ценами и изменить названия, цены и добавить условно новую услугу, но пока что их около 4-5 будет, пока что не могу написать цены и названия</w:t>
      </w:r>
    </w:p>
    <w:sectPr w:rsidR="008E65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924"/>
    <w:rsid w:val="00623562"/>
    <w:rsid w:val="00824924"/>
    <w:rsid w:val="008E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1A5E7"/>
  <w15:chartTrackingRefBased/>
  <w15:docId w15:val="{8DCCC152-1A17-45A4-8C82-73203F9E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</dc:creator>
  <cp:keywords/>
  <dc:description/>
  <cp:lastModifiedBy>Дмитрий Ф</cp:lastModifiedBy>
  <cp:revision>2</cp:revision>
  <dcterms:created xsi:type="dcterms:W3CDTF">2025-07-24T08:24:00Z</dcterms:created>
  <dcterms:modified xsi:type="dcterms:W3CDTF">2025-07-24T08:25:00Z</dcterms:modified>
</cp:coreProperties>
</file>