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AC11C" w14:textId="30EC4917" w:rsidR="002F1BAD" w:rsidRPr="002F1BAD" w:rsidRDefault="002F1BAD" w:rsidP="002F1BAD">
      <w:pPr>
        <w:shd w:val="clear" w:color="auto" w:fill="FFFFFF"/>
        <w:spacing w:before="240" w:after="192" w:line="240" w:lineRule="auto"/>
        <w:outlineLvl w:val="1"/>
        <w:rPr>
          <w:rFonts w:ascii="Arial" w:eastAsia="Times New Roman" w:hAnsi="Arial" w:cs="Arial"/>
          <w:b/>
          <w:bCs/>
          <w:color w:val="354367"/>
          <w:sz w:val="54"/>
          <w:szCs w:val="54"/>
          <w:lang w:eastAsia="ru-RU"/>
        </w:rPr>
      </w:pPr>
      <w:r w:rsidRPr="002F1BAD">
        <w:rPr>
          <w:rFonts w:ascii="Arial" w:eastAsia="Times New Roman" w:hAnsi="Arial" w:cs="Arial"/>
          <w:b/>
          <w:bCs/>
          <w:color w:val="354367"/>
          <w:sz w:val="54"/>
          <w:szCs w:val="54"/>
          <w:lang w:eastAsia="ru-RU"/>
        </w:rPr>
        <w:t>Центр помощи наркозависимым</w:t>
      </w:r>
    </w:p>
    <w:p w14:paraId="32CF41F7" w14:textId="77777777" w:rsidR="002F1BAD" w:rsidRPr="002F1BAD" w:rsidRDefault="002F1BAD" w:rsidP="002F1BA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54367"/>
          <w:sz w:val="24"/>
          <w:szCs w:val="24"/>
          <w:lang w:eastAsia="ru-RU"/>
        </w:rPr>
      </w:pPr>
      <w:r w:rsidRPr="002F1BAD">
        <w:rPr>
          <w:rFonts w:ascii="Arial" w:eastAsia="Times New Roman" w:hAnsi="Arial" w:cs="Arial"/>
          <w:color w:val="354367"/>
          <w:sz w:val="24"/>
          <w:szCs w:val="24"/>
          <w:lang w:eastAsia="ru-RU"/>
        </w:rPr>
        <w:t>Пребывание в реабилитационном стационаре чаще всего имеет срок 6 месяцев и включает в себя 3 этапа – диагностический, коррекционный и стабилизационный. На всех этапах восстанавливаются утраченные в годы употребления навыки самостоятельной жизни и социально-приемлемых форм поведения, способность к труду, социальным и семейным отношениям.</w:t>
      </w:r>
    </w:p>
    <w:p w14:paraId="54225EB2" w14:textId="77777777" w:rsidR="002F1BAD" w:rsidRPr="002F1BAD" w:rsidRDefault="002F1BAD" w:rsidP="002F1BA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54367"/>
          <w:sz w:val="24"/>
          <w:szCs w:val="24"/>
          <w:lang w:eastAsia="ru-RU"/>
        </w:rPr>
      </w:pPr>
      <w:r w:rsidRPr="002F1BAD">
        <w:rPr>
          <w:rFonts w:ascii="Arial" w:eastAsia="Times New Roman" w:hAnsi="Arial" w:cs="Arial"/>
          <w:color w:val="354367"/>
          <w:sz w:val="24"/>
          <w:szCs w:val="24"/>
          <w:lang w:eastAsia="ru-RU"/>
        </w:rPr>
        <w:t>На первом этапе зависимый чаще всего испытывает дискомфорт, соматоневрологические нарушения, восприятие обострено, присутствует патологическая тяга к веществу. На данном этапе устраняется психологический дискомфорт, чувство тревоги, эмоциональное напряжение. Также на данном этапе диагностируются личностные особенности и реабилитационный потенциал, составляется индивидуальный план выздоровления.</w:t>
      </w:r>
    </w:p>
    <w:p w14:paraId="4597B4D2" w14:textId="77777777" w:rsidR="002F1BAD" w:rsidRPr="002F1BAD" w:rsidRDefault="002F1BAD" w:rsidP="002F1BA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54367"/>
          <w:sz w:val="24"/>
          <w:szCs w:val="24"/>
          <w:lang w:eastAsia="ru-RU"/>
        </w:rPr>
      </w:pPr>
      <w:r w:rsidRPr="002F1BAD">
        <w:rPr>
          <w:rFonts w:ascii="Arial" w:eastAsia="Times New Roman" w:hAnsi="Arial" w:cs="Arial"/>
          <w:color w:val="354367"/>
          <w:sz w:val="24"/>
          <w:szCs w:val="24"/>
          <w:lang w:eastAsia="ru-RU"/>
        </w:rPr>
        <w:t>На втором этапе – происходит работа на формирование ценности и качества трезвой жизни, глубокая проработка личности и жизненного опыта,  индивидуального пути развития, осознание потерь от болезни и осознание самой болезни. Развивается готовность к изменению себя и жизни. На данном этапе важна активная работа в группе в порядке само и взаимопомощи, важнейшую роль, кроме психологов, выполняют консультанты по химической зависимости – из числа бывших зависимых, находящиеся в ремиссии более 5 лет. Это показывает выздоравливающему -смог я сможешь и ты.</w:t>
      </w:r>
    </w:p>
    <w:p w14:paraId="5104A3F7" w14:textId="28A471E9" w:rsidR="002F1BAD" w:rsidRDefault="002F1BAD" w:rsidP="002F1BAD">
      <w:pPr>
        <w:pStyle w:val="2"/>
        <w:shd w:val="clear" w:color="auto" w:fill="FFFFFF"/>
        <w:spacing w:before="312" w:beforeAutospacing="0" w:after="192" w:afterAutospacing="0"/>
        <w:rPr>
          <w:rFonts w:ascii="Arial" w:hAnsi="Arial" w:cs="Arial"/>
          <w:color w:val="354367"/>
          <w:sz w:val="54"/>
          <w:szCs w:val="54"/>
        </w:rPr>
      </w:pPr>
      <w:r>
        <w:rPr>
          <w:rFonts w:ascii="Arial" w:hAnsi="Arial" w:cs="Arial"/>
          <w:color w:val="354367"/>
          <w:sz w:val="54"/>
          <w:szCs w:val="54"/>
        </w:rPr>
        <w:t>Наши преимущества</w:t>
      </w:r>
      <w:r>
        <w:rPr>
          <w:rFonts w:ascii="Arial" w:hAnsi="Arial" w:cs="Arial"/>
          <w:color w:val="354367"/>
          <w:sz w:val="54"/>
          <w:szCs w:val="54"/>
        </w:rPr>
        <w:t xml:space="preserve"> (здесь будут эмодзи или фотки в пнг условно)</w:t>
      </w:r>
    </w:p>
    <w:p w14:paraId="3A13273A" w14:textId="4907A8A3" w:rsidR="002F1BAD" w:rsidRDefault="002F1BAD" w:rsidP="002F1BAD">
      <w:pPr>
        <w:pStyle w:val="a3"/>
        <w:shd w:val="clear" w:color="auto" w:fill="FFFFFF"/>
        <w:spacing w:before="0" w:beforeAutospacing="0"/>
        <w:rPr>
          <w:rFonts w:ascii="Arial" w:hAnsi="Arial" w:cs="Arial"/>
          <w:color w:val="354367"/>
        </w:rPr>
      </w:pPr>
      <w:r>
        <w:rPr>
          <w:rStyle w:val="a4"/>
          <w:rFonts w:ascii="Arial" w:hAnsi="Arial" w:cs="Arial"/>
          <w:color w:val="354367"/>
        </w:rPr>
        <w:t>Гарантия анонимности 100%</w:t>
      </w:r>
      <w:r>
        <w:rPr>
          <w:rFonts w:ascii="Arial" w:hAnsi="Arial" w:cs="Arial"/>
          <w:color w:val="354367"/>
        </w:rPr>
        <w:br/>
      </w:r>
      <w:r>
        <w:rPr>
          <w:rStyle w:val="hangtext"/>
          <w:rFonts w:ascii="Arial" w:hAnsi="Arial" w:cs="Arial"/>
          <w:color w:val="354367"/>
        </w:rPr>
        <w:t>Мы уважаем вашу анонимность</w:t>
      </w:r>
      <w:r>
        <w:rPr>
          <w:rStyle w:val="hangtext"/>
          <w:rFonts w:ascii="Arial" w:hAnsi="Arial" w:cs="Arial"/>
          <w:color w:val="354367"/>
        </w:rPr>
        <w:br/>
      </w:r>
      <w:r>
        <w:rPr>
          <w:rStyle w:val="a4"/>
          <w:rFonts w:ascii="Arial" w:hAnsi="Arial" w:cs="Arial"/>
          <w:color w:val="354367"/>
        </w:rPr>
        <w:t>Доводим до результата</w:t>
      </w:r>
      <w:r>
        <w:rPr>
          <w:rFonts w:ascii="Arial" w:hAnsi="Arial" w:cs="Arial"/>
          <w:color w:val="354367"/>
        </w:rPr>
        <w:br/>
      </w:r>
      <w:r>
        <w:rPr>
          <w:rStyle w:val="hangtext"/>
          <w:rFonts w:ascii="Arial" w:hAnsi="Arial" w:cs="Arial"/>
          <w:color w:val="354367"/>
        </w:rPr>
        <w:t>Пациент после визита врача будет ощущать себя лучше 100%</w:t>
      </w:r>
    </w:p>
    <w:p w14:paraId="0BD4B683" w14:textId="77777777" w:rsidR="002F1BAD" w:rsidRDefault="002F1BAD" w:rsidP="002F1BAD">
      <w:pPr>
        <w:pStyle w:val="a3"/>
        <w:shd w:val="clear" w:color="auto" w:fill="FFFFFF"/>
        <w:spacing w:before="0" w:beforeAutospacing="0"/>
        <w:rPr>
          <w:rFonts w:ascii="Arial" w:hAnsi="Arial" w:cs="Arial"/>
          <w:color w:val="354367"/>
        </w:rPr>
      </w:pPr>
      <w:r>
        <w:rPr>
          <w:rFonts w:ascii="Arial" w:hAnsi="Arial" w:cs="Arial"/>
          <w:color w:val="354367"/>
        </w:rPr>
        <w:t>На стабилизационном этапе происходит закрепление сформированных навыков и умений. На протяжении всего времени резидент находится под постоянным круглосуточным наблюдением и раскрывается в полноте проявлений, что дает возможность очень детально исследовать личность и понять какой индивидуальный план разработать для его выздоровления.  При прохождении всех этапов и полного курса реабилитации наркозависимых, эффект от работы значительно возрастает и формирует качественный ресурс, опоры для дальнейшей насыщенной, конструктивной трезвой жизни.</w:t>
      </w:r>
    </w:p>
    <w:p w14:paraId="06DA25E1" w14:textId="77777777" w:rsidR="000947DB" w:rsidRDefault="000947DB"/>
    <w:sectPr w:rsidR="000947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E3"/>
    <w:rsid w:val="000947DB"/>
    <w:rsid w:val="002F1BAD"/>
    <w:rsid w:val="00EA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10D4C"/>
  <w15:chartTrackingRefBased/>
  <w15:docId w15:val="{EBBBFC5A-E826-47D7-90C1-E0A1384B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F1B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F1B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F1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angtext">
    <w:name w:val="hang__text"/>
    <w:basedOn w:val="a0"/>
    <w:rsid w:val="002F1BAD"/>
  </w:style>
  <w:style w:type="character" w:styleId="a4">
    <w:name w:val="Strong"/>
    <w:basedOn w:val="a0"/>
    <w:uiPriority w:val="22"/>
    <w:qFormat/>
    <w:rsid w:val="002F1B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</dc:creator>
  <cp:keywords/>
  <dc:description/>
  <cp:lastModifiedBy>Дмитрий Ф</cp:lastModifiedBy>
  <cp:revision>3</cp:revision>
  <dcterms:created xsi:type="dcterms:W3CDTF">2025-07-24T08:04:00Z</dcterms:created>
  <dcterms:modified xsi:type="dcterms:W3CDTF">2025-07-24T08:07:00Z</dcterms:modified>
</cp:coreProperties>
</file>