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62" w:rsidRPr="00587662" w:rsidRDefault="00587662" w:rsidP="00B97A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 w:eastAsia="ru-RU"/>
        </w:rPr>
      </w:pPr>
      <w:r w:rsidRPr="00587662">
        <w:rPr>
          <w:rFonts w:ascii="Times New Roman" w:eastAsia="Times New Roman" w:hAnsi="Times New Roman" w:cs="Times New Roman"/>
          <w:b/>
          <w:kern w:val="28"/>
          <w:sz w:val="36"/>
          <w:szCs w:val="36"/>
          <w:lang w:val="uk-UA" w:eastAsia="ru-RU"/>
        </w:rPr>
        <w:t>Питання до заліку</w:t>
      </w:r>
      <w:r w:rsidRPr="00587662">
        <w:rPr>
          <w:rFonts w:ascii="Times New Roman" w:eastAsia="Times New Roman" w:hAnsi="Times New Roman" w:cs="Times New Roman"/>
          <w:b/>
          <w:kern w:val="28"/>
          <w:sz w:val="36"/>
          <w:szCs w:val="36"/>
          <w:lang w:val="en-US" w:eastAsia="ru-RU"/>
        </w:rPr>
        <w:t>: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are the main types of business documents?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is the first step in a successful search for a job?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questions must you ask yourself beginning to search for a job?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methods of finding a job do you know?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Why should you read the want ads?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 xml:space="preserve">What may the ad tell you </w:t>
      </w:r>
      <w:proofErr w:type="gramStart"/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about</w:t>
      </w:r>
      <w:proofErr w:type="gramEnd"/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suggestions will help you to use want ads effectively?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What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is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a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resume (CV)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What are the basic requirements for a good resume (CV)?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 xml:space="preserve">How many types of resumes (CVs) do you know? What do they differ </w:t>
      </w:r>
      <w:proofErr w:type="gramStart"/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in</w:t>
      </w:r>
      <w:proofErr w:type="gramEnd"/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What type of resume (CV) is the most popular with the recruiters?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 xml:space="preserve">What information </w:t>
      </w:r>
      <w:proofErr w:type="gramStart"/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is recommended</w:t>
      </w:r>
      <w:proofErr w:type="gramEnd"/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 xml:space="preserve"> to exclude from your resume (CV)?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Which of special suggestions that can help you write a perfect resume (CV) do you think are the most important?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How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do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you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understand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the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meaning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of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the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word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“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the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job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 xml:space="preserve"> 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interview</w:t>
      </w: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  <w:t>”?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What does the employer judge during the interview?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What makes a good interview?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Which guidelines do you think are the most important? Why?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Can you give any other advice to a candidate?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are the “Golden Rules” for writing business letters?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steps in planning a business letter do you know?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28"/>
          <w:sz w:val="28"/>
          <w:szCs w:val="28"/>
          <w:lang w:val="uk-UA"/>
        </w:rPr>
      </w:pPr>
      <w:r w:rsidRPr="00587662">
        <w:rPr>
          <w:rFonts w:ascii="Times New Roman" w:eastAsia="Calibri" w:hAnsi="Times New Roman" w:cs="Times New Roman"/>
          <w:kern w:val="28"/>
          <w:sz w:val="28"/>
          <w:szCs w:val="28"/>
          <w:lang w:val="en-US"/>
        </w:rPr>
        <w:t>Which steps do you think are the most important? Why?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is the structure of the letter?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are the opening (closing, linking) phrases in a business letters?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 xml:space="preserve">What types of business letter do you know? 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letters of two types are often used?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is the main aim of an offer?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information do the offers usually include?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are the types of the quotation?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phrases do usually open a free offer?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How do a free and a firm offers differ from each other?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 xml:space="preserve">What are the main preparations to </w:t>
      </w:r>
      <w:proofErr w:type="gramStart"/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be done</w:t>
      </w:r>
      <w:proofErr w:type="gramEnd"/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 xml:space="preserve"> before a business trip?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Name the common requirements for getting a visa for a business trip abroad.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are the advantages of sending messages by fax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is the purpose of using the Internet in business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Which main spheres/branches of using the Internet do you know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is e-mail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How does a typical e-mail address look like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 xml:space="preserve">? 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Give examples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.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What does an e-mail message consist of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en-US" w:eastAsia="ru-RU"/>
        </w:rPr>
        <w:t>Name abbreviations used when writing an e-mail message</w:t>
      </w:r>
      <w:r w:rsidRPr="00587662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.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chosen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dissertation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topic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defined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subject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When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did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start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working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subject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How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long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take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complete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got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scientific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publications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How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many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published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got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decided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structure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contents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yet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How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many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chapters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there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When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supposed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submit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thesis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When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author's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abstract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passed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degree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exams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yet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Which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subjects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philosophy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English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speciality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find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more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difficult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mark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did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English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state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exam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learning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English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passing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exam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How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long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have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been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studying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English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exam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helped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studies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foreign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periodicals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use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Who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scientific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supervisor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essence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scientific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587662" w:rsidRPr="00587662" w:rsidRDefault="00587662" w:rsidP="00B97AD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What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part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="00B97A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paper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are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you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working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now</w:t>
      </w:r>
      <w:proofErr w:type="spellEnd"/>
      <w:r w:rsidRPr="005876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347D40" w:rsidRPr="00587662" w:rsidRDefault="00B97AD1" w:rsidP="00B97AD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7D40" w:rsidRPr="00587662" w:rsidSect="0058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04137"/>
    <w:multiLevelType w:val="hybridMultilevel"/>
    <w:tmpl w:val="5580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F"/>
    <w:rsid w:val="002732D7"/>
    <w:rsid w:val="00587662"/>
    <w:rsid w:val="00AD0D0A"/>
    <w:rsid w:val="00B97AD1"/>
    <w:rsid w:val="00D0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5E150-0DB2-4012-B790-70846800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2599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2022-03-22T07:21:00Z</dcterms:created>
  <dcterms:modified xsi:type="dcterms:W3CDTF">2022-03-22T07:25:00Z</dcterms:modified>
</cp:coreProperties>
</file>