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5C60BBE6" w:rsidR="00696CA5" w:rsidRPr="00FD772F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  <w:lang w:val="en-US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FD772F">
        <w:rPr>
          <w:rStyle w:val="fontstyle01"/>
          <w:rFonts w:ascii="Times New Roman" w:hAnsi="Times New Roman"/>
          <w:lang w:val="en-US"/>
        </w:rPr>
        <w:t>4</w:t>
      </w:r>
    </w:p>
    <w:p w14:paraId="1D6B233C" w14:textId="32338918" w:rsidR="00BB2106" w:rsidRPr="006106B2" w:rsidRDefault="00BB2106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41056B">
        <w:rPr>
          <w:b/>
          <w:sz w:val="28"/>
          <w:szCs w:val="28"/>
          <w:lang w:val="uk-UA"/>
        </w:rPr>
        <w:t xml:space="preserve">Створення </w:t>
      </w:r>
      <w:r w:rsidRPr="0041056B">
        <w:rPr>
          <w:b/>
          <w:sz w:val="28"/>
          <w:szCs w:val="28"/>
          <w:lang w:val="en-US"/>
        </w:rPr>
        <w:t>Use</w:t>
      </w:r>
      <w:r w:rsidRPr="0041056B">
        <w:rPr>
          <w:b/>
          <w:sz w:val="28"/>
          <w:szCs w:val="28"/>
        </w:rPr>
        <w:t>-</w:t>
      </w:r>
      <w:r w:rsidRPr="0041056B">
        <w:rPr>
          <w:b/>
          <w:sz w:val="28"/>
          <w:szCs w:val="28"/>
          <w:lang w:val="en-US"/>
        </w:rPr>
        <w:t>Case</w:t>
      </w:r>
      <w:r w:rsidRPr="0041056B">
        <w:rPr>
          <w:b/>
          <w:sz w:val="28"/>
          <w:szCs w:val="28"/>
        </w:rPr>
        <w:t xml:space="preserve"> </w:t>
      </w:r>
      <w:r w:rsidRPr="0041056B">
        <w:rPr>
          <w:b/>
          <w:sz w:val="28"/>
          <w:szCs w:val="28"/>
          <w:lang w:val="uk-UA"/>
        </w:rPr>
        <w:t>діаграми. Деталізація варіантів використання</w:t>
      </w:r>
    </w:p>
    <w:p w14:paraId="46B79249" w14:textId="21480E6F" w:rsidR="00696CA5" w:rsidRPr="00BB2106" w:rsidRDefault="00696CA5" w:rsidP="0056483F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BB2106" w:rsidRPr="00BB2106">
        <w:rPr>
          <w:bCs/>
          <w:sz w:val="28"/>
          <w:szCs w:val="28"/>
          <w:lang w:val="uk-UA"/>
        </w:rPr>
        <w:t xml:space="preserve"> </w:t>
      </w:r>
      <w:r w:rsidR="00BB2106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моделювання систем на концептуальному рівні за допомогою створення </w:t>
      </w:r>
      <w:proofErr w:type="spellStart"/>
      <w:r w:rsidR="00BB2106" w:rsidRPr="00F660FD">
        <w:rPr>
          <w:bCs/>
          <w:sz w:val="28"/>
          <w:szCs w:val="28"/>
          <w:lang w:val="uk-UA"/>
        </w:rPr>
        <w:t>Use-case</w:t>
      </w:r>
      <w:proofErr w:type="spellEnd"/>
      <w:r w:rsidR="00BB2106" w:rsidRPr="00F660FD">
        <w:rPr>
          <w:bCs/>
          <w:sz w:val="28"/>
          <w:szCs w:val="28"/>
          <w:lang w:val="uk-UA"/>
        </w:rPr>
        <w:t xml:space="preserve"> діаграми</w:t>
      </w:r>
      <w:r w:rsidR="00BB2106" w:rsidRPr="00BB2106">
        <w:rPr>
          <w:bCs/>
          <w:sz w:val="28"/>
          <w:szCs w:val="28"/>
        </w:rPr>
        <w:t>.</w:t>
      </w:r>
    </w:p>
    <w:p w14:paraId="29835B69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2F5684FE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 аналізу предметної галузі виділити осіб, що будуть взаємодіяти з програмним забезпеченням (акторів), а також перелік задач, які вони повинні виконувати. Змоделювати вищенаведене за допомогою </w:t>
      </w:r>
      <w:proofErr w:type="spellStart"/>
      <w:r w:rsidRPr="00F660FD">
        <w:rPr>
          <w:rFonts w:ascii="Times New Roman" w:hAnsi="Times New Roman" w:cs="Times New Roman"/>
          <w:b w:val="0"/>
          <w:sz w:val="28"/>
          <w:szCs w:val="28"/>
        </w:rPr>
        <w:t>Use-case</w:t>
      </w:r>
      <w:proofErr w:type="spellEnd"/>
      <w:r w:rsidRPr="00F660FD">
        <w:rPr>
          <w:rFonts w:ascii="Times New Roman" w:hAnsi="Times New Roman" w:cs="Times New Roman"/>
          <w:b w:val="0"/>
          <w:sz w:val="28"/>
          <w:szCs w:val="28"/>
        </w:rPr>
        <w:t xml:space="preserve"> діаграми. Створити детальний опис кожного варіанта використання.</w:t>
      </w:r>
    </w:p>
    <w:p w14:paraId="2538C071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78DE0FF" w14:textId="34DF67CA" w:rsidR="00BB2106" w:rsidRPr="00BB2106" w:rsidRDefault="00BB2106" w:rsidP="00BB2106">
      <w:pPr>
        <w:pStyle w:val="ListParagraph"/>
        <w:numPr>
          <w:ilvl w:val="0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Діаграма варіантів використання</w:t>
      </w:r>
    </w:p>
    <w:bookmarkStart w:id="0" w:name="_Hlk42874524"/>
    <w:p w14:paraId="10825379" w14:textId="023BA2D1" w:rsidR="00BB2106" w:rsidRDefault="00576751" w:rsidP="00BB2106">
      <w:pPr>
        <w:pStyle w:val="ListParagraph"/>
        <w:keepNext/>
        <w:spacing w:line="360" w:lineRule="auto"/>
        <w:ind w:left="180" w:firstLine="0"/>
        <w:jc w:val="center"/>
      </w:pPr>
      <w:r w:rsidRPr="00DC703C">
        <w:rPr>
          <w:lang w:val="uk-UA"/>
        </w:rPr>
        <w:object w:dxaOrig="9615" w:dyaOrig="8790" w14:anchorId="51B35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75pt;height:390.05pt" o:ole="">
            <v:imagedata r:id="rId10" o:title=""/>
          </v:shape>
          <o:OLEObject Type="Embed" ProgID="Visio.Drawing.15" ShapeID="_x0000_i1025" DrawAspect="Content" ObjectID="_1653495422" r:id="rId11"/>
        </w:object>
      </w:r>
      <w:bookmarkEnd w:id="0"/>
    </w:p>
    <w:p w14:paraId="799D9349" w14:textId="198BBA43" w:rsidR="00BB2106" w:rsidRPr="00BB2106" w:rsidRDefault="00BB2106" w:rsidP="00BB2106">
      <w:pPr>
        <w:pStyle w:val="Caption"/>
        <w:jc w:val="center"/>
        <w:rPr>
          <w:bCs/>
          <w:color w:val="000000"/>
          <w:sz w:val="28"/>
          <w:szCs w:val="19"/>
          <w:highlight w:val="white"/>
          <w:lang w:val="en-US" w:eastAsia="uk-UA"/>
        </w:rPr>
      </w:pPr>
      <w:bookmarkStart w:id="1" w:name="_GoBack"/>
      <w:bookmarkEnd w:id="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en-US"/>
        </w:rPr>
        <w:t>Use-case diagram</w:t>
      </w:r>
    </w:p>
    <w:p w14:paraId="09DCF785" w14:textId="77777777" w:rsidR="00BB2106" w:rsidRDefault="00BB2106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76058EE8" w14:textId="00696A27" w:rsidR="00E54D12" w:rsidRPr="00E54D12" w:rsidRDefault="00BB2106" w:rsidP="00751EF3">
      <w:pPr>
        <w:pStyle w:val="ListParagraph"/>
        <w:numPr>
          <w:ilvl w:val="0"/>
          <w:numId w:val="48"/>
        </w:numPr>
        <w:spacing w:after="80" w:line="360" w:lineRule="auto"/>
        <w:ind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E54D12"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Створимо реєстр варіантів використання</w:t>
      </w:r>
      <w:r w:rsidR="00E54D12" w:rsidRPr="00E54D12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49900362" w14:textId="09709BFD" w:rsidR="00E54D12" w:rsidRDefault="00E54D12" w:rsidP="00E54D12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A3E71">
        <w:t xml:space="preserve">Реєстр </w:t>
      </w:r>
      <w:proofErr w:type="spellStart"/>
      <w:r w:rsidRPr="008A3E71">
        <w:t>варіантів</w:t>
      </w:r>
      <w:proofErr w:type="spellEnd"/>
      <w:r w:rsidRPr="008A3E71">
        <w:t xml:space="preserve"> </w:t>
      </w:r>
      <w:proofErr w:type="spellStart"/>
      <w:r w:rsidRPr="008A3E71">
        <w:t>використання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E54D12" w:rsidRPr="00F660FD" w14:paraId="5C6781CD" w14:textId="77777777" w:rsidTr="009347CE">
        <w:tc>
          <w:tcPr>
            <w:tcW w:w="745" w:type="dxa"/>
            <w:vAlign w:val="center"/>
          </w:tcPr>
          <w:p w14:paraId="4E485D68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Код</w:t>
            </w:r>
          </w:p>
        </w:tc>
        <w:tc>
          <w:tcPr>
            <w:tcW w:w="1883" w:type="dxa"/>
            <w:vAlign w:val="center"/>
          </w:tcPr>
          <w:p w14:paraId="493433D3" w14:textId="3FB1F738" w:rsidR="00E54D12" w:rsidRPr="00F660FD" w:rsidRDefault="009347CE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</w:t>
            </w:r>
            <w:r w:rsidR="00E54D12"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ктор</w:t>
            </w:r>
          </w:p>
        </w:tc>
        <w:tc>
          <w:tcPr>
            <w:tcW w:w="3240" w:type="dxa"/>
            <w:vAlign w:val="center"/>
          </w:tcPr>
          <w:p w14:paraId="72B505B5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Назва варіанту використання</w:t>
            </w:r>
          </w:p>
        </w:tc>
        <w:tc>
          <w:tcPr>
            <w:tcW w:w="4212" w:type="dxa"/>
            <w:vAlign w:val="center"/>
          </w:tcPr>
          <w:p w14:paraId="25A8EBB7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Короткий опис</w:t>
            </w:r>
          </w:p>
        </w:tc>
      </w:tr>
      <w:tr w:rsidR="00E54D12" w:rsidRPr="00F660FD" w14:paraId="291C5844" w14:textId="77777777" w:rsidTr="009347CE">
        <w:tc>
          <w:tcPr>
            <w:tcW w:w="745" w:type="dxa"/>
          </w:tcPr>
          <w:p w14:paraId="09EB89C4" w14:textId="6B278394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1883" w:type="dxa"/>
          </w:tcPr>
          <w:p w14:paraId="2C10D415" w14:textId="6944B3C6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CA50618" w14:textId="3FF62D0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212" w:type="dxa"/>
          </w:tcPr>
          <w:p w14:paraId="01E77FBE" w14:textId="1268197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  <w:tr w:rsidR="00E54D12" w:rsidRPr="00F660FD" w14:paraId="34DCAC0A" w14:textId="77777777" w:rsidTr="009347CE">
        <w:tc>
          <w:tcPr>
            <w:tcW w:w="745" w:type="dxa"/>
          </w:tcPr>
          <w:p w14:paraId="6E234C7D" w14:textId="348B3EFA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1883" w:type="dxa"/>
          </w:tcPr>
          <w:p w14:paraId="5B3A4EEB" w14:textId="675DF5FC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6F282C8" w14:textId="178FC201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212" w:type="dxa"/>
          </w:tcPr>
          <w:p w14:paraId="009024B4" w14:textId="284BAEB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  <w:tr w:rsidR="00E54D12" w:rsidRPr="00F660FD" w14:paraId="59519828" w14:textId="77777777" w:rsidTr="009347CE">
        <w:tc>
          <w:tcPr>
            <w:tcW w:w="745" w:type="dxa"/>
          </w:tcPr>
          <w:p w14:paraId="03079FEA" w14:textId="7F17DA14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1883" w:type="dxa"/>
          </w:tcPr>
          <w:p w14:paraId="568E98CA" w14:textId="21318A91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378873D9" w14:textId="049D910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212" w:type="dxa"/>
          </w:tcPr>
          <w:p w14:paraId="08D11CFC" w14:textId="1A1C8314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статистику</w:t>
            </w:r>
          </w:p>
        </w:tc>
      </w:tr>
      <w:tr w:rsidR="00E54D12" w:rsidRPr="00F660FD" w14:paraId="419063B4" w14:textId="77777777" w:rsidTr="009347CE">
        <w:tc>
          <w:tcPr>
            <w:tcW w:w="745" w:type="dxa"/>
          </w:tcPr>
          <w:p w14:paraId="4C9EDA4C" w14:textId="589D5B22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1883" w:type="dxa"/>
          </w:tcPr>
          <w:p w14:paraId="0529766C" w14:textId="519846CB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2B0B46D" w14:textId="1D094B7A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свою статистику</w:t>
            </w:r>
          </w:p>
        </w:tc>
        <w:tc>
          <w:tcPr>
            <w:tcW w:w="4212" w:type="dxa"/>
          </w:tcPr>
          <w:p w14:paraId="70066CFF" w14:textId="63F18E3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 свою статистику</w:t>
            </w:r>
          </w:p>
        </w:tc>
      </w:tr>
      <w:tr w:rsidR="00E54D12" w:rsidRPr="00F660FD" w14:paraId="358CEDA0" w14:textId="77777777" w:rsidTr="009347CE">
        <w:tc>
          <w:tcPr>
            <w:tcW w:w="745" w:type="dxa"/>
          </w:tcPr>
          <w:p w14:paraId="2F7E3651" w14:textId="424B836D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1883" w:type="dxa"/>
          </w:tcPr>
          <w:p w14:paraId="17F69307" w14:textId="59E0C7F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9731F99" w14:textId="38798EA0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212" w:type="dxa"/>
          </w:tcPr>
          <w:p w14:paraId="0090294C" w14:textId="00CA09D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загальну статистику користувачів сервісу</w:t>
            </w:r>
          </w:p>
        </w:tc>
      </w:tr>
      <w:tr w:rsidR="00E54D12" w:rsidRPr="00F660FD" w14:paraId="23D26D0E" w14:textId="77777777" w:rsidTr="009347CE">
        <w:tc>
          <w:tcPr>
            <w:tcW w:w="745" w:type="dxa"/>
          </w:tcPr>
          <w:p w14:paraId="38BF6558" w14:textId="52FD7082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1883" w:type="dxa"/>
          </w:tcPr>
          <w:p w14:paraId="219FB03F" w14:textId="1F642FFD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6391B1C" w14:textId="7A7422B6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212" w:type="dxa"/>
          </w:tcPr>
          <w:p w14:paraId="57D1B9D1" w14:textId="1F9466E5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дозволяє користувачеві почати тренування</w:t>
            </w:r>
          </w:p>
        </w:tc>
      </w:tr>
      <w:tr w:rsidR="00E54D12" w:rsidRPr="00F660FD" w14:paraId="50B49D7F" w14:textId="77777777" w:rsidTr="009347CE">
        <w:tc>
          <w:tcPr>
            <w:tcW w:w="745" w:type="dxa"/>
          </w:tcPr>
          <w:p w14:paraId="70EA5730" w14:textId="15B1DF04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1883" w:type="dxa"/>
          </w:tcPr>
          <w:p w14:paraId="691FB496" w14:textId="6191CDE8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05FCAEB" w14:textId="7ABA38BC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212" w:type="dxa"/>
          </w:tcPr>
          <w:p w14:paraId="75F8467A" w14:textId="26CFD06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вибрати користувачеві тип даних для запам’ятовування, їх кількість на інші характеристики тренування</w:t>
            </w:r>
          </w:p>
        </w:tc>
      </w:tr>
      <w:tr w:rsidR="00E54D12" w:rsidRPr="00F660FD" w14:paraId="0A445C2C" w14:textId="77777777" w:rsidTr="009347CE">
        <w:tc>
          <w:tcPr>
            <w:tcW w:w="745" w:type="dxa"/>
          </w:tcPr>
          <w:p w14:paraId="699E6A86" w14:textId="25FC7397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1883" w:type="dxa"/>
          </w:tcPr>
          <w:p w14:paraId="7D6978AF" w14:textId="319524AF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5247C1E4" w14:textId="0A57BCF7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212" w:type="dxa"/>
          </w:tcPr>
          <w:p w14:paraId="25E62C75" w14:textId="0048AE33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почати етап запам’ятовування</w:t>
            </w:r>
          </w:p>
        </w:tc>
      </w:tr>
      <w:tr w:rsidR="00E54D12" w:rsidRPr="00F660FD" w14:paraId="73B9E668" w14:textId="77777777" w:rsidTr="009347CE">
        <w:tc>
          <w:tcPr>
            <w:tcW w:w="745" w:type="dxa"/>
          </w:tcPr>
          <w:p w14:paraId="582D3822" w14:textId="37227670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К9</w:t>
            </w:r>
          </w:p>
        </w:tc>
        <w:tc>
          <w:tcPr>
            <w:tcW w:w="1883" w:type="dxa"/>
          </w:tcPr>
          <w:p w14:paraId="59CF4432" w14:textId="41AD1A8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F7815D1" w14:textId="7AD99E6D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212" w:type="dxa"/>
          </w:tcPr>
          <w:p w14:paraId="3CE9E318" w14:textId="1DC53A6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пропонує користувачу ввести дані що були 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показані під час запам’ятовування</w:t>
            </w:r>
          </w:p>
        </w:tc>
      </w:tr>
      <w:tr w:rsidR="00E54D12" w:rsidRPr="00F660FD" w14:paraId="2D4D079B" w14:textId="77777777" w:rsidTr="009347CE">
        <w:tc>
          <w:tcPr>
            <w:tcW w:w="745" w:type="dxa"/>
          </w:tcPr>
          <w:p w14:paraId="35693853" w14:textId="51F31763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1883" w:type="dxa"/>
          </w:tcPr>
          <w:p w14:paraId="20A28C3A" w14:textId="28DF756D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6EA548E" w14:textId="533B94C0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212" w:type="dxa"/>
          </w:tcPr>
          <w:p w14:paraId="36BA8A01" w14:textId="18FA547F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переглянути  результати конкретного тренування</w:t>
            </w:r>
          </w:p>
        </w:tc>
      </w:tr>
    </w:tbl>
    <w:p w14:paraId="55395B03" w14:textId="146575DB" w:rsidR="00E54D12" w:rsidRPr="00E54D12" w:rsidRDefault="00E54D12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eastAsia="uk-UA"/>
        </w:rPr>
      </w:pPr>
    </w:p>
    <w:p w14:paraId="4CB62D89" w14:textId="3AC686CD" w:rsidR="009347CE" w:rsidRPr="009347CE" w:rsidRDefault="009347CE" w:rsidP="009347CE">
      <w:pPr>
        <w:pStyle w:val="ListParagraph"/>
        <w:numPr>
          <w:ilvl w:val="0"/>
          <w:numId w:val="48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347CE">
        <w:rPr>
          <w:bCs/>
          <w:color w:val="000000"/>
          <w:sz w:val="28"/>
          <w:szCs w:val="19"/>
          <w:highlight w:val="white"/>
          <w:lang w:val="uk-UA" w:eastAsia="uk-UA"/>
        </w:rPr>
        <w:t>Конкретизація варіантів використання</w:t>
      </w:r>
    </w:p>
    <w:p w14:paraId="13671E64" w14:textId="4B04E097" w:rsidR="00E54D12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347CE">
        <w:rPr>
          <w:bCs/>
          <w:color w:val="000000"/>
          <w:sz w:val="28"/>
          <w:szCs w:val="19"/>
          <w:highlight w:val="white"/>
          <w:lang w:val="uk-UA" w:eastAsia="uk-UA"/>
        </w:rPr>
        <w:t>К1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Зареєструватись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44319F2A" w14:textId="77777777" w:rsidTr="002F103D">
        <w:tc>
          <w:tcPr>
            <w:tcW w:w="745" w:type="dxa"/>
          </w:tcPr>
          <w:p w14:paraId="5C4742D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1883" w:type="dxa"/>
          </w:tcPr>
          <w:p w14:paraId="34DC7944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924F7E7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212" w:type="dxa"/>
          </w:tcPr>
          <w:p w14:paraId="6A47165B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</w:tbl>
    <w:p w14:paraId="036F34BF" w14:textId="6FE19C04" w:rsidR="009347CE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3D2B3579" w14:textId="298A40E9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37E8EA7C" w14:textId="7F6BA358" w:rsidR="00576751" w:rsidRDefault="0057675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766E5648" w14:textId="0CEC66F9" w:rsidR="00FF4376" w:rsidRDefault="00FF4376" w:rsidP="00FF4376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</w:t>
      </w:r>
      <w:r w:rsidR="00115263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64370C3D" w14:textId="59F482F3" w:rsidR="007C3D30" w:rsidRPr="007C3D30" w:rsidRDefault="007C3D30" w:rsidP="00FF4376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F666645" w14:textId="505FE7EA" w:rsidR="00FF4376" w:rsidRDefault="00B31058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 xml:space="preserve">Прецедент призначений для </w:t>
      </w:r>
      <w:r w:rsidR="003016BF">
        <w:rPr>
          <w:bCs/>
          <w:color w:val="000000"/>
          <w:sz w:val="28"/>
          <w:szCs w:val="19"/>
          <w:lang w:val="uk-UA" w:eastAsia="uk-UA"/>
        </w:rPr>
        <w:t>реєстрації</w:t>
      </w:r>
      <w:r>
        <w:rPr>
          <w:bCs/>
          <w:color w:val="000000"/>
          <w:sz w:val="28"/>
          <w:szCs w:val="19"/>
          <w:lang w:val="uk-UA" w:eastAsia="uk-UA"/>
        </w:rPr>
        <w:t xml:space="preserve"> користувачів у системі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. Під час реєстрації користувач вказує свої дані, </w:t>
      </w:r>
      <w:r w:rsidR="008C6B4A">
        <w:rPr>
          <w:bCs/>
          <w:color w:val="000000"/>
          <w:sz w:val="28"/>
          <w:szCs w:val="19"/>
          <w:lang w:val="en-US" w:eastAsia="uk-UA"/>
        </w:rPr>
        <w:t>email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 xml:space="preserve"> та пароль</w:t>
      </w:r>
      <w:r w:rsidR="008C6B4A">
        <w:rPr>
          <w:bCs/>
          <w:color w:val="000000"/>
          <w:sz w:val="28"/>
          <w:szCs w:val="19"/>
          <w:lang w:val="uk-UA" w:eastAsia="uk-UA"/>
        </w:rPr>
        <w:t>, які у наступному користувач може використовувати для входу у систему</w:t>
      </w:r>
    </w:p>
    <w:p w14:paraId="71BAB745" w14:textId="75B75B11" w:rsidR="007C3D30" w:rsidRPr="007C3D30" w:rsidRDefault="007C3D30" w:rsidP="000E2DF1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63A292B2" w14:textId="561B94DF" w:rsidR="000E2DF1" w:rsidRPr="000E2DF1" w:rsidRDefault="00B31058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</w:t>
      </w:r>
      <w:r w:rsidR="003016BF">
        <w:rPr>
          <w:bCs/>
          <w:color w:val="000000"/>
          <w:sz w:val="28"/>
          <w:szCs w:val="19"/>
          <w:highlight w:val="white"/>
          <w:lang w:val="uk-UA" w:eastAsia="uk-UA"/>
        </w:rPr>
        <w:t>ння проблем з реєстрацією користувач може зв’язатися с адміністратором сервісу</w:t>
      </w:r>
    </w:p>
    <w:p w14:paraId="0782F2D2" w14:textId="7E5C63F9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К2.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Авторизуватись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192D994D" w14:textId="77777777" w:rsidTr="002F103D">
        <w:tc>
          <w:tcPr>
            <w:tcW w:w="745" w:type="dxa"/>
          </w:tcPr>
          <w:p w14:paraId="51307D14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1883" w:type="dxa"/>
          </w:tcPr>
          <w:p w14:paraId="4C3B4C25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9E50627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212" w:type="dxa"/>
          </w:tcPr>
          <w:p w14:paraId="0229D06D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</w:tbl>
    <w:p w14:paraId="6C883B65" w14:textId="2B0B614E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EA0C4DA" w14:textId="0D9573EB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398CC8C7" w14:textId="56BBEE54" w:rsidR="00576751" w:rsidRDefault="0057675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4117D67E" w14:textId="51BAE48D" w:rsidR="00115263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Передумови: бажання користувача використовувати сервіс для тренування пам’яті.</w:t>
      </w:r>
    </w:p>
    <w:p w14:paraId="42085E03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60B7AF2" w14:textId="0A36E3AF" w:rsidR="007C3D30" w:rsidRPr="005475B7" w:rsidRDefault="003016BF" w:rsidP="003016BF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авторизації користувачів у системі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. 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>П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ід час авторизації користувач вказує свій </w:t>
      </w:r>
      <w:r w:rsidR="008C6B4A">
        <w:rPr>
          <w:bCs/>
          <w:color w:val="000000"/>
          <w:sz w:val="28"/>
          <w:szCs w:val="19"/>
          <w:lang w:val="en-US" w:eastAsia="uk-UA"/>
        </w:rPr>
        <w:t>email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 xml:space="preserve"> т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а пароль після чого відбувається його авторизація у системі. Після авторизації </w:t>
      </w:r>
      <w:r w:rsidR="005475B7">
        <w:rPr>
          <w:bCs/>
          <w:color w:val="000000"/>
          <w:sz w:val="28"/>
          <w:szCs w:val="19"/>
          <w:lang w:val="uk-UA" w:eastAsia="uk-UA"/>
        </w:rPr>
        <w:t>система запам’ятовує користувача на певний час</w:t>
      </w:r>
    </w:p>
    <w:p w14:paraId="1178784C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34739539" w14:textId="6672F091" w:rsidR="009347CE" w:rsidRPr="007C3D30" w:rsidRDefault="003016BF" w:rsidP="003016BF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виникнення проблем з авторизацією користувач може зв’язатися с адміністратором сервісу</w:t>
      </w:r>
    </w:p>
    <w:p w14:paraId="7AABA616" w14:textId="5A0F1486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К3.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499B43E7" w14:textId="77777777" w:rsidTr="002F103D">
        <w:tc>
          <w:tcPr>
            <w:tcW w:w="745" w:type="dxa"/>
          </w:tcPr>
          <w:p w14:paraId="1FC86997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1883" w:type="dxa"/>
          </w:tcPr>
          <w:p w14:paraId="66877FD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740984C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212" w:type="dxa"/>
          </w:tcPr>
          <w:p w14:paraId="041F8E1B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статистику</w:t>
            </w:r>
          </w:p>
        </w:tc>
      </w:tr>
    </w:tbl>
    <w:p w14:paraId="415B7F76" w14:textId="1BF05F7C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F8BCC0B" w14:textId="23A13EC6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7BF1F044" w14:textId="4A8C6AC7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Зв’язок з іншими варіантами використання: 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включає варіанти використання: «Подивитись свою статистику» та «Подивитись загальну статистику».</w:t>
      </w:r>
    </w:p>
    <w:p w14:paraId="1E2BB2F5" w14:textId="1C5D961A" w:rsidR="00FF4376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статистику</w:t>
      </w:r>
    </w:p>
    <w:p w14:paraId="1B8B39C2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47338C1C" w14:textId="774B228E" w:rsidR="007C3D30" w:rsidRDefault="003016BF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користувачем статистики тренувань</w:t>
      </w:r>
      <w:r w:rsidR="005475B7">
        <w:rPr>
          <w:bCs/>
          <w:color w:val="000000"/>
          <w:sz w:val="28"/>
          <w:szCs w:val="19"/>
          <w:lang w:val="uk-UA" w:eastAsia="uk-UA"/>
        </w:rPr>
        <w:t xml:space="preserve">. Статистика зображена у вигляді таблиці результатів та містить </w:t>
      </w:r>
      <w:r w:rsidR="005475B7">
        <w:rPr>
          <w:bCs/>
          <w:color w:val="000000"/>
          <w:sz w:val="28"/>
          <w:szCs w:val="19"/>
          <w:lang w:val="en-US" w:eastAsia="uk-UA"/>
        </w:rPr>
        <w:t>id</w:t>
      </w:r>
      <w:r w:rsidR="005475B7">
        <w:rPr>
          <w:bCs/>
          <w:color w:val="000000"/>
          <w:sz w:val="28"/>
          <w:szCs w:val="19"/>
          <w:lang w:eastAsia="uk-UA"/>
        </w:rPr>
        <w:t xml:space="preserve"> результату, автора,</w:t>
      </w:r>
      <w:r w:rsidR="005475B7">
        <w:rPr>
          <w:bCs/>
          <w:color w:val="000000"/>
          <w:sz w:val="28"/>
          <w:szCs w:val="19"/>
          <w:lang w:val="uk-UA" w:eastAsia="uk-UA"/>
        </w:rPr>
        <w:t xml:space="preserve"> тип тренування,  кількість елементів, шаблон показу, час запам’ятовування та оцінка.</w:t>
      </w:r>
    </w:p>
    <w:p w14:paraId="10E04DAD" w14:textId="687990C7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К4.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свою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7D1A6F6F" w14:textId="77777777" w:rsidTr="002F103D">
        <w:tc>
          <w:tcPr>
            <w:tcW w:w="745" w:type="dxa"/>
          </w:tcPr>
          <w:p w14:paraId="2C5ECAA6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1883" w:type="dxa"/>
          </w:tcPr>
          <w:p w14:paraId="4B91042B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559B280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свою статистику</w:t>
            </w:r>
          </w:p>
        </w:tc>
        <w:tc>
          <w:tcPr>
            <w:tcW w:w="4212" w:type="dxa"/>
          </w:tcPr>
          <w:p w14:paraId="2D2199EA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 свою статистику</w:t>
            </w:r>
          </w:p>
        </w:tc>
      </w:tr>
    </w:tbl>
    <w:p w14:paraId="6E35AFC0" w14:textId="5973F682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2469EC9C" w14:textId="77777777" w:rsidR="000E2DF1" w:rsidRP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lastRenderedPageBreak/>
        <w:t>Інші учасники прецеденту: відсутні.</w:t>
      </w:r>
    </w:p>
    <w:p w14:paraId="50C4AE92" w14:textId="4D54138C" w:rsidR="000E2DF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2D7ED33A" w14:textId="4639B88A" w:rsidR="00115263" w:rsidRPr="000E2DF1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свою статистику; авторизація користувача</w:t>
      </w:r>
    </w:p>
    <w:p w14:paraId="697B42FA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38C567E2" w14:textId="4D5A54A3" w:rsidR="007C3D30" w:rsidRDefault="007F63F7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користувачем своєї статистки, або статистики інших користувачів. Статистика  відображається у вигляді таблиці а також може мати візуалізацію у вигляди різноманітних схем та графіків.</w:t>
      </w:r>
    </w:p>
    <w:p w14:paraId="646C5CC1" w14:textId="1FB8B5A0" w:rsidR="009347CE" w:rsidRPr="000E2DF1" w:rsidRDefault="009347CE" w:rsidP="000E2DF1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К5.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загальну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3DAA03F9" w14:textId="77777777" w:rsidTr="002F103D">
        <w:tc>
          <w:tcPr>
            <w:tcW w:w="745" w:type="dxa"/>
          </w:tcPr>
          <w:p w14:paraId="6B074F3C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1883" w:type="dxa"/>
          </w:tcPr>
          <w:p w14:paraId="12779A9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172A558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212" w:type="dxa"/>
          </w:tcPr>
          <w:p w14:paraId="763DD890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загальну статистику користувачів сервісу</w:t>
            </w:r>
          </w:p>
        </w:tc>
      </w:tr>
    </w:tbl>
    <w:p w14:paraId="1807B8AF" w14:textId="0EA6E0C9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29E3DC70" w14:textId="21BA8A6C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0C5D2096" w14:textId="2F696166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026C984E" w14:textId="237135CE" w:rsidR="00115263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загальну статистику.</w:t>
      </w:r>
    </w:p>
    <w:p w14:paraId="75185B93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427E1CF9" w14:textId="2C48303B" w:rsidR="007C3D30" w:rsidRDefault="007F63F7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загальної статистики користувачів сервісу. Користу</w:t>
      </w:r>
      <w:r w:rsidR="00677869">
        <w:rPr>
          <w:bCs/>
          <w:color w:val="000000"/>
          <w:sz w:val="28"/>
          <w:szCs w:val="19"/>
          <w:lang w:val="uk-UA" w:eastAsia="uk-UA"/>
        </w:rPr>
        <w:t>вач може бачити рейтинг усіх користувачів систему за спаданням, та своє положення серед інших користувачів.</w:t>
      </w:r>
    </w:p>
    <w:p w14:paraId="6C6566C4" w14:textId="16E29CAB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К6.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Тренуватись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2EA80488" w14:textId="77777777" w:rsidTr="002F103D">
        <w:tc>
          <w:tcPr>
            <w:tcW w:w="745" w:type="dxa"/>
          </w:tcPr>
          <w:p w14:paraId="4E7381CD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1883" w:type="dxa"/>
          </w:tcPr>
          <w:p w14:paraId="404773E2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03579D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212" w:type="dxa"/>
          </w:tcPr>
          <w:p w14:paraId="6E903E04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почати тренування</w:t>
            </w:r>
          </w:p>
        </w:tc>
      </w:tr>
    </w:tbl>
    <w:p w14:paraId="7B44C592" w14:textId="258C895C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5728956A" w14:textId="48A6366C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B829C96" w14:textId="4929ECB6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Зв’язок з іншими варіантами використання: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включає варіанти використання «Вибрати тренування», «Почати запам’ятовування», «Почати згадування» та «Подивитись результати»</w:t>
      </w:r>
    </w:p>
    <w:p w14:paraId="1B7E4BA4" w14:textId="6BE89FD9" w:rsidR="000E2DF1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Передумови: бажання користувача використовувати сервіс для тренування пам’яті; авторизація користувача.</w:t>
      </w:r>
    </w:p>
    <w:p w14:paraId="6CAAD2B7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7062B93A" w14:textId="68B64EAA" w:rsidR="007C3D30" w:rsidRDefault="00677869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дозволяє користувачеві почати тренування</w:t>
      </w:r>
      <w:r>
        <w:rPr>
          <w:bCs/>
          <w:color w:val="000000"/>
          <w:sz w:val="28"/>
          <w:szCs w:val="19"/>
          <w:lang w:val="uk-UA" w:eastAsia="uk-UA"/>
        </w:rPr>
        <w:t>. Тренування складається с кількох етапів, таких як вибір типу тренування, запам’ятовування, згадування та перегляд результатів.</w:t>
      </w:r>
    </w:p>
    <w:p w14:paraId="4ABFAED7" w14:textId="45DB7B8B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К7.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Вибрати тренування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595B6DDE" w14:textId="77777777" w:rsidTr="002F103D">
        <w:tc>
          <w:tcPr>
            <w:tcW w:w="745" w:type="dxa"/>
          </w:tcPr>
          <w:p w14:paraId="2EC74B68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1883" w:type="dxa"/>
          </w:tcPr>
          <w:p w14:paraId="2EA4AEFF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EDA3AC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212" w:type="dxa"/>
          </w:tcPr>
          <w:p w14:paraId="150E1C2C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вибрати користувачеві тип даних для запам’ятовування, їх кількість на інші характеристики тренування</w:t>
            </w:r>
          </w:p>
        </w:tc>
      </w:tr>
    </w:tbl>
    <w:p w14:paraId="185C747E" w14:textId="4AF8DE3F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C590370" w14:textId="34DAB37A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45242DBB" w14:textId="17FB33AE" w:rsidR="00576751" w:rsidRPr="000E2DF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4872EF74" w14:textId="1981C7E8" w:rsidR="000E2DF1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4463394B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1972730" w14:textId="41E393DE" w:rsidR="000E2DF1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призначений для вибору користувачем параметрів тренування, таких як тип даних для запам’ятовування, їх кількість, час показу одного елементу, час підготовки перед початком запам’ятовування та шаблон показу.</w:t>
      </w:r>
    </w:p>
    <w:p w14:paraId="4CF5BF7B" w14:textId="03815463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К8.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Почати запам’ятовування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4C7349BB" w14:textId="77777777" w:rsidTr="002F103D">
        <w:tc>
          <w:tcPr>
            <w:tcW w:w="745" w:type="dxa"/>
          </w:tcPr>
          <w:p w14:paraId="31617C71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1883" w:type="dxa"/>
          </w:tcPr>
          <w:p w14:paraId="03EFD6FE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3177CE2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212" w:type="dxa"/>
          </w:tcPr>
          <w:p w14:paraId="571E9CD4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почати етап запам’ятовування</w:t>
            </w:r>
          </w:p>
        </w:tc>
      </w:tr>
    </w:tbl>
    <w:p w14:paraId="2DEDC264" w14:textId="7DE5D8C5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8975F59" w14:textId="455CB9AE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114C1D42" w14:textId="22DEC3BC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70EF8F83" w14:textId="36629F91" w:rsidR="000E2DF1" w:rsidRDefault="00115263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завершення варіанту використання «Вибір тренування»</w:t>
      </w:r>
    </w:p>
    <w:p w14:paraId="3BBDED0F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0090529C" w14:textId="099F0EBE" w:rsidR="007C3D30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 xml:space="preserve">Прецедент призначений для початку запам’ятовування набору даних сформованого на основі параметрів тренування вказаних користувачем. Кожен </w:t>
      </w:r>
      <w:r>
        <w:rPr>
          <w:bCs/>
          <w:color w:val="000000"/>
          <w:sz w:val="28"/>
          <w:szCs w:val="19"/>
          <w:lang w:val="uk-UA" w:eastAsia="uk-UA"/>
        </w:rPr>
        <w:lastRenderedPageBreak/>
        <w:t>елемент набору пока</w:t>
      </w:r>
      <w:r w:rsidR="006D48B9">
        <w:rPr>
          <w:bCs/>
          <w:color w:val="000000"/>
          <w:sz w:val="28"/>
          <w:szCs w:val="19"/>
          <w:lang w:val="uk-UA" w:eastAsia="uk-UA"/>
        </w:rPr>
        <w:t>зується користувачу по черзі. Користувач за необхідності може повернутися назад на один елемент, в початок, на один далі, або завершити запам’ятовування.</w:t>
      </w:r>
    </w:p>
    <w:p w14:paraId="1FC27C03" w14:textId="0D333255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К9.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Почати згадування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7C2024DB" w14:textId="77777777" w:rsidTr="002F103D">
        <w:tc>
          <w:tcPr>
            <w:tcW w:w="745" w:type="dxa"/>
          </w:tcPr>
          <w:p w14:paraId="71CD6EC9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К9</w:t>
            </w:r>
          </w:p>
        </w:tc>
        <w:tc>
          <w:tcPr>
            <w:tcW w:w="1883" w:type="dxa"/>
          </w:tcPr>
          <w:p w14:paraId="7120027D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40C5DC8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212" w:type="dxa"/>
          </w:tcPr>
          <w:p w14:paraId="1976C2E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пропонує користувачу ввести дані що були показані під час запам’ятовування</w:t>
            </w:r>
          </w:p>
        </w:tc>
      </w:tr>
    </w:tbl>
    <w:p w14:paraId="15474E26" w14:textId="6231D7BC" w:rsidR="000E2DF1" w:rsidRDefault="000E2DF1" w:rsidP="000E2DF1">
      <w:pPr>
        <w:pStyle w:val="ListParagraph"/>
        <w:spacing w:line="360" w:lineRule="auto"/>
        <w:ind w:left="-180" w:firstLine="90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03270EF" w14:textId="39197EB2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21E4D08" w14:textId="3D95052E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18F47F5E" w14:textId="2A2E1BDB" w:rsidR="00115263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завершення варіанту використання «Почати запам’ятовування»</w:t>
      </w:r>
    </w:p>
    <w:p w14:paraId="0D000B8A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7833AEFF" w14:textId="725BF229" w:rsidR="000E2DF1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Прецедент призначений для </w:t>
      </w:r>
      <w:r w:rsidR="006D48B9">
        <w:rPr>
          <w:bCs/>
          <w:color w:val="000000"/>
          <w:sz w:val="28"/>
          <w:szCs w:val="19"/>
          <w:highlight w:val="white"/>
          <w:lang w:val="uk-UA" w:eastAsia="uk-UA"/>
        </w:rPr>
        <w:t>згадування усіх даних, що були запропоновані користувачу. Користувач повинен ввести кожен елемент у відповідне текстове поле після чого натиснути кнопку «далі».</w:t>
      </w:r>
    </w:p>
    <w:p w14:paraId="26FFD94C" w14:textId="1705732E" w:rsidR="009347CE" w:rsidRP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К10.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результати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33741291" w14:textId="77777777" w:rsidTr="002F103D">
        <w:tc>
          <w:tcPr>
            <w:tcW w:w="745" w:type="dxa"/>
          </w:tcPr>
          <w:p w14:paraId="558D653F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1883" w:type="dxa"/>
          </w:tcPr>
          <w:p w14:paraId="2C71F476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ABC0CCA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212" w:type="dxa"/>
          </w:tcPr>
          <w:p w14:paraId="0B436486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переглянути  результати конкретного тренування</w:t>
            </w:r>
          </w:p>
        </w:tc>
      </w:tr>
    </w:tbl>
    <w:p w14:paraId="6B8DB6C8" w14:textId="0A23684E" w:rsidR="000E2DF1" w:rsidRDefault="000E2DF1" w:rsidP="000E2DF1">
      <w:pPr>
        <w:pStyle w:val="ListParagraph"/>
        <w:spacing w:line="360" w:lineRule="auto"/>
        <w:ind w:left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426B8674" w14:textId="3B7D5D7E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53787A1F" w14:textId="45EF7BE5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Зв’язок з іншими варіантами використання: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розширює варіант використання «Подивитись статистику».</w:t>
      </w:r>
    </w:p>
    <w:p w14:paraId="1393B765" w14:textId="5F86377F" w:rsidR="009347CE" w:rsidRDefault="00115263" w:rsidP="006E7E94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Передумови: завершення варіанту використання «Почати згадування»; бажання користувача переглянути </w:t>
      </w:r>
      <w:r w:rsidR="006E7E94">
        <w:rPr>
          <w:bCs/>
          <w:color w:val="000000"/>
          <w:sz w:val="28"/>
          <w:szCs w:val="19"/>
          <w:highlight w:val="white"/>
          <w:lang w:val="uk-UA" w:eastAsia="uk-UA"/>
        </w:rPr>
        <w:t>результат певного тренування</w:t>
      </w:r>
    </w:p>
    <w:p w14:paraId="556203DD" w14:textId="77777777" w:rsidR="003016BF" w:rsidRPr="007C3D30" w:rsidRDefault="003016BF" w:rsidP="003016BF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C3B260E" w14:textId="1ACFAEA6" w:rsidR="003016BF" w:rsidRPr="007C3D30" w:rsidRDefault="00677869" w:rsidP="00677869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Прецедент призначений для </w:t>
      </w:r>
      <w:r w:rsidR="006D48B9">
        <w:rPr>
          <w:bCs/>
          <w:color w:val="000000"/>
          <w:sz w:val="28"/>
          <w:szCs w:val="19"/>
          <w:highlight w:val="white"/>
          <w:lang w:val="uk-UA" w:eastAsia="uk-UA"/>
        </w:rPr>
        <w:t xml:space="preserve">перегляду результатів певного тренування. Користувач може переглянути повну інформацію про тренування – тип, кількість </w:t>
      </w:r>
      <w:r w:rsidR="006D48B9"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 xml:space="preserve">елементів на одиниць даних, час, час на 1 елемент, одну </w:t>
      </w:r>
      <w:r w:rsidR="00364998">
        <w:rPr>
          <w:bCs/>
          <w:color w:val="000000"/>
          <w:sz w:val="28"/>
          <w:szCs w:val="19"/>
          <w:highlight w:val="white"/>
          <w:lang w:val="uk-UA" w:eastAsia="uk-UA"/>
        </w:rPr>
        <w:t xml:space="preserve">одиницю даних, кількість помилок, оцінка тощо. </w:t>
      </w:r>
    </w:p>
    <w:p w14:paraId="0C712BA4" w14:textId="77777777" w:rsidR="009347CE" w:rsidRDefault="009347CE" w:rsidP="003016BF">
      <w:pPr>
        <w:spacing w:line="360" w:lineRule="auto"/>
        <w:ind w:firstLine="0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41F98F6E" w14:textId="3B3D772B" w:rsidR="00792977" w:rsidRPr="0056483F" w:rsidRDefault="00792977" w:rsidP="00792977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>набув теоретичних знань та практичних навичок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2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2D6D7" w14:textId="77777777" w:rsidR="00E36583" w:rsidRDefault="00E36583">
      <w:r>
        <w:separator/>
      </w:r>
    </w:p>
  </w:endnote>
  <w:endnote w:type="continuationSeparator" w:id="0">
    <w:p w14:paraId="47048ADB" w14:textId="77777777" w:rsidR="00E36583" w:rsidRDefault="00E3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2965743" w:rsidR="00513227" w:rsidRPr="00BB2106" w:rsidRDefault="00310C37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BB2106">
            <w:rPr>
              <w:sz w:val="40"/>
              <w:lang w:val="en-US"/>
            </w:rPr>
            <w:t>4</w:t>
          </w:r>
          <w:r w:rsidR="00513227">
            <w:rPr>
              <w:sz w:val="40"/>
              <w:lang w:val="en-US"/>
            </w:rPr>
            <w:t>-06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47CB807" w:rsidR="00310C37" w:rsidRPr="008345BA" w:rsidRDefault="00BB2106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41056B">
            <w:rPr>
              <w:b/>
              <w:sz w:val="28"/>
              <w:szCs w:val="28"/>
              <w:lang w:val="uk-UA"/>
            </w:rPr>
            <w:t xml:space="preserve">Створення </w:t>
          </w:r>
          <w:r w:rsidRPr="0041056B">
            <w:rPr>
              <w:b/>
              <w:sz w:val="28"/>
              <w:szCs w:val="28"/>
              <w:lang w:val="en-US"/>
            </w:rPr>
            <w:t>Use</w:t>
          </w:r>
          <w:r w:rsidRPr="0041056B">
            <w:rPr>
              <w:b/>
              <w:sz w:val="28"/>
              <w:szCs w:val="28"/>
            </w:rPr>
            <w:t>-</w:t>
          </w:r>
          <w:r w:rsidRPr="0041056B">
            <w:rPr>
              <w:b/>
              <w:sz w:val="28"/>
              <w:szCs w:val="28"/>
              <w:lang w:val="en-US"/>
            </w:rPr>
            <w:t>Case</w:t>
          </w:r>
          <w:r w:rsidRPr="0041056B">
            <w:rPr>
              <w:b/>
              <w:sz w:val="28"/>
              <w:szCs w:val="28"/>
            </w:rPr>
            <w:t xml:space="preserve"> </w:t>
          </w:r>
          <w:r w:rsidRPr="0041056B">
            <w:rPr>
              <w:b/>
              <w:sz w:val="28"/>
              <w:szCs w:val="28"/>
              <w:lang w:val="uk-UA"/>
            </w:rPr>
            <w:t>діаграми. Деталізація варіантів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98DD6E8" w:rsidR="000F1CE7" w:rsidRPr="00BB2106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BB2106">
            <w:rPr>
              <w:sz w:val="40"/>
              <w:lang w:val="en-US"/>
            </w:rPr>
            <w:t>4</w:t>
          </w:r>
          <w:r w:rsidR="00513227">
            <w:rPr>
              <w:sz w:val="40"/>
              <w:lang w:val="en-US"/>
            </w:rPr>
            <w:t>-06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E36583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0D5DEC40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E36583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E36583">
          <w:pPr>
            <w:pStyle w:val="Footer"/>
            <w:ind w:right="-1474" w:firstLine="0"/>
            <w:jc w:val="left"/>
          </w:pPr>
        </w:p>
      </w:tc>
      <w:tc>
        <w:tcPr>
          <w:gridSpan w:val="0"/>
        </w:tcPr>
        <w:p w14:paraId="01F354F2" w14:textId="0D5DEC40" w:rsidR="000F1CE7" w:rsidRDefault="00513227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EEE35" w14:textId="77777777" w:rsidR="00E36583" w:rsidRDefault="00E36583">
      <w:r>
        <w:separator/>
      </w:r>
    </w:p>
  </w:footnote>
  <w:footnote w:type="continuationSeparator" w:id="0">
    <w:p w14:paraId="310FE0F1" w14:textId="77777777" w:rsidR="00E36583" w:rsidRDefault="00E36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B1536"/>
    <w:multiLevelType w:val="multilevel"/>
    <w:tmpl w:val="AA528C30"/>
    <w:numStyleLink w:val="a"/>
  </w:abstractNum>
  <w:abstractNum w:abstractNumId="10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F8F3A90"/>
    <w:multiLevelType w:val="multilevel"/>
    <w:tmpl w:val="5DAE3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882132"/>
    <w:multiLevelType w:val="multilevel"/>
    <w:tmpl w:val="AA528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60603D"/>
    <w:multiLevelType w:val="hybridMultilevel"/>
    <w:tmpl w:val="AF90A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6F404B"/>
    <w:multiLevelType w:val="multilevel"/>
    <w:tmpl w:val="4D2615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184408"/>
    <w:multiLevelType w:val="hybridMultilevel"/>
    <w:tmpl w:val="85301F68"/>
    <w:lvl w:ilvl="0" w:tplc="A6C0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7694E3A"/>
    <w:multiLevelType w:val="hybridMultilevel"/>
    <w:tmpl w:val="6C24F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8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29"/>
  </w:num>
  <w:num w:numId="4">
    <w:abstractNumId w:val="10"/>
  </w:num>
  <w:num w:numId="5">
    <w:abstractNumId w:val="7"/>
  </w:num>
  <w:num w:numId="6">
    <w:abstractNumId w:val="37"/>
  </w:num>
  <w:num w:numId="7">
    <w:abstractNumId w:val="5"/>
  </w:num>
  <w:num w:numId="8">
    <w:abstractNumId w:val="36"/>
  </w:num>
  <w:num w:numId="9">
    <w:abstractNumId w:val="24"/>
  </w:num>
  <w:num w:numId="10">
    <w:abstractNumId w:val="39"/>
  </w:num>
  <w:num w:numId="11">
    <w:abstractNumId w:val="35"/>
  </w:num>
  <w:num w:numId="12">
    <w:abstractNumId w:val="38"/>
  </w:num>
  <w:num w:numId="13">
    <w:abstractNumId w:val="43"/>
  </w:num>
  <w:num w:numId="14">
    <w:abstractNumId w:val="3"/>
  </w:num>
  <w:num w:numId="15">
    <w:abstractNumId w:val="15"/>
  </w:num>
  <w:num w:numId="16">
    <w:abstractNumId w:val="32"/>
  </w:num>
  <w:num w:numId="17">
    <w:abstractNumId w:val="20"/>
  </w:num>
  <w:num w:numId="18">
    <w:abstractNumId w:val="30"/>
  </w:num>
  <w:num w:numId="19">
    <w:abstractNumId w:val="16"/>
  </w:num>
  <w:num w:numId="20">
    <w:abstractNumId w:val="18"/>
  </w:num>
  <w:num w:numId="21">
    <w:abstractNumId w:val="42"/>
  </w:num>
  <w:num w:numId="22">
    <w:abstractNumId w:val="40"/>
  </w:num>
  <w:num w:numId="23">
    <w:abstractNumId w:val="4"/>
  </w:num>
  <w:num w:numId="24">
    <w:abstractNumId w:val="31"/>
  </w:num>
  <w:num w:numId="25">
    <w:abstractNumId w:val="6"/>
  </w:num>
  <w:num w:numId="26">
    <w:abstractNumId w:val="22"/>
  </w:num>
  <w:num w:numId="27">
    <w:abstractNumId w:val="0"/>
  </w:num>
  <w:num w:numId="28">
    <w:abstractNumId w:val="13"/>
  </w:num>
  <w:num w:numId="29">
    <w:abstractNumId w:val="34"/>
  </w:num>
  <w:num w:numId="30">
    <w:abstractNumId w:val="2"/>
  </w:num>
  <w:num w:numId="31">
    <w:abstractNumId w:val="48"/>
  </w:num>
  <w:num w:numId="32">
    <w:abstractNumId w:val="44"/>
  </w:num>
  <w:num w:numId="33">
    <w:abstractNumId w:val="27"/>
  </w:num>
  <w:num w:numId="34">
    <w:abstractNumId w:val="8"/>
  </w:num>
  <w:num w:numId="35">
    <w:abstractNumId w:val="12"/>
  </w:num>
  <w:num w:numId="36">
    <w:abstractNumId w:val="45"/>
  </w:num>
  <w:num w:numId="37">
    <w:abstractNumId w:val="47"/>
  </w:num>
  <w:num w:numId="38">
    <w:abstractNumId w:val="14"/>
  </w:num>
  <w:num w:numId="39">
    <w:abstractNumId w:val="9"/>
  </w:num>
  <w:num w:numId="40">
    <w:abstractNumId w:val="11"/>
  </w:num>
  <w:num w:numId="41">
    <w:abstractNumId w:val="33"/>
  </w:num>
  <w:num w:numId="42">
    <w:abstractNumId w:val="21"/>
  </w:num>
  <w:num w:numId="43">
    <w:abstractNumId w:val="23"/>
  </w:num>
  <w:num w:numId="44">
    <w:abstractNumId w:val="17"/>
  </w:num>
  <w:num w:numId="45">
    <w:abstractNumId w:val="25"/>
  </w:num>
  <w:num w:numId="46">
    <w:abstractNumId w:val="46"/>
  </w:num>
  <w:num w:numId="47">
    <w:abstractNumId w:val="41"/>
  </w:num>
  <w:num w:numId="48">
    <w:abstractNumId w:val="28"/>
  </w:num>
  <w:num w:numId="4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54D12"/>
    <w:rsid w:val="00E6030B"/>
    <w:rsid w:val="00E64BD8"/>
    <w:rsid w:val="00E72B8E"/>
    <w:rsid w:val="00E826CE"/>
    <w:rsid w:val="00E8558A"/>
    <w:rsid w:val="00E85A1B"/>
    <w:rsid w:val="00E8669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40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1D767-A832-4EC5-8E25-18DBA31F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4298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115</cp:revision>
  <cp:lastPrinted>2015-09-20T08:44:00Z</cp:lastPrinted>
  <dcterms:created xsi:type="dcterms:W3CDTF">2016-09-25T11:38:00Z</dcterms:created>
  <dcterms:modified xsi:type="dcterms:W3CDTF">2020-06-12T16:30:00Z</dcterms:modified>
</cp:coreProperties>
</file>