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69D01E22" w:rsidR="00141DAA" w:rsidRPr="000C44F6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0C44F6" w:rsidRPr="000C44F6">
        <w:rPr>
          <w:b/>
          <w:spacing w:val="-10"/>
          <w:sz w:val="28"/>
          <w:szCs w:val="28"/>
          <w:lang w:eastAsia="uk-UA"/>
        </w:rPr>
        <w:t>2</w:t>
      </w:r>
    </w:p>
    <w:p w14:paraId="6A39885D" w14:textId="7AA5FD17" w:rsidR="009044E7" w:rsidRDefault="00571914" w:rsidP="009044E7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571914">
        <w:rPr>
          <w:b/>
          <w:bCs/>
          <w:sz w:val="28"/>
          <w:szCs w:val="28"/>
          <w:lang w:val="uk-UA"/>
        </w:rPr>
        <w:t>Розробка користувацьких сценаріїв</w:t>
      </w:r>
    </w:p>
    <w:p w14:paraId="4CEB5291" w14:textId="77777777" w:rsidR="00571914" w:rsidRPr="00135EF4" w:rsidRDefault="00571914" w:rsidP="009044E7">
      <w:pPr>
        <w:ind w:firstLine="0"/>
        <w:jc w:val="center"/>
        <w:rPr>
          <w:rStyle w:val="fontstyle01"/>
          <w:lang w:val="uk-UA"/>
        </w:rPr>
      </w:pPr>
    </w:p>
    <w:p w14:paraId="5313A26B" w14:textId="77777777" w:rsidR="00571914" w:rsidRPr="00A769F8" w:rsidRDefault="001C489D" w:rsidP="00571914">
      <w:pPr>
        <w:spacing w:line="360" w:lineRule="auto"/>
        <w:ind w:firstLine="851"/>
        <w:rPr>
          <w:sz w:val="28"/>
          <w:szCs w:val="28"/>
          <w:lang w:val="uk-UA"/>
        </w:rPr>
      </w:pPr>
      <w:r w:rsidRPr="00135EF4">
        <w:rPr>
          <w:rStyle w:val="fontstyle01"/>
          <w:lang w:val="uk-UA"/>
        </w:rPr>
        <w:t>Мета:</w:t>
      </w:r>
      <w:r w:rsidR="00571914" w:rsidRPr="00571914">
        <w:rPr>
          <w:rStyle w:val="fontstyle01"/>
        </w:rPr>
        <w:t xml:space="preserve"> </w:t>
      </w:r>
      <w:r w:rsidR="00571914" w:rsidRPr="00A769F8">
        <w:rPr>
          <w:bCs/>
          <w:sz w:val="28"/>
          <w:szCs w:val="28"/>
          <w:lang w:val="uk-UA"/>
        </w:rPr>
        <w:t>набуття теоретичних знань та практичних навичок розробки користувацьких сценаріїв.</w:t>
      </w:r>
    </w:p>
    <w:p w14:paraId="334AC601" w14:textId="77777777" w:rsidR="00571914" w:rsidRPr="00A769F8" w:rsidRDefault="00571914" w:rsidP="00571914">
      <w:pPr>
        <w:pStyle w:val="40"/>
        <w:shd w:val="clear" w:color="auto" w:fill="auto"/>
        <w:spacing w:before="0" w:line="360" w:lineRule="auto"/>
        <w:ind w:hanging="27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A769F8">
        <w:rPr>
          <w:rFonts w:ascii="Times New Roman" w:hAnsi="Times New Roman"/>
          <w:sz w:val="28"/>
          <w:szCs w:val="28"/>
        </w:rPr>
        <w:t>Завдання</w:t>
      </w:r>
    </w:p>
    <w:p w14:paraId="569AD3C0" w14:textId="77777777" w:rsidR="00571914" w:rsidRPr="00A769F8" w:rsidRDefault="00571914" w:rsidP="00571914">
      <w:pPr>
        <w:pStyle w:val="40"/>
        <w:numPr>
          <w:ilvl w:val="0"/>
          <w:numId w:val="24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A769F8">
        <w:rPr>
          <w:rFonts w:ascii="Times New Roman" w:hAnsi="Times New Roman"/>
          <w:b w:val="0"/>
          <w:bCs w:val="0"/>
          <w:sz w:val="28"/>
          <w:szCs w:val="28"/>
        </w:rPr>
        <w:t>Сформувати користувацькі сценарії для визначених категорій користувачів.</w:t>
      </w:r>
    </w:p>
    <w:p w14:paraId="0CBA6038" w14:textId="77777777" w:rsidR="00571914" w:rsidRPr="00A769F8" w:rsidRDefault="00571914" w:rsidP="00571914">
      <w:pPr>
        <w:pStyle w:val="40"/>
        <w:numPr>
          <w:ilvl w:val="0"/>
          <w:numId w:val="24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A769F8">
        <w:rPr>
          <w:rFonts w:ascii="Times New Roman" w:hAnsi="Times New Roman"/>
          <w:b w:val="0"/>
          <w:bCs w:val="0"/>
          <w:sz w:val="28"/>
          <w:szCs w:val="28"/>
        </w:rPr>
        <w:t>Визначити функціональні блоки програмного додатку та скласти схему навігаційної системи.</w:t>
      </w:r>
    </w:p>
    <w:p w14:paraId="76F4EE93" w14:textId="1AFD8C16" w:rsidR="00AD005D" w:rsidRDefault="00571914" w:rsidP="00AD005D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A769F8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046D036D" w14:textId="5D5B31E2" w:rsidR="00AD005D" w:rsidRDefault="00AD005D" w:rsidP="00AD005D">
      <w:pPr>
        <w:pStyle w:val="40"/>
        <w:numPr>
          <w:ilvl w:val="0"/>
          <w:numId w:val="31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Д</w:t>
      </w:r>
      <w:r w:rsidRPr="00A769F8">
        <w:rPr>
          <w:rFonts w:ascii="Times New Roman" w:hAnsi="Times New Roman"/>
          <w:b w:val="0"/>
          <w:bCs w:val="0"/>
          <w:sz w:val="28"/>
          <w:szCs w:val="28"/>
        </w:rPr>
        <w:t xml:space="preserve">іапазон дій користувачів </w:t>
      </w:r>
      <w:r>
        <w:rPr>
          <w:rFonts w:ascii="Times New Roman" w:hAnsi="Times New Roman"/>
          <w:b w:val="0"/>
          <w:bCs w:val="0"/>
          <w:sz w:val="28"/>
          <w:szCs w:val="28"/>
        </w:rPr>
        <w:t>сервісу «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Memory</w:t>
      </w:r>
      <w:r w:rsidRPr="00AD005D">
        <w:rPr>
          <w:rFonts w:ascii="Times New Roman" w:hAnsi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pro</w:t>
      </w:r>
      <w:r>
        <w:rPr>
          <w:rFonts w:ascii="Times New Roman" w:hAnsi="Times New Roman"/>
          <w:b w:val="0"/>
          <w:bCs w:val="0"/>
          <w:sz w:val="28"/>
          <w:szCs w:val="28"/>
        </w:rPr>
        <w:t>».</w:t>
      </w:r>
    </w:p>
    <w:p w14:paraId="0E9588EA" w14:textId="70BBCE96" w:rsidR="00AD005D" w:rsidRDefault="00AD005D" w:rsidP="00AD005D">
      <w:pPr>
        <w:pStyle w:val="40"/>
        <w:shd w:val="clear" w:color="auto" w:fill="auto"/>
        <w:spacing w:before="0" w:line="360" w:lineRule="auto"/>
        <w:ind w:firstLine="450"/>
        <w:rPr>
          <w:rStyle w:val="longtext"/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Style w:val="longtext"/>
          <w:rFonts w:ascii="Times New Roman" w:hAnsi="Times New Roman"/>
          <w:b w:val="0"/>
          <w:bCs w:val="0"/>
          <w:kern w:val="36"/>
          <w:sz w:val="28"/>
          <w:szCs w:val="28"/>
        </w:rPr>
        <w:t>Основні дії що можуть виконувати користувачі – це тренування та перегляд результатів та статистки.</w:t>
      </w:r>
    </w:p>
    <w:p w14:paraId="6FF1333F" w14:textId="0C5367A4" w:rsidR="00AD005D" w:rsidRDefault="00AD005D" w:rsidP="00AD005D">
      <w:pPr>
        <w:pStyle w:val="40"/>
        <w:shd w:val="clear" w:color="auto" w:fill="auto"/>
        <w:spacing w:before="0" w:line="360" w:lineRule="auto"/>
        <w:ind w:firstLine="450"/>
        <w:rPr>
          <w:rStyle w:val="longtext"/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Style w:val="longtext"/>
          <w:rFonts w:ascii="Times New Roman" w:hAnsi="Times New Roman"/>
          <w:b w:val="0"/>
          <w:bCs w:val="0"/>
          <w:kern w:val="36"/>
          <w:sz w:val="28"/>
          <w:szCs w:val="28"/>
        </w:rPr>
        <w:t>Тренування – основна функція сервісу.</w:t>
      </w:r>
    </w:p>
    <w:p w14:paraId="1C1778D3" w14:textId="77777777" w:rsidR="00AD005D" w:rsidRPr="00DC703C" w:rsidRDefault="00AD005D" w:rsidP="00AD005D">
      <w:pPr>
        <w:pStyle w:val="a"/>
        <w:numPr>
          <w:ilvl w:val="0"/>
          <w:numId w:val="0"/>
        </w:numPr>
        <w:ind w:firstLine="720"/>
        <w:rPr>
          <w:b w:val="0"/>
          <w:lang w:val="uk-UA"/>
        </w:rPr>
      </w:pPr>
      <w:r w:rsidRPr="00DC703C">
        <w:rPr>
          <w:b w:val="0"/>
          <w:lang w:val="uk-UA"/>
        </w:rPr>
        <w:t>Тренування складається з наступних етапів:</w:t>
      </w:r>
    </w:p>
    <w:p w14:paraId="4B830866" w14:textId="77777777" w:rsidR="00AD005D" w:rsidRPr="00DC703C" w:rsidRDefault="00AD005D" w:rsidP="00AD005D">
      <w:pPr>
        <w:pStyle w:val="a"/>
        <w:numPr>
          <w:ilvl w:val="0"/>
          <w:numId w:val="33"/>
        </w:numPr>
        <w:ind w:left="990"/>
        <w:rPr>
          <w:b w:val="0"/>
          <w:lang w:val="uk-UA"/>
        </w:rPr>
      </w:pPr>
      <w:r w:rsidRPr="00DC703C">
        <w:rPr>
          <w:b w:val="0"/>
          <w:lang w:val="uk-UA"/>
        </w:rPr>
        <w:t>Вибір тренування. На цьому етапі користувачу необхідно вибрати необхідний вид тренування і вказати кількість елементів інформації у тренуванні.</w:t>
      </w:r>
    </w:p>
    <w:p w14:paraId="7CE61169" w14:textId="77777777" w:rsidR="00AD005D" w:rsidRPr="00DC703C" w:rsidRDefault="00AD005D" w:rsidP="00AD005D">
      <w:pPr>
        <w:pStyle w:val="a"/>
        <w:numPr>
          <w:ilvl w:val="0"/>
          <w:numId w:val="33"/>
        </w:numPr>
        <w:ind w:left="990"/>
        <w:rPr>
          <w:b w:val="0"/>
          <w:lang w:val="uk-UA"/>
        </w:rPr>
      </w:pPr>
      <w:r w:rsidRPr="00DC703C">
        <w:rPr>
          <w:b w:val="0"/>
          <w:lang w:val="uk-UA"/>
        </w:rPr>
        <w:t>Запам'ятовування випадкових даних відповідно до типу тренування. Користувачеві показується випадкова послідовність даних зазначеного типу відповідно до встановлених на попередньому етапі параметрам. Користувач послідовно передивляється кожен елемент та запам’ятовує його.</w:t>
      </w:r>
    </w:p>
    <w:p w14:paraId="2136D99D" w14:textId="77777777" w:rsidR="00AD005D" w:rsidRPr="00DC703C" w:rsidRDefault="00AD005D" w:rsidP="00AD005D">
      <w:pPr>
        <w:pStyle w:val="a"/>
        <w:numPr>
          <w:ilvl w:val="0"/>
          <w:numId w:val="33"/>
        </w:numPr>
        <w:ind w:left="990"/>
        <w:rPr>
          <w:b w:val="0"/>
          <w:lang w:val="uk-UA"/>
        </w:rPr>
      </w:pPr>
      <w:r w:rsidRPr="00DC703C">
        <w:rPr>
          <w:b w:val="0"/>
          <w:lang w:val="uk-UA"/>
        </w:rPr>
        <w:t>Згадування. Після запам'ятовування користувачеві пропонується відтворити дані, які вдалося запам’ятати. Відтворити їх необхідно в тому ж порядку в якому вони були показані під час запам'ятовування.</w:t>
      </w:r>
    </w:p>
    <w:p w14:paraId="5047283D" w14:textId="77777777" w:rsidR="00AD005D" w:rsidRPr="00DC703C" w:rsidRDefault="00AD005D" w:rsidP="00AD005D">
      <w:pPr>
        <w:pStyle w:val="a"/>
        <w:numPr>
          <w:ilvl w:val="0"/>
          <w:numId w:val="33"/>
        </w:numPr>
        <w:ind w:left="990"/>
        <w:rPr>
          <w:b w:val="0"/>
          <w:lang w:val="uk-UA"/>
        </w:rPr>
      </w:pPr>
      <w:r w:rsidRPr="00DC703C">
        <w:rPr>
          <w:b w:val="0"/>
          <w:lang w:val="uk-UA"/>
        </w:rPr>
        <w:t>Результати. Після того, як користувач закінчив етап згадування йому показуються результати тренування. Саме результати тренування зберігаються у базі даних і враховуються в особистій і загальній статистиці.</w:t>
      </w:r>
    </w:p>
    <w:p w14:paraId="76BBC23C" w14:textId="7FD5423B" w:rsidR="00AD005D" w:rsidRDefault="00AD005D" w:rsidP="00AD005D">
      <w:pPr>
        <w:pStyle w:val="40"/>
        <w:shd w:val="clear" w:color="auto" w:fill="auto"/>
        <w:spacing w:before="0" w:line="360" w:lineRule="auto"/>
        <w:ind w:firstLine="450"/>
        <w:rPr>
          <w:rStyle w:val="longtext"/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Style w:val="longtext"/>
          <w:rFonts w:ascii="Times New Roman" w:hAnsi="Times New Roman"/>
          <w:b w:val="0"/>
          <w:bCs w:val="0"/>
          <w:kern w:val="36"/>
          <w:sz w:val="28"/>
          <w:szCs w:val="28"/>
        </w:rPr>
        <w:lastRenderedPageBreak/>
        <w:t>Якщо під час згадування користувач зробив більше 10% помилок – тренування оцінюється в 0 балів.</w:t>
      </w:r>
    </w:p>
    <w:p w14:paraId="3DB07165" w14:textId="77777777" w:rsidR="00C36686" w:rsidRDefault="00C36686" w:rsidP="00C36686">
      <w:pPr>
        <w:pStyle w:val="40"/>
        <w:shd w:val="clear" w:color="auto" w:fill="auto"/>
        <w:spacing w:before="0" w:line="360" w:lineRule="auto"/>
        <w:ind w:firstLine="450"/>
        <w:rPr>
          <w:rStyle w:val="longtext"/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Style w:val="longtext"/>
          <w:rFonts w:ascii="Times New Roman" w:hAnsi="Times New Roman"/>
          <w:b w:val="0"/>
          <w:bCs w:val="0"/>
          <w:kern w:val="36"/>
          <w:sz w:val="28"/>
          <w:szCs w:val="28"/>
        </w:rPr>
        <w:t>Особовий кабінет</w:t>
      </w:r>
    </w:p>
    <w:p w14:paraId="335ACE7D" w14:textId="1BD4ED29" w:rsidR="00C36686" w:rsidRDefault="00C36686" w:rsidP="00C36686">
      <w:pPr>
        <w:pStyle w:val="40"/>
        <w:shd w:val="clear" w:color="auto" w:fill="auto"/>
        <w:spacing w:before="0" w:line="360" w:lineRule="auto"/>
        <w:ind w:firstLine="450"/>
        <w:rPr>
          <w:rStyle w:val="longtext"/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Style w:val="longtext"/>
          <w:rFonts w:ascii="Times New Roman" w:hAnsi="Times New Roman"/>
          <w:b w:val="0"/>
          <w:bCs w:val="0"/>
          <w:kern w:val="36"/>
          <w:sz w:val="28"/>
          <w:szCs w:val="28"/>
        </w:rPr>
        <w:t>Також користувачі мають можливість заходити у свій особистий кабінет де вони можуть переглядати та редагувати інформацію про себе.</w:t>
      </w:r>
    </w:p>
    <w:p w14:paraId="171CC030" w14:textId="77777777" w:rsidR="00AD005D" w:rsidRPr="00AD005D" w:rsidRDefault="00AD005D" w:rsidP="00AD005D">
      <w:pPr>
        <w:pStyle w:val="a"/>
        <w:numPr>
          <w:ilvl w:val="0"/>
          <w:numId w:val="0"/>
        </w:numPr>
        <w:ind w:firstLine="720"/>
        <w:rPr>
          <w:b w:val="0"/>
          <w:bCs/>
        </w:rPr>
      </w:pPr>
      <w:r w:rsidRPr="00AD005D">
        <w:rPr>
          <w:b w:val="0"/>
          <w:bCs/>
          <w:lang w:val="uk-UA"/>
        </w:rPr>
        <w:t>Статистика</w:t>
      </w:r>
      <w:r w:rsidRPr="00AD005D">
        <w:rPr>
          <w:b w:val="0"/>
          <w:bCs/>
        </w:rPr>
        <w:t xml:space="preserve"> </w:t>
      </w:r>
    </w:p>
    <w:p w14:paraId="4505A3B7" w14:textId="2FA11F8C" w:rsidR="00AD005D" w:rsidRPr="00DC703C" w:rsidRDefault="00AD005D" w:rsidP="00AD005D">
      <w:pPr>
        <w:pStyle w:val="a"/>
        <w:numPr>
          <w:ilvl w:val="0"/>
          <w:numId w:val="0"/>
        </w:numPr>
        <w:ind w:firstLine="720"/>
        <w:rPr>
          <w:b w:val="0"/>
          <w:lang w:val="uk-UA"/>
        </w:rPr>
      </w:pPr>
      <w:r w:rsidRPr="00DC703C">
        <w:rPr>
          <w:b w:val="0"/>
          <w:lang w:val="uk-UA"/>
        </w:rPr>
        <w:t>Існує два види статистики – статистика користувача</w:t>
      </w:r>
      <w:r w:rsidR="00C36686">
        <w:rPr>
          <w:b w:val="0"/>
          <w:lang w:val="uk-UA"/>
        </w:rPr>
        <w:t xml:space="preserve"> (в тому числі статистика інших користувачів)</w:t>
      </w:r>
      <w:r w:rsidRPr="00DC703C">
        <w:rPr>
          <w:b w:val="0"/>
          <w:lang w:val="uk-UA"/>
        </w:rPr>
        <w:t xml:space="preserve"> та загальна статистика.</w:t>
      </w:r>
    </w:p>
    <w:p w14:paraId="046678C1" w14:textId="77777777" w:rsidR="00AD005D" w:rsidRPr="00DC703C" w:rsidRDefault="00AD005D" w:rsidP="00AD005D">
      <w:pPr>
        <w:pStyle w:val="a"/>
        <w:numPr>
          <w:ilvl w:val="0"/>
          <w:numId w:val="0"/>
        </w:numPr>
        <w:ind w:firstLine="720"/>
        <w:rPr>
          <w:b w:val="0"/>
          <w:lang w:val="uk-UA"/>
        </w:rPr>
      </w:pPr>
      <w:r w:rsidRPr="00DC703C">
        <w:rPr>
          <w:b w:val="0"/>
          <w:lang w:val="uk-UA"/>
        </w:rPr>
        <w:t>У статистиці користувача відображається список усіх його тренувань за певний період та по кожному виду тренувань.</w:t>
      </w:r>
    </w:p>
    <w:p w14:paraId="6A332C59" w14:textId="529B047A" w:rsidR="00AD005D" w:rsidRDefault="00AD005D" w:rsidP="00AD005D">
      <w:pPr>
        <w:pStyle w:val="a"/>
        <w:numPr>
          <w:ilvl w:val="0"/>
          <w:numId w:val="0"/>
        </w:numPr>
        <w:ind w:firstLine="720"/>
        <w:rPr>
          <w:b w:val="0"/>
          <w:lang w:val="uk-UA"/>
        </w:rPr>
      </w:pPr>
      <w:r w:rsidRPr="00DC703C">
        <w:rPr>
          <w:b w:val="0"/>
          <w:lang w:val="uk-UA"/>
        </w:rPr>
        <w:t xml:space="preserve">У загальній статистиці відображаються найкращі результати користувачів по кожному виду тренування. </w:t>
      </w:r>
    </w:p>
    <w:p w14:paraId="20079A35" w14:textId="77557DFB" w:rsidR="00C36686" w:rsidRPr="003631BA" w:rsidRDefault="00C36686" w:rsidP="00AD005D">
      <w:pPr>
        <w:pStyle w:val="a"/>
        <w:numPr>
          <w:ilvl w:val="0"/>
          <w:numId w:val="0"/>
        </w:numPr>
        <w:ind w:firstLine="720"/>
        <w:rPr>
          <w:b w:val="0"/>
          <w:lang w:val="uk-UA"/>
        </w:rPr>
      </w:pPr>
      <w:r>
        <w:rPr>
          <w:b w:val="0"/>
          <w:lang w:val="uk-UA"/>
        </w:rPr>
        <w:t>Статистика конкретного користувача знаходиться в його особистому кабінеті</w:t>
      </w:r>
      <w:r w:rsidR="00395AB5" w:rsidRPr="00395AB5">
        <w:rPr>
          <w:b w:val="0"/>
        </w:rPr>
        <w:t xml:space="preserve"> </w:t>
      </w:r>
      <w:r w:rsidR="00395AB5">
        <w:rPr>
          <w:b w:val="0"/>
        </w:rPr>
        <w:t xml:space="preserve">та на </w:t>
      </w:r>
      <w:r w:rsidR="003631BA">
        <w:rPr>
          <w:b w:val="0"/>
          <w:lang w:val="uk-UA"/>
        </w:rPr>
        <w:t>окремій сторінці (більш детальна)</w:t>
      </w:r>
    </w:p>
    <w:p w14:paraId="45B6EF36" w14:textId="04D84A72" w:rsidR="00C36686" w:rsidRDefault="00C36686" w:rsidP="00C36686">
      <w:pPr>
        <w:pStyle w:val="a"/>
        <w:numPr>
          <w:ilvl w:val="0"/>
          <w:numId w:val="0"/>
        </w:numPr>
        <w:tabs>
          <w:tab w:val="left" w:pos="9053"/>
        </w:tabs>
        <w:ind w:left="1080" w:hanging="360"/>
        <w:rPr>
          <w:b w:val="0"/>
          <w:lang w:val="uk-UA"/>
        </w:rPr>
      </w:pPr>
      <w:r>
        <w:rPr>
          <w:b w:val="0"/>
          <w:lang w:val="uk-UA"/>
        </w:rPr>
        <w:t>Таким чином можна виділити такі функції користувача сервісу:</w:t>
      </w:r>
      <w:r>
        <w:rPr>
          <w:b w:val="0"/>
          <w:lang w:val="uk-UA"/>
        </w:rPr>
        <w:tab/>
      </w:r>
    </w:p>
    <w:p w14:paraId="78ACB9A6" w14:textId="49ECFB0A" w:rsidR="00C36686" w:rsidRPr="00395AB5" w:rsidRDefault="00395AB5" w:rsidP="00395AB5">
      <w:pPr>
        <w:pStyle w:val="a"/>
        <w:numPr>
          <w:ilvl w:val="0"/>
          <w:numId w:val="34"/>
        </w:numPr>
        <w:tabs>
          <w:tab w:val="left" w:pos="9053"/>
        </w:tabs>
        <w:rPr>
          <w:b w:val="0"/>
        </w:rPr>
      </w:pPr>
      <w:r>
        <w:rPr>
          <w:b w:val="0"/>
          <w:lang w:val="uk-UA"/>
        </w:rPr>
        <w:t>Зареєструватись/увійти до системи та вийти з системи</w:t>
      </w:r>
    </w:p>
    <w:p w14:paraId="323CCFC0" w14:textId="416A0460" w:rsidR="003631BA" w:rsidRPr="003631BA" w:rsidRDefault="003631BA" w:rsidP="00395AB5">
      <w:pPr>
        <w:pStyle w:val="a"/>
        <w:numPr>
          <w:ilvl w:val="0"/>
          <w:numId w:val="34"/>
        </w:numPr>
        <w:tabs>
          <w:tab w:val="left" w:pos="9053"/>
        </w:tabs>
        <w:rPr>
          <w:b w:val="0"/>
        </w:rPr>
      </w:pPr>
      <w:r>
        <w:rPr>
          <w:b w:val="0"/>
          <w:lang w:val="uk-UA"/>
        </w:rPr>
        <w:t>Тренуватись</w:t>
      </w:r>
    </w:p>
    <w:p w14:paraId="1B36AADF" w14:textId="548D4A31" w:rsidR="003631BA" w:rsidRPr="003631BA" w:rsidRDefault="003631BA" w:rsidP="003631BA">
      <w:pPr>
        <w:pStyle w:val="a"/>
        <w:numPr>
          <w:ilvl w:val="0"/>
          <w:numId w:val="35"/>
        </w:numPr>
        <w:tabs>
          <w:tab w:val="left" w:pos="9053"/>
        </w:tabs>
        <w:rPr>
          <w:b w:val="0"/>
        </w:rPr>
      </w:pPr>
      <w:r>
        <w:rPr>
          <w:b w:val="0"/>
          <w:lang w:val="uk-UA"/>
        </w:rPr>
        <w:t>Вибрати тип тренування</w:t>
      </w:r>
    </w:p>
    <w:p w14:paraId="4B642CF7" w14:textId="42677C6E" w:rsidR="003631BA" w:rsidRPr="003631BA" w:rsidRDefault="003631BA" w:rsidP="003631BA">
      <w:pPr>
        <w:pStyle w:val="a"/>
        <w:numPr>
          <w:ilvl w:val="0"/>
          <w:numId w:val="35"/>
        </w:numPr>
        <w:tabs>
          <w:tab w:val="left" w:pos="9053"/>
        </w:tabs>
        <w:rPr>
          <w:b w:val="0"/>
        </w:rPr>
      </w:pPr>
      <w:r>
        <w:rPr>
          <w:b w:val="0"/>
          <w:lang w:val="uk-UA"/>
        </w:rPr>
        <w:t>Запам’ятовувати набір випадкових даних вказаного типу</w:t>
      </w:r>
    </w:p>
    <w:p w14:paraId="171D688C" w14:textId="5DAD262D" w:rsidR="003631BA" w:rsidRPr="003631BA" w:rsidRDefault="003631BA" w:rsidP="003631BA">
      <w:pPr>
        <w:pStyle w:val="a"/>
        <w:numPr>
          <w:ilvl w:val="0"/>
          <w:numId w:val="35"/>
        </w:numPr>
        <w:tabs>
          <w:tab w:val="left" w:pos="9053"/>
        </w:tabs>
        <w:rPr>
          <w:b w:val="0"/>
        </w:rPr>
      </w:pPr>
      <w:r>
        <w:rPr>
          <w:b w:val="0"/>
          <w:lang w:val="uk-UA"/>
        </w:rPr>
        <w:t>Згадування набору даних</w:t>
      </w:r>
    </w:p>
    <w:p w14:paraId="6513EBC0" w14:textId="6577ECA0" w:rsidR="003631BA" w:rsidRDefault="003631BA" w:rsidP="003631BA">
      <w:pPr>
        <w:pStyle w:val="a"/>
        <w:numPr>
          <w:ilvl w:val="0"/>
          <w:numId w:val="35"/>
        </w:numPr>
        <w:tabs>
          <w:tab w:val="left" w:pos="9053"/>
        </w:tabs>
        <w:rPr>
          <w:b w:val="0"/>
        </w:rPr>
      </w:pPr>
      <w:r>
        <w:rPr>
          <w:b w:val="0"/>
          <w:lang w:val="uk-UA"/>
        </w:rPr>
        <w:t>Перегляд результатів</w:t>
      </w:r>
    </w:p>
    <w:p w14:paraId="44BD9A3B" w14:textId="0B456814" w:rsidR="003631BA" w:rsidRPr="003631BA" w:rsidRDefault="003631BA" w:rsidP="003631BA">
      <w:pPr>
        <w:pStyle w:val="a"/>
        <w:numPr>
          <w:ilvl w:val="0"/>
          <w:numId w:val="34"/>
        </w:numPr>
        <w:tabs>
          <w:tab w:val="left" w:pos="9053"/>
        </w:tabs>
        <w:rPr>
          <w:b w:val="0"/>
        </w:rPr>
      </w:pPr>
      <w:r>
        <w:rPr>
          <w:b w:val="0"/>
          <w:lang w:val="uk-UA"/>
        </w:rPr>
        <w:t>Переглянути та редагувати свої дані</w:t>
      </w:r>
    </w:p>
    <w:p w14:paraId="310B96CE" w14:textId="77777777" w:rsidR="003631BA" w:rsidRPr="00395AB5" w:rsidRDefault="003631BA" w:rsidP="003631BA">
      <w:pPr>
        <w:pStyle w:val="a"/>
        <w:numPr>
          <w:ilvl w:val="0"/>
          <w:numId w:val="34"/>
        </w:numPr>
        <w:tabs>
          <w:tab w:val="left" w:pos="9053"/>
        </w:tabs>
        <w:rPr>
          <w:b w:val="0"/>
        </w:rPr>
      </w:pPr>
      <w:r>
        <w:rPr>
          <w:b w:val="0"/>
          <w:lang w:val="uk-UA"/>
        </w:rPr>
        <w:t>Переглянути загальну статистику користувачів</w:t>
      </w:r>
    </w:p>
    <w:p w14:paraId="24A523B8" w14:textId="00B67593" w:rsidR="003631BA" w:rsidRPr="003631BA" w:rsidRDefault="003631BA" w:rsidP="003631BA">
      <w:pPr>
        <w:pStyle w:val="a"/>
        <w:numPr>
          <w:ilvl w:val="0"/>
          <w:numId w:val="34"/>
        </w:numPr>
        <w:tabs>
          <w:tab w:val="left" w:pos="9053"/>
        </w:tabs>
        <w:rPr>
          <w:b w:val="0"/>
        </w:rPr>
      </w:pPr>
      <w:r>
        <w:rPr>
          <w:b w:val="0"/>
          <w:lang w:val="uk-UA"/>
        </w:rPr>
        <w:t>Переглянути свою статистику</w:t>
      </w:r>
    </w:p>
    <w:p w14:paraId="72C9459E" w14:textId="2E80A79A" w:rsidR="003631BA" w:rsidRDefault="003631BA" w:rsidP="003631BA">
      <w:pPr>
        <w:pStyle w:val="a"/>
        <w:numPr>
          <w:ilvl w:val="0"/>
          <w:numId w:val="0"/>
        </w:numPr>
        <w:tabs>
          <w:tab w:val="left" w:pos="9053"/>
        </w:tabs>
        <w:ind w:left="1080" w:hanging="360"/>
        <w:rPr>
          <w:b w:val="0"/>
          <w:lang w:val="uk-UA"/>
        </w:rPr>
      </w:pPr>
    </w:p>
    <w:p w14:paraId="18AA7EDD" w14:textId="7B462F6C" w:rsidR="003631BA" w:rsidRPr="00463E1B" w:rsidRDefault="003631BA" w:rsidP="003631BA">
      <w:pPr>
        <w:pStyle w:val="a"/>
        <w:numPr>
          <w:ilvl w:val="0"/>
          <w:numId w:val="0"/>
        </w:numPr>
        <w:tabs>
          <w:tab w:val="left" w:pos="9053"/>
        </w:tabs>
        <w:ind w:left="1080" w:hanging="360"/>
        <w:rPr>
          <w:b w:val="0"/>
        </w:rPr>
      </w:pPr>
      <w:r>
        <w:rPr>
          <w:b w:val="0"/>
          <w:lang w:val="uk-UA"/>
        </w:rPr>
        <w:t>На основі цього сформуємо схему навігаційної системи користувача</w:t>
      </w:r>
      <w:r w:rsidR="00463E1B" w:rsidRPr="00463E1B">
        <w:rPr>
          <w:b w:val="0"/>
        </w:rPr>
        <w:t>:</w:t>
      </w:r>
    </w:p>
    <w:p w14:paraId="0913D131" w14:textId="77777777" w:rsidR="003631BA" w:rsidRDefault="003631BA">
      <w:pPr>
        <w:ind w:firstLine="0"/>
        <w:jc w:val="left"/>
        <w:rPr>
          <w:color w:val="000000"/>
          <w:sz w:val="28"/>
          <w:szCs w:val="28"/>
          <w:lang w:val="uk-UA"/>
        </w:rPr>
      </w:pPr>
      <w:r>
        <w:rPr>
          <w:b/>
          <w:lang w:val="uk-UA"/>
        </w:rPr>
        <w:br w:type="page"/>
      </w:r>
    </w:p>
    <w:p w14:paraId="7ACEA4C4" w14:textId="77777777" w:rsidR="00463E1B" w:rsidRDefault="00463E1B" w:rsidP="00463E1B">
      <w:pPr>
        <w:pStyle w:val="a"/>
        <w:numPr>
          <w:ilvl w:val="0"/>
          <w:numId w:val="0"/>
        </w:numPr>
        <w:tabs>
          <w:tab w:val="left" w:pos="9053"/>
        </w:tabs>
        <w:ind w:left="1080" w:hanging="630"/>
      </w:pPr>
    </w:p>
    <w:p w14:paraId="1B8327CE" w14:textId="77777777" w:rsidR="00463E1B" w:rsidRDefault="00463E1B" w:rsidP="00463E1B">
      <w:pPr>
        <w:pStyle w:val="a"/>
        <w:numPr>
          <w:ilvl w:val="0"/>
          <w:numId w:val="0"/>
        </w:numPr>
        <w:tabs>
          <w:tab w:val="left" w:pos="9053"/>
        </w:tabs>
        <w:ind w:left="1080" w:hanging="630"/>
      </w:pPr>
    </w:p>
    <w:p w14:paraId="7BB8F110" w14:textId="77777777" w:rsidR="00463E1B" w:rsidRDefault="00463E1B" w:rsidP="00463E1B">
      <w:pPr>
        <w:pStyle w:val="a"/>
        <w:numPr>
          <w:ilvl w:val="0"/>
          <w:numId w:val="0"/>
        </w:numPr>
        <w:tabs>
          <w:tab w:val="left" w:pos="9053"/>
        </w:tabs>
        <w:ind w:left="1080" w:hanging="630"/>
      </w:pPr>
    </w:p>
    <w:p w14:paraId="322EC95A" w14:textId="77777777" w:rsidR="00463E1B" w:rsidRDefault="00463E1B" w:rsidP="00463E1B">
      <w:pPr>
        <w:pStyle w:val="a"/>
        <w:keepNext/>
        <w:numPr>
          <w:ilvl w:val="0"/>
          <w:numId w:val="0"/>
        </w:numPr>
        <w:tabs>
          <w:tab w:val="left" w:pos="9053"/>
        </w:tabs>
        <w:ind w:left="1080" w:hanging="630"/>
      </w:pPr>
      <w:r>
        <w:object w:dxaOrig="8926" w:dyaOrig="6931" w14:anchorId="020019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346.5pt" o:ole="">
            <v:imagedata r:id="rId10" o:title=""/>
          </v:shape>
          <o:OLEObject Type="Embed" ProgID="Visio.Drawing.15" ShapeID="_x0000_i1025" DrawAspect="Content" ObjectID="_1653419782" r:id="rId11"/>
        </w:object>
      </w:r>
    </w:p>
    <w:p w14:paraId="1B55C409" w14:textId="55FB7F58" w:rsidR="003631BA" w:rsidRDefault="00463E1B" w:rsidP="00463E1B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- схема навігаційної системи робочого процесу користувача</w:t>
      </w:r>
    </w:p>
    <w:p w14:paraId="352B1ACA" w14:textId="77777777" w:rsidR="00463E1B" w:rsidRPr="003631BA" w:rsidRDefault="00463E1B" w:rsidP="00463E1B">
      <w:pPr>
        <w:pStyle w:val="a"/>
        <w:numPr>
          <w:ilvl w:val="0"/>
          <w:numId w:val="0"/>
        </w:numPr>
        <w:tabs>
          <w:tab w:val="left" w:pos="9053"/>
        </w:tabs>
        <w:ind w:left="1080" w:hanging="630"/>
        <w:rPr>
          <w:b w:val="0"/>
        </w:rPr>
      </w:pPr>
    </w:p>
    <w:p w14:paraId="167A61DC" w14:textId="62BF64BE" w:rsidR="008246D1" w:rsidRPr="00964575" w:rsidRDefault="006E2DE5" w:rsidP="008246D1">
      <w:pPr>
        <w:pStyle w:val="rvps2"/>
        <w:spacing w:line="360" w:lineRule="auto"/>
        <w:ind w:firstLine="720"/>
        <w:jc w:val="both"/>
        <w:rPr>
          <w:color w:val="000000"/>
          <w:sz w:val="28"/>
          <w:szCs w:val="19"/>
          <w:lang w:val="uk-UA" w:eastAsia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463E1B">
        <w:rPr>
          <w:color w:val="000000"/>
          <w:sz w:val="28"/>
          <w:szCs w:val="19"/>
          <w:lang w:val="uk-UA" w:eastAsia="uk-UA"/>
        </w:rPr>
        <w:t>під час виконання лабораторної роботи я набув теоретичних знать на практичних навичок розробки користувацьких сценаріїв.</w:t>
      </w:r>
      <w:bookmarkStart w:id="0" w:name="_GoBack"/>
      <w:bookmarkEnd w:id="0"/>
    </w:p>
    <w:p w14:paraId="440C568C" w14:textId="7008FEF3" w:rsidR="00FD7F2E" w:rsidRDefault="00FD7F2E" w:rsidP="00BF0DAE">
      <w:pPr>
        <w:spacing w:line="360" w:lineRule="auto"/>
        <w:ind w:firstLine="630"/>
        <w:jc w:val="left"/>
        <w:rPr>
          <w:color w:val="000000"/>
          <w:sz w:val="28"/>
          <w:szCs w:val="19"/>
          <w:lang w:val="uk-UA" w:eastAsia="uk-UA"/>
        </w:rPr>
      </w:pPr>
    </w:p>
    <w:p w14:paraId="6FC82D87" w14:textId="28610510" w:rsidR="00217CE0" w:rsidRPr="000C44F6" w:rsidRDefault="00217CE0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DF23D" w14:textId="77777777" w:rsidR="00612BA8" w:rsidRDefault="00612BA8">
      <w:r>
        <w:separator/>
      </w:r>
    </w:p>
  </w:endnote>
  <w:endnote w:type="continuationSeparator" w:id="0">
    <w:p w14:paraId="638F7314" w14:textId="77777777" w:rsidR="00612BA8" w:rsidRDefault="0061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20D76AD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571914">
            <w:rPr>
              <w:sz w:val="40"/>
              <w:lang w:val="en-US"/>
            </w:rPr>
            <w:t>2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9FBF46C" w:rsidR="00310C37" w:rsidRPr="009044E7" w:rsidRDefault="00571914" w:rsidP="00646781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  <w:r>
            <w:rPr>
              <w:rStyle w:val="longtext"/>
              <w:bCs/>
              <w:sz w:val="28"/>
              <w:szCs w:val="28"/>
              <w:lang w:val="uk-UA"/>
            </w:rPr>
            <w:t>Розробка користувацьких сценаріїв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6BF5AAF3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Гусєва-Божаткіна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10C3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164B932" w:rsidR="00310C37" w:rsidRPr="00135EF4" w:rsidRDefault="00310C37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571914">
            <w:rPr>
              <w:sz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10C3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10C37" w:rsidRPr="00BF7874" w:rsidRDefault="00310C37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10C3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10C37" w:rsidRDefault="00310C3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791DA" w14:textId="77777777" w:rsidR="00612BA8" w:rsidRDefault="00612BA8">
      <w:r>
        <w:separator/>
      </w:r>
    </w:p>
  </w:footnote>
  <w:footnote w:type="continuationSeparator" w:id="0">
    <w:p w14:paraId="75BEAD50" w14:textId="77777777" w:rsidR="00612BA8" w:rsidRDefault="0061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8D0EC2"/>
    <w:multiLevelType w:val="hybridMultilevel"/>
    <w:tmpl w:val="94D2B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8EF29ED"/>
    <w:multiLevelType w:val="hybridMultilevel"/>
    <w:tmpl w:val="6C626A7C"/>
    <w:lvl w:ilvl="0" w:tplc="473AF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21188"/>
    <w:multiLevelType w:val="hybridMultilevel"/>
    <w:tmpl w:val="D9A4FB7E"/>
    <w:lvl w:ilvl="0" w:tplc="50AC4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11B74"/>
    <w:multiLevelType w:val="hybridMultilevel"/>
    <w:tmpl w:val="2294D718"/>
    <w:lvl w:ilvl="0" w:tplc="FAAA025E">
      <w:start w:val="1"/>
      <w:numFmt w:val="decimal"/>
      <w:pStyle w:val="a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A6ED3"/>
    <w:multiLevelType w:val="hybridMultilevel"/>
    <w:tmpl w:val="6786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667E41AD"/>
    <w:multiLevelType w:val="hybridMultilevel"/>
    <w:tmpl w:val="4AF87656"/>
    <w:lvl w:ilvl="0" w:tplc="77A220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2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6"/>
  </w:num>
  <w:num w:numId="6">
    <w:abstractNumId w:val="28"/>
  </w:num>
  <w:num w:numId="7">
    <w:abstractNumId w:val="4"/>
  </w:num>
  <w:num w:numId="8">
    <w:abstractNumId w:val="26"/>
  </w:num>
  <w:num w:numId="9">
    <w:abstractNumId w:val="14"/>
  </w:num>
  <w:num w:numId="10">
    <w:abstractNumId w:val="31"/>
  </w:num>
  <w:num w:numId="11">
    <w:abstractNumId w:val="25"/>
  </w:num>
  <w:num w:numId="12">
    <w:abstractNumId w:val="29"/>
  </w:num>
  <w:num w:numId="13">
    <w:abstractNumId w:val="34"/>
  </w:num>
  <w:num w:numId="14">
    <w:abstractNumId w:val="2"/>
  </w:num>
  <w:num w:numId="15">
    <w:abstractNumId w:val="9"/>
  </w:num>
  <w:num w:numId="16">
    <w:abstractNumId w:val="22"/>
  </w:num>
  <w:num w:numId="17">
    <w:abstractNumId w:val="12"/>
  </w:num>
  <w:num w:numId="18">
    <w:abstractNumId w:val="18"/>
  </w:num>
  <w:num w:numId="19">
    <w:abstractNumId w:val="10"/>
  </w:num>
  <w:num w:numId="20">
    <w:abstractNumId w:val="11"/>
  </w:num>
  <w:num w:numId="21">
    <w:abstractNumId w:val="33"/>
  </w:num>
  <w:num w:numId="22">
    <w:abstractNumId w:val="32"/>
  </w:num>
  <w:num w:numId="23">
    <w:abstractNumId w:val="3"/>
  </w:num>
  <w:num w:numId="24">
    <w:abstractNumId w:val="20"/>
  </w:num>
  <w:num w:numId="25">
    <w:abstractNumId w:val="5"/>
  </w:num>
  <w:num w:numId="26">
    <w:abstractNumId w:val="13"/>
  </w:num>
  <w:num w:numId="27">
    <w:abstractNumId w:val="0"/>
  </w:num>
  <w:num w:numId="28">
    <w:abstractNumId w:val="8"/>
  </w:num>
  <w:num w:numId="29">
    <w:abstractNumId w:val="23"/>
  </w:num>
  <w:num w:numId="30">
    <w:abstractNumId w:val="21"/>
  </w:num>
  <w:num w:numId="31">
    <w:abstractNumId w:val="27"/>
  </w:num>
  <w:num w:numId="32">
    <w:abstractNumId w:val="24"/>
  </w:num>
  <w:num w:numId="33">
    <w:abstractNumId w:val="17"/>
  </w:num>
  <w:num w:numId="34">
    <w:abstractNumId w:val="19"/>
  </w:num>
  <w:num w:numId="35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31BA"/>
    <w:rsid w:val="00371F47"/>
    <w:rsid w:val="0038020F"/>
    <w:rsid w:val="0038659F"/>
    <w:rsid w:val="00395AB5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63E1B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14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2BA8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005D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3668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customStyle="1" w:styleId="a">
    <w:name w:val="Курсовая"/>
    <w:basedOn w:val="ListParagraph"/>
    <w:link w:val="a0"/>
    <w:rsid w:val="00AD005D"/>
    <w:pPr>
      <w:numPr>
        <w:numId w:val="32"/>
      </w:numPr>
      <w:spacing w:line="360" w:lineRule="auto"/>
    </w:pPr>
    <w:rPr>
      <w:b/>
      <w:color w:val="000000"/>
      <w:sz w:val="28"/>
      <w:szCs w:val="28"/>
    </w:rPr>
  </w:style>
  <w:style w:type="character" w:customStyle="1" w:styleId="a0">
    <w:name w:val="Курсовая Знак"/>
    <w:basedOn w:val="DefaultParagraphFont"/>
    <w:link w:val="a"/>
    <w:rsid w:val="00AD005D"/>
    <w:rPr>
      <w:b/>
      <w:color w:val="000000"/>
      <w:kern w:val="24"/>
      <w:sz w:val="28"/>
      <w:szCs w:val="28"/>
      <w:lang w:val="ru-RU" w:eastAsia="ru-RU"/>
    </w:rPr>
  </w:style>
  <w:style w:type="paragraph" w:styleId="Caption">
    <w:name w:val="caption"/>
    <w:basedOn w:val="Normal"/>
    <w:next w:val="Normal"/>
    <w:unhideWhenUsed/>
    <w:qFormat/>
    <w:rsid w:val="00463E1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55613-64CF-48F1-B9A2-8109F6A8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4084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103</cp:revision>
  <cp:lastPrinted>2015-09-20T08:44:00Z</cp:lastPrinted>
  <dcterms:created xsi:type="dcterms:W3CDTF">2016-09-25T11:38:00Z</dcterms:created>
  <dcterms:modified xsi:type="dcterms:W3CDTF">2020-06-11T19:30:00Z</dcterms:modified>
</cp:coreProperties>
</file>