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7A620341" w:rsidR="00422862" w:rsidRPr="00422862" w:rsidRDefault="0040798C" w:rsidP="0040798C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</w:t>
      </w:r>
      <w:r w:rsidR="00422862" w:rsidRPr="00EB53A3">
        <w:rPr>
          <w:sz w:val="28"/>
          <w:shd w:val="clear" w:color="auto" w:fill="FF0000"/>
          <w:lang w:val="uk-UA"/>
        </w:rPr>
        <w:t>ігрового поля</w:t>
      </w:r>
      <w:r w:rsidR="00422862" w:rsidRPr="00422862">
        <w:rPr>
          <w:sz w:val="28"/>
          <w:lang w:val="uk-UA"/>
        </w:rPr>
        <w:t>, яке являє собою прямокутну область у вигляді лабіринту, на якій знаходяться точки, Pacman, привиди і бон</w:t>
      </w:r>
      <w:r>
        <w:rPr>
          <w:sz w:val="28"/>
          <w:lang w:val="uk-UA"/>
        </w:rPr>
        <w:t xml:space="preserve">уси. Також на полі знаходиться </w:t>
      </w:r>
      <w:r>
        <w:rPr>
          <w:sz w:val="28"/>
          <w:lang w:val="en-US"/>
        </w:rPr>
        <w:t>S</w:t>
      </w:r>
      <w:r w:rsidR="00422862" w:rsidRPr="00422862">
        <w:rPr>
          <w:sz w:val="28"/>
          <w:lang w:val="uk-UA"/>
        </w:rPr>
        <w:t>pawn – місце народження привидів.</w:t>
      </w:r>
    </w:p>
    <w:p w14:paraId="0F92AF48" w14:textId="506BD9D0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Поруч з</w:t>
      </w:r>
      <w:r w:rsidR="00422862" w:rsidRPr="00422862">
        <w:rPr>
          <w:sz w:val="28"/>
          <w:lang w:val="uk-UA"/>
        </w:rPr>
        <w:t xml:space="preserve"> поле</w:t>
      </w:r>
      <w:r w:rsidR="00422862">
        <w:rPr>
          <w:sz w:val="28"/>
          <w:lang w:val="uk-UA"/>
        </w:rPr>
        <w:t xml:space="preserve">м знаходиться </w:t>
      </w:r>
      <w:r w:rsidR="00422862" w:rsidRPr="00EB53A3">
        <w:rPr>
          <w:sz w:val="28"/>
          <w:shd w:val="clear" w:color="auto" w:fill="FF0000"/>
          <w:lang w:val="uk-UA"/>
        </w:rPr>
        <w:t>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Pacman</w:t>
      </w:r>
      <w:r>
        <w:rPr>
          <w:sz w:val="28"/>
          <w:lang w:val="uk-UA"/>
        </w:rPr>
        <w:t xml:space="preserve">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Привид</w:t>
      </w:r>
      <w:r>
        <w:rPr>
          <w:sz w:val="28"/>
          <w:lang w:val="uk-UA"/>
        </w:rPr>
        <w:t xml:space="preserve">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Точ</w:t>
      </w:r>
      <w:r w:rsidR="00932E1B" w:rsidRPr="00EB53A3">
        <w:rPr>
          <w:sz w:val="28"/>
          <w:shd w:val="clear" w:color="auto" w:fill="FF0000"/>
          <w:lang w:val="uk-UA"/>
        </w:rPr>
        <w:t>ки</w:t>
      </w:r>
      <w:r w:rsidR="00932E1B">
        <w:rPr>
          <w:sz w:val="28"/>
          <w:lang w:val="uk-UA"/>
        </w:rPr>
        <w:t xml:space="preserve">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>Бонуси</w:t>
      </w:r>
      <w:r w:rsidRPr="00422862">
        <w:rPr>
          <w:sz w:val="28"/>
          <w:lang w:val="uk-UA"/>
        </w:rPr>
        <w:t xml:space="preserve">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</w:t>
      </w:r>
      <w:r w:rsidR="00545220" w:rsidRPr="00EB53A3">
        <w:rPr>
          <w:sz w:val="28"/>
          <w:shd w:val="clear" w:color="auto" w:fill="FF0000"/>
          <w:lang w:val="uk-UA"/>
        </w:rPr>
        <w:t>Велика точка</w:t>
      </w:r>
      <w:r w:rsidR="00545220">
        <w:rPr>
          <w:sz w:val="28"/>
          <w:lang w:val="uk-UA"/>
        </w:rPr>
        <w:t xml:space="preserve">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 xml:space="preserve">2) </w:t>
      </w:r>
      <w:r w:rsidRPr="00EB53A3">
        <w:rPr>
          <w:sz w:val="28"/>
          <w:shd w:val="clear" w:color="auto" w:fill="FF0000"/>
          <w:lang w:val="uk-UA"/>
        </w:rPr>
        <w:t>Уповільнення</w:t>
      </w:r>
      <w:r w:rsidRPr="00422862">
        <w:rPr>
          <w:sz w:val="28"/>
          <w:lang w:val="uk-UA"/>
        </w:rPr>
        <w:t>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3) </w:t>
      </w:r>
      <w:r w:rsidRPr="00EB53A3">
        <w:rPr>
          <w:sz w:val="28"/>
          <w:shd w:val="clear" w:color="auto" w:fill="FF0000"/>
          <w:lang w:val="uk-UA"/>
        </w:rPr>
        <w:t>Маскування</w:t>
      </w:r>
      <w:r>
        <w:rPr>
          <w:sz w:val="28"/>
          <w:lang w:val="uk-UA"/>
        </w:rPr>
        <w:t>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54F275E6" w:rsidR="00422862" w:rsidRPr="00637D80" w:rsidRDefault="00422862" w:rsidP="000954CE">
      <w:pPr>
        <w:spacing w:line="360" w:lineRule="auto"/>
        <w:jc w:val="left"/>
        <w:rPr>
          <w:sz w:val="28"/>
        </w:rPr>
      </w:pPr>
      <w:r w:rsidRPr="00422862">
        <w:rPr>
          <w:sz w:val="28"/>
          <w:lang w:val="uk-UA"/>
        </w:rPr>
        <w:t xml:space="preserve">4) </w:t>
      </w:r>
      <w:r w:rsidRPr="00EB53A3">
        <w:rPr>
          <w:sz w:val="28"/>
          <w:shd w:val="clear" w:color="auto" w:fill="FF0000"/>
          <w:lang w:val="uk-UA"/>
        </w:rPr>
        <w:t>Життя</w:t>
      </w:r>
      <w:r w:rsidRPr="00422862">
        <w:rPr>
          <w:sz w:val="28"/>
          <w:lang w:val="uk-UA"/>
        </w:rPr>
        <w:t xml:space="preserve"> – додає 1 життя (якщо у Pacman-а максимальна кількість життів, то він не може з'їсти цей бонус).</w:t>
      </w:r>
      <w:bookmarkStart w:id="0" w:name="_GoBack"/>
      <w:bookmarkEnd w:id="0"/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67BFC688" w14:textId="1D6A2FC6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EB53A3">
        <w:rPr>
          <w:sz w:val="28"/>
          <w:shd w:val="clear" w:color="auto" w:fill="FF0000"/>
          <w:lang w:val="uk-UA"/>
        </w:rPr>
        <w:t xml:space="preserve">Карта рівнів повинна зберігається </w:t>
      </w:r>
      <w:r w:rsidRPr="00422862">
        <w:rPr>
          <w:sz w:val="28"/>
          <w:lang w:val="uk-UA"/>
        </w:rPr>
        <w:t>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1DE3FC00" w14:textId="3A025DE7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 w:rsidRPr="00EB53A3">
        <w:rPr>
          <w:sz w:val="28"/>
          <w:shd w:val="clear" w:color="auto" w:fill="FF0000"/>
          <w:lang w:val="uk-UA"/>
        </w:rPr>
        <w:t>частина поля</w:t>
      </w:r>
      <w:r w:rsidR="003250A4">
        <w:rPr>
          <w:sz w:val="28"/>
          <w:lang w:val="uk-UA"/>
        </w:rPr>
        <w:t xml:space="preserve">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73F90E5" w14:textId="54AE4BAC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</w:p>
    <w:sectPr w:rsidR="008C228C" w:rsidRPr="002E4B0C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62A6A" w14:textId="77777777" w:rsidR="004659D8" w:rsidRDefault="004659D8">
      <w:r>
        <w:separator/>
      </w:r>
    </w:p>
  </w:endnote>
  <w:endnote w:type="continuationSeparator" w:id="0">
    <w:p w14:paraId="2DA50660" w14:textId="77777777" w:rsidR="004659D8" w:rsidRDefault="0046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5E6A2448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8583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7C4E59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Розробка моделі</w:t>
          </w:r>
          <w:r w:rsidRPr="00F54AF5">
            <w:rPr>
              <w:b/>
              <w:sz w:val="28"/>
            </w:rPr>
            <w:t xml:space="preserve">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496F0DC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37D80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0FE0F" w14:textId="77777777" w:rsidR="004659D8" w:rsidRDefault="004659D8">
      <w:r>
        <w:separator/>
      </w:r>
    </w:p>
  </w:footnote>
  <w:footnote w:type="continuationSeparator" w:id="0">
    <w:p w14:paraId="759AEF10" w14:textId="77777777" w:rsidR="004659D8" w:rsidRDefault="00465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59D8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E4F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4AF5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C095-75D3-4C62-A229-71F11995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5064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74</cp:revision>
  <cp:lastPrinted>2015-09-20T08:44:00Z</cp:lastPrinted>
  <dcterms:created xsi:type="dcterms:W3CDTF">2016-09-25T11:38:00Z</dcterms:created>
  <dcterms:modified xsi:type="dcterms:W3CDTF">2018-09-21T16:55:00Z</dcterms:modified>
</cp:coreProperties>
</file>