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8F487" w14:textId="77777777" w:rsidR="00B866DF" w:rsidRPr="00AD6407" w:rsidRDefault="00B866DF" w:rsidP="00B866DF">
      <w:pPr>
        <w:pStyle w:val="Header"/>
        <w:tabs>
          <w:tab w:val="clear" w:pos="4153"/>
          <w:tab w:val="clear" w:pos="8306"/>
        </w:tabs>
        <w:spacing w:line="360" w:lineRule="auto"/>
        <w:rPr>
          <w:rFonts w:ascii="Courier New" w:hAnsi="Courier New" w:cs="Courier New"/>
          <w:sz w:val="20"/>
          <w:lang w:val="uk-UA"/>
        </w:rPr>
      </w:pPr>
    </w:p>
    <w:p w14:paraId="2359C805" w14:textId="77777777" w:rsidR="00B866DF" w:rsidRPr="00CF5A27" w:rsidRDefault="00B866DF" w:rsidP="00B866DF">
      <w:pPr>
        <w:pStyle w:val="Header"/>
        <w:tabs>
          <w:tab w:val="clear" w:pos="4153"/>
          <w:tab w:val="clear" w:pos="8306"/>
        </w:tabs>
        <w:spacing w:line="360" w:lineRule="auto"/>
        <w:rPr>
          <w:rFonts w:ascii="Courier New" w:hAnsi="Courier New" w:cs="Courier New"/>
          <w:sz w:val="20"/>
        </w:rPr>
      </w:pPr>
    </w:p>
    <w:p w14:paraId="465B2DA6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32F31E3C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33DBB0F9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0E211DBF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277EE156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49975584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4DB88869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3B560DB8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6F59230F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49A2E0C6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0895DC2E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782C98CA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61EE738B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13D38692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34DE582C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50E94E40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216BC4EB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3E6E32C7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249EDA1B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7D22012A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1C93B3C7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69649529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52BB24C1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707DD84D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26DFFA29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798CB7DB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267638E8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2071E8EF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4D01EBB2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5DBBE175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0BC51E86" w14:textId="77777777" w:rsidR="00B866DF" w:rsidRPr="006E3F85" w:rsidRDefault="00B866DF" w:rsidP="00B866DF">
      <w:pPr>
        <w:ind w:firstLine="0"/>
        <w:rPr>
          <w:lang w:val="uk-UA"/>
        </w:rPr>
      </w:pPr>
    </w:p>
    <w:p w14:paraId="2430A611" w14:textId="77777777" w:rsidR="00B866DF" w:rsidRPr="006E3F85" w:rsidRDefault="00B866DF" w:rsidP="00B866DF">
      <w:pPr>
        <w:rPr>
          <w:lang w:val="uk-UA"/>
        </w:rPr>
      </w:pPr>
    </w:p>
    <w:p w14:paraId="795F942B" w14:textId="77777777" w:rsidR="00B866DF" w:rsidRPr="006E3F85" w:rsidRDefault="00B866DF" w:rsidP="00B866DF">
      <w:pPr>
        <w:rPr>
          <w:lang w:val="uk-UA"/>
        </w:rPr>
      </w:pPr>
    </w:p>
    <w:p w14:paraId="62C42616" w14:textId="77777777" w:rsidR="00B866DF" w:rsidRPr="006E3F85" w:rsidRDefault="00B866DF" w:rsidP="00B866DF">
      <w:pPr>
        <w:rPr>
          <w:lang w:val="uk-UA"/>
        </w:rPr>
      </w:pPr>
    </w:p>
    <w:p w14:paraId="19F60C8F" w14:textId="77777777" w:rsidR="00B866DF" w:rsidRPr="006E3F85" w:rsidRDefault="00B866DF" w:rsidP="00B866DF">
      <w:pPr>
        <w:rPr>
          <w:lang w:val="uk-UA"/>
        </w:rPr>
      </w:pPr>
    </w:p>
    <w:p w14:paraId="0F4C9960" w14:textId="77777777" w:rsidR="00B866DF" w:rsidRPr="006E3F85" w:rsidRDefault="00B866DF" w:rsidP="00B866DF">
      <w:pPr>
        <w:rPr>
          <w:lang w:val="uk-UA"/>
        </w:rPr>
      </w:pPr>
    </w:p>
    <w:p w14:paraId="08A4C009" w14:textId="77777777" w:rsidR="00B866DF" w:rsidRPr="006E3F85" w:rsidRDefault="00B866DF" w:rsidP="00B866DF">
      <w:pPr>
        <w:rPr>
          <w:lang w:val="uk-UA"/>
        </w:rPr>
      </w:pPr>
    </w:p>
    <w:p w14:paraId="05019A38" w14:textId="77777777" w:rsidR="00796C88" w:rsidRPr="00796C88" w:rsidRDefault="00796C88" w:rsidP="00796C88">
      <w:pPr>
        <w:ind w:firstLine="0"/>
        <w:rPr>
          <w:lang w:val="uk-UA"/>
        </w:rPr>
      </w:pPr>
    </w:p>
    <w:p w14:paraId="2FB0B25D" w14:textId="3E5D9519" w:rsidR="002D6FF3" w:rsidRDefault="003C2EBD" w:rsidP="00384497">
      <w:pPr>
        <w:spacing w:line="360" w:lineRule="auto"/>
        <w:ind w:firstLine="0"/>
        <w:jc w:val="lef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ab/>
      </w:r>
      <w:r w:rsidRPr="003C2EBD">
        <w:rPr>
          <w:b/>
          <w:color w:val="000000"/>
          <w:sz w:val="28"/>
          <w:szCs w:val="28"/>
          <w:lang w:val="uk-UA"/>
        </w:rPr>
        <w:t>Анотація:</w:t>
      </w:r>
      <w:r>
        <w:rPr>
          <w:b/>
          <w:color w:val="000000"/>
          <w:sz w:val="28"/>
          <w:szCs w:val="28"/>
          <w:lang w:val="uk-UA"/>
        </w:rPr>
        <w:t xml:space="preserve"> </w:t>
      </w:r>
      <w:r w:rsidR="000974BA">
        <w:rPr>
          <w:color w:val="000000"/>
          <w:sz w:val="28"/>
          <w:szCs w:val="28"/>
          <w:lang w:val="uk-UA"/>
        </w:rPr>
        <w:t>в курсовій роботі розроблен</w:t>
      </w:r>
      <w:r w:rsidR="00796C88">
        <w:rPr>
          <w:color w:val="000000"/>
          <w:sz w:val="28"/>
          <w:szCs w:val="28"/>
          <w:lang w:val="uk-UA"/>
        </w:rPr>
        <w:t xml:space="preserve">ий </w:t>
      </w:r>
      <w:r w:rsidR="002F77E3">
        <w:rPr>
          <w:color w:val="000000"/>
          <w:sz w:val="28"/>
          <w:szCs w:val="28"/>
          <w:lang w:val="uk-UA"/>
        </w:rPr>
        <w:t>сервіс</w:t>
      </w:r>
      <w:r w:rsidR="00796C88">
        <w:rPr>
          <w:color w:val="000000"/>
          <w:sz w:val="28"/>
          <w:szCs w:val="28"/>
          <w:lang w:val="uk-UA"/>
        </w:rPr>
        <w:t xml:space="preserve"> для тренування пам’яті «</w:t>
      </w:r>
      <w:r w:rsidR="00796C88">
        <w:rPr>
          <w:color w:val="000000"/>
          <w:sz w:val="28"/>
          <w:szCs w:val="28"/>
          <w:lang w:val="en-US"/>
        </w:rPr>
        <w:t>Memory</w:t>
      </w:r>
      <w:r w:rsidR="00796C88" w:rsidRPr="00796C88">
        <w:rPr>
          <w:color w:val="000000"/>
          <w:sz w:val="28"/>
          <w:szCs w:val="28"/>
          <w:lang w:val="uk-UA"/>
        </w:rPr>
        <w:t>.</w:t>
      </w:r>
      <w:r w:rsidR="00796C88">
        <w:rPr>
          <w:color w:val="000000"/>
          <w:sz w:val="28"/>
          <w:szCs w:val="28"/>
          <w:lang w:val="en-US"/>
        </w:rPr>
        <w:t>pro</w:t>
      </w:r>
      <w:r w:rsidR="00796C88" w:rsidRPr="00796C88">
        <w:rPr>
          <w:color w:val="000000"/>
          <w:sz w:val="28"/>
          <w:szCs w:val="28"/>
          <w:lang w:val="uk-UA"/>
        </w:rPr>
        <w:t>»</w:t>
      </w:r>
      <w:r w:rsidR="00796C88">
        <w:rPr>
          <w:color w:val="000000"/>
          <w:sz w:val="28"/>
          <w:szCs w:val="28"/>
          <w:lang w:val="uk-UA"/>
        </w:rPr>
        <w:t>.</w:t>
      </w:r>
      <w:r w:rsidR="000974BA">
        <w:rPr>
          <w:color w:val="000000"/>
          <w:sz w:val="28"/>
          <w:szCs w:val="28"/>
          <w:lang w:val="uk-UA"/>
        </w:rPr>
        <w:t xml:space="preserve"> Для розробки програмного забезпечення було використано мову програмування </w:t>
      </w:r>
      <w:r w:rsidR="000974BA">
        <w:rPr>
          <w:color w:val="000000"/>
          <w:sz w:val="28"/>
          <w:szCs w:val="28"/>
          <w:lang w:val="en-US"/>
        </w:rPr>
        <w:t>Java</w:t>
      </w:r>
      <w:r w:rsidR="000974BA" w:rsidRPr="000974BA">
        <w:rPr>
          <w:color w:val="000000"/>
          <w:sz w:val="28"/>
          <w:szCs w:val="28"/>
          <w:lang w:val="uk-UA"/>
        </w:rPr>
        <w:t>,</w:t>
      </w:r>
      <w:r w:rsidR="00CD3694" w:rsidRPr="00CD3694">
        <w:rPr>
          <w:color w:val="000000"/>
          <w:sz w:val="28"/>
          <w:szCs w:val="28"/>
          <w:lang w:val="uk-UA"/>
        </w:rPr>
        <w:t xml:space="preserve"> </w:t>
      </w:r>
      <w:r w:rsidR="00CD3694">
        <w:rPr>
          <w:color w:val="000000"/>
          <w:sz w:val="28"/>
          <w:szCs w:val="28"/>
          <w:lang w:val="uk-UA"/>
        </w:rPr>
        <w:t xml:space="preserve">бібліотеку </w:t>
      </w:r>
      <w:r w:rsidR="00CD3694">
        <w:rPr>
          <w:color w:val="000000"/>
          <w:sz w:val="28"/>
          <w:szCs w:val="28"/>
          <w:lang w:val="en-US"/>
        </w:rPr>
        <w:t>JavaFX</w:t>
      </w:r>
      <w:r w:rsidR="00796C88" w:rsidRPr="00796C88">
        <w:rPr>
          <w:color w:val="000000"/>
          <w:sz w:val="28"/>
          <w:szCs w:val="28"/>
          <w:lang w:val="uk-UA"/>
        </w:rPr>
        <w:t xml:space="preserve"> (</w:t>
      </w:r>
      <w:r w:rsidR="00BB01B7" w:rsidRPr="00BB01B7">
        <w:rPr>
          <w:color w:val="000000"/>
          <w:sz w:val="28"/>
          <w:szCs w:val="28"/>
          <w:lang w:val="uk-UA"/>
        </w:rPr>
        <w:t xml:space="preserve">з </w:t>
      </w:r>
      <w:r w:rsidR="00BB01B7">
        <w:rPr>
          <w:color w:val="000000"/>
          <w:sz w:val="28"/>
          <w:szCs w:val="28"/>
          <w:lang w:val="uk-UA"/>
        </w:rPr>
        <w:t xml:space="preserve">використанням </w:t>
      </w:r>
      <w:r w:rsidR="00796C88">
        <w:rPr>
          <w:color w:val="000000"/>
          <w:sz w:val="28"/>
          <w:szCs w:val="28"/>
          <w:lang w:val="en-US"/>
        </w:rPr>
        <w:t>FXML</w:t>
      </w:r>
      <w:r w:rsidR="00796C88" w:rsidRPr="00796C88">
        <w:rPr>
          <w:color w:val="000000"/>
          <w:sz w:val="28"/>
          <w:szCs w:val="28"/>
          <w:lang w:val="uk-UA"/>
        </w:rPr>
        <w:t xml:space="preserve"> </w:t>
      </w:r>
      <w:r w:rsidR="00BB01B7">
        <w:rPr>
          <w:color w:val="000000"/>
          <w:sz w:val="28"/>
          <w:szCs w:val="28"/>
          <w:lang w:val="uk-UA"/>
        </w:rPr>
        <w:t>та</w:t>
      </w:r>
      <w:r w:rsidR="00796C88" w:rsidRPr="00796C88">
        <w:rPr>
          <w:color w:val="000000"/>
          <w:sz w:val="28"/>
          <w:szCs w:val="28"/>
          <w:lang w:val="uk-UA"/>
        </w:rPr>
        <w:t xml:space="preserve"> </w:t>
      </w:r>
      <w:r w:rsidR="00796C88">
        <w:rPr>
          <w:color w:val="000000"/>
          <w:sz w:val="28"/>
          <w:szCs w:val="28"/>
          <w:lang w:val="en-US"/>
        </w:rPr>
        <w:t>SASS</w:t>
      </w:r>
      <w:r w:rsidR="00796C88" w:rsidRPr="00796C88">
        <w:rPr>
          <w:color w:val="000000"/>
          <w:sz w:val="28"/>
          <w:szCs w:val="28"/>
          <w:lang w:val="uk-UA"/>
        </w:rPr>
        <w:t>)</w:t>
      </w:r>
      <w:r w:rsidR="00CD3694" w:rsidRPr="00CD3694">
        <w:rPr>
          <w:color w:val="000000"/>
          <w:sz w:val="28"/>
          <w:szCs w:val="28"/>
          <w:lang w:val="uk-UA"/>
        </w:rPr>
        <w:t>,</w:t>
      </w:r>
      <w:r w:rsidR="000974BA" w:rsidRPr="000974BA">
        <w:rPr>
          <w:color w:val="000000"/>
          <w:sz w:val="28"/>
          <w:szCs w:val="28"/>
          <w:lang w:val="uk-UA"/>
        </w:rPr>
        <w:t xml:space="preserve"> </w:t>
      </w:r>
      <w:r w:rsidR="00BB01B7">
        <w:rPr>
          <w:color w:val="000000"/>
          <w:sz w:val="28"/>
          <w:szCs w:val="28"/>
          <w:lang w:val="en-US"/>
        </w:rPr>
        <w:t>JPA</w:t>
      </w:r>
      <w:r w:rsidR="00BB01B7" w:rsidRPr="00BB01B7">
        <w:rPr>
          <w:color w:val="000000"/>
          <w:sz w:val="28"/>
          <w:szCs w:val="28"/>
          <w:lang w:val="uk-UA"/>
        </w:rPr>
        <w:t xml:space="preserve"> </w:t>
      </w:r>
      <w:r w:rsidR="000974BA">
        <w:rPr>
          <w:color w:val="000000"/>
          <w:sz w:val="28"/>
          <w:szCs w:val="28"/>
          <w:lang w:val="uk-UA"/>
        </w:rPr>
        <w:t>фреймворк</w:t>
      </w:r>
      <w:r w:rsidR="00BB01B7" w:rsidRPr="00BB01B7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2F77E3" w:rsidRPr="002F77E3">
        <w:rPr>
          <w:color w:val="000000"/>
          <w:sz w:val="28"/>
          <w:szCs w:val="28"/>
          <w:lang w:val="uk-UA"/>
        </w:rPr>
        <w:t>EclipseLink</w:t>
      </w:r>
      <w:proofErr w:type="spellEnd"/>
      <w:r w:rsidR="000974BA" w:rsidRPr="000974BA">
        <w:rPr>
          <w:color w:val="000000"/>
          <w:sz w:val="28"/>
          <w:szCs w:val="28"/>
          <w:lang w:val="uk-UA"/>
        </w:rPr>
        <w:t xml:space="preserve"> </w:t>
      </w:r>
      <w:r w:rsidR="002F77E3">
        <w:rPr>
          <w:color w:val="000000"/>
          <w:sz w:val="28"/>
          <w:szCs w:val="28"/>
          <w:lang w:val="uk-UA"/>
        </w:rPr>
        <w:t>та</w:t>
      </w:r>
      <w:r w:rsidR="000974BA">
        <w:rPr>
          <w:color w:val="000000"/>
          <w:sz w:val="28"/>
          <w:szCs w:val="28"/>
          <w:lang w:val="uk-UA"/>
        </w:rPr>
        <w:t xml:space="preserve"> СУБД</w:t>
      </w:r>
      <w:r w:rsidR="00BB01B7" w:rsidRPr="00BB01B7">
        <w:rPr>
          <w:color w:val="000000"/>
          <w:sz w:val="28"/>
          <w:szCs w:val="28"/>
          <w:lang w:val="uk-UA"/>
        </w:rPr>
        <w:t xml:space="preserve"> </w:t>
      </w:r>
      <w:r w:rsidR="00BB01B7">
        <w:rPr>
          <w:color w:val="000000"/>
          <w:sz w:val="28"/>
          <w:szCs w:val="28"/>
          <w:lang w:val="en-US"/>
        </w:rPr>
        <w:t>MYSQL</w:t>
      </w:r>
      <w:r w:rsidR="000974BA" w:rsidRPr="000974BA">
        <w:rPr>
          <w:color w:val="000000"/>
          <w:sz w:val="28"/>
          <w:szCs w:val="28"/>
          <w:lang w:val="uk-UA"/>
        </w:rPr>
        <w:t>.</w:t>
      </w:r>
    </w:p>
    <w:p w14:paraId="28B75C53" w14:textId="272DB0C8" w:rsidR="0071304F" w:rsidRPr="002F77E3" w:rsidRDefault="0071304F" w:rsidP="00384497">
      <w:pPr>
        <w:spacing w:line="360" w:lineRule="auto"/>
        <w:ind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ab/>
      </w:r>
      <w:r w:rsidR="002F77E3" w:rsidRPr="002F77E3">
        <w:rPr>
          <w:b/>
          <w:color w:val="000000"/>
          <w:sz w:val="28"/>
          <w:szCs w:val="28"/>
        </w:rPr>
        <w:t>Аннотация</w:t>
      </w:r>
      <w:r w:rsidRPr="002F77E3">
        <w:rPr>
          <w:b/>
          <w:color w:val="000000"/>
          <w:sz w:val="28"/>
          <w:szCs w:val="28"/>
        </w:rPr>
        <w:t>:</w:t>
      </w:r>
      <w:r w:rsidR="00BB01B7" w:rsidRPr="002F77E3">
        <w:rPr>
          <w:b/>
          <w:color w:val="000000"/>
          <w:sz w:val="28"/>
          <w:szCs w:val="28"/>
        </w:rPr>
        <w:t xml:space="preserve"> </w:t>
      </w:r>
      <w:r w:rsidRPr="002F77E3">
        <w:rPr>
          <w:color w:val="000000"/>
          <w:sz w:val="28"/>
          <w:szCs w:val="28"/>
        </w:rPr>
        <w:t>в курсовой работе разрабо</w:t>
      </w:r>
      <w:r w:rsidR="00BB01B7" w:rsidRPr="002F77E3">
        <w:rPr>
          <w:color w:val="000000"/>
          <w:sz w:val="28"/>
          <w:szCs w:val="28"/>
        </w:rPr>
        <w:t xml:space="preserve">тан сервис для тренировки памяти </w:t>
      </w:r>
      <w:r w:rsidR="00BB01B7" w:rsidRPr="002F77E3">
        <w:rPr>
          <w:color w:val="000000"/>
          <w:sz w:val="28"/>
          <w:szCs w:val="28"/>
        </w:rPr>
        <w:t>«Memory.pro».</w:t>
      </w:r>
      <w:r w:rsidR="00BB01B7" w:rsidRPr="002F77E3">
        <w:rPr>
          <w:color w:val="000000"/>
          <w:sz w:val="28"/>
          <w:szCs w:val="28"/>
        </w:rPr>
        <w:t xml:space="preserve"> </w:t>
      </w:r>
      <w:r w:rsidRPr="002F77E3">
        <w:rPr>
          <w:color w:val="000000"/>
          <w:sz w:val="28"/>
          <w:szCs w:val="28"/>
        </w:rPr>
        <w:t xml:space="preserve">Для разработки </w:t>
      </w:r>
      <w:r w:rsidR="002F77E3">
        <w:rPr>
          <w:color w:val="000000"/>
          <w:sz w:val="28"/>
          <w:szCs w:val="28"/>
        </w:rPr>
        <w:t>программного</w:t>
      </w:r>
      <w:r w:rsidRPr="002F77E3">
        <w:rPr>
          <w:color w:val="000000"/>
          <w:sz w:val="28"/>
          <w:szCs w:val="28"/>
        </w:rPr>
        <w:t xml:space="preserve"> </w:t>
      </w:r>
      <w:r w:rsidR="002F77E3">
        <w:rPr>
          <w:color w:val="000000"/>
          <w:sz w:val="28"/>
          <w:szCs w:val="28"/>
        </w:rPr>
        <w:t>продукта</w:t>
      </w:r>
      <w:r w:rsidRPr="002F77E3">
        <w:rPr>
          <w:color w:val="000000"/>
          <w:sz w:val="28"/>
          <w:szCs w:val="28"/>
        </w:rPr>
        <w:t xml:space="preserve"> был использован язык программирования </w:t>
      </w:r>
      <w:proofErr w:type="spellStart"/>
      <w:r w:rsidRPr="002F77E3">
        <w:rPr>
          <w:color w:val="000000"/>
          <w:sz w:val="28"/>
          <w:szCs w:val="28"/>
        </w:rPr>
        <w:t>Java</w:t>
      </w:r>
      <w:proofErr w:type="spellEnd"/>
      <w:r w:rsidRPr="002F77E3">
        <w:rPr>
          <w:color w:val="000000"/>
          <w:sz w:val="28"/>
          <w:szCs w:val="28"/>
        </w:rPr>
        <w:t xml:space="preserve">, </w:t>
      </w:r>
      <w:r w:rsidR="002F77E3">
        <w:rPr>
          <w:color w:val="000000"/>
          <w:sz w:val="28"/>
          <w:szCs w:val="28"/>
        </w:rPr>
        <w:t>библиотека</w:t>
      </w:r>
      <w:r w:rsidRPr="002F77E3">
        <w:rPr>
          <w:color w:val="000000"/>
          <w:sz w:val="28"/>
          <w:szCs w:val="28"/>
        </w:rPr>
        <w:t xml:space="preserve"> </w:t>
      </w:r>
      <w:proofErr w:type="spellStart"/>
      <w:r w:rsidRPr="002F77E3">
        <w:rPr>
          <w:color w:val="000000"/>
          <w:sz w:val="28"/>
          <w:szCs w:val="28"/>
        </w:rPr>
        <w:t>JavaFX</w:t>
      </w:r>
      <w:proofErr w:type="spellEnd"/>
      <w:r w:rsidR="002F77E3">
        <w:rPr>
          <w:color w:val="000000"/>
          <w:sz w:val="28"/>
          <w:szCs w:val="28"/>
        </w:rPr>
        <w:t xml:space="preserve"> (с использование </w:t>
      </w:r>
      <w:r w:rsidR="002F77E3">
        <w:rPr>
          <w:color w:val="000000"/>
          <w:sz w:val="28"/>
          <w:szCs w:val="28"/>
          <w:lang w:val="en-US"/>
        </w:rPr>
        <w:t>FXML</w:t>
      </w:r>
      <w:r w:rsidR="002F77E3">
        <w:rPr>
          <w:color w:val="000000"/>
          <w:sz w:val="28"/>
          <w:szCs w:val="28"/>
        </w:rPr>
        <w:t xml:space="preserve"> и </w:t>
      </w:r>
      <w:r w:rsidR="002F77E3">
        <w:rPr>
          <w:color w:val="000000"/>
          <w:sz w:val="28"/>
          <w:szCs w:val="28"/>
          <w:lang w:val="en-US"/>
        </w:rPr>
        <w:t>SASS</w:t>
      </w:r>
      <w:r w:rsidR="002F77E3">
        <w:rPr>
          <w:color w:val="000000"/>
          <w:sz w:val="28"/>
          <w:szCs w:val="28"/>
        </w:rPr>
        <w:t>)</w:t>
      </w:r>
      <w:r w:rsidRPr="002F77E3">
        <w:rPr>
          <w:color w:val="000000"/>
          <w:sz w:val="28"/>
          <w:szCs w:val="28"/>
        </w:rPr>
        <w:t xml:space="preserve">, </w:t>
      </w:r>
      <w:r w:rsidR="002F77E3">
        <w:rPr>
          <w:color w:val="000000"/>
          <w:sz w:val="28"/>
          <w:szCs w:val="28"/>
          <w:lang w:val="en-US"/>
        </w:rPr>
        <w:t>JPA</w:t>
      </w:r>
      <w:r w:rsidR="002F77E3" w:rsidRPr="00BB01B7">
        <w:rPr>
          <w:color w:val="000000"/>
          <w:sz w:val="28"/>
          <w:szCs w:val="28"/>
          <w:lang w:val="uk-UA"/>
        </w:rPr>
        <w:t xml:space="preserve"> </w:t>
      </w:r>
      <w:r w:rsidR="002F77E3">
        <w:rPr>
          <w:color w:val="000000"/>
          <w:sz w:val="28"/>
          <w:szCs w:val="28"/>
          <w:lang w:val="uk-UA"/>
        </w:rPr>
        <w:t>фреймворк</w:t>
      </w:r>
      <w:r w:rsidR="002F77E3" w:rsidRPr="00BB01B7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2F77E3" w:rsidRPr="002F77E3">
        <w:rPr>
          <w:color w:val="000000"/>
          <w:sz w:val="28"/>
          <w:szCs w:val="28"/>
          <w:lang w:val="uk-UA"/>
        </w:rPr>
        <w:t>EclipseLink</w:t>
      </w:r>
      <w:proofErr w:type="spellEnd"/>
      <w:r w:rsidR="002F77E3" w:rsidRPr="000974BA">
        <w:rPr>
          <w:color w:val="000000"/>
          <w:sz w:val="28"/>
          <w:szCs w:val="28"/>
          <w:lang w:val="uk-UA"/>
        </w:rPr>
        <w:t xml:space="preserve"> </w:t>
      </w:r>
      <w:r w:rsidR="002F77E3">
        <w:rPr>
          <w:color w:val="000000"/>
          <w:sz w:val="28"/>
          <w:szCs w:val="28"/>
          <w:lang w:val="uk-UA"/>
        </w:rPr>
        <w:t>и</w:t>
      </w:r>
      <w:r w:rsidR="002F77E3">
        <w:rPr>
          <w:color w:val="000000"/>
          <w:sz w:val="28"/>
          <w:szCs w:val="28"/>
          <w:lang w:val="uk-UA"/>
        </w:rPr>
        <w:t xml:space="preserve"> СУБД</w:t>
      </w:r>
      <w:r w:rsidR="002F77E3" w:rsidRPr="00BB01B7">
        <w:rPr>
          <w:color w:val="000000"/>
          <w:sz w:val="28"/>
          <w:szCs w:val="28"/>
          <w:lang w:val="uk-UA"/>
        </w:rPr>
        <w:t xml:space="preserve"> </w:t>
      </w:r>
      <w:r w:rsidR="002F77E3">
        <w:rPr>
          <w:color w:val="000000"/>
          <w:sz w:val="28"/>
          <w:szCs w:val="28"/>
          <w:lang w:val="en-US"/>
        </w:rPr>
        <w:t>MYSQL</w:t>
      </w:r>
      <w:bookmarkStart w:id="0" w:name="_GoBack"/>
      <w:bookmarkEnd w:id="0"/>
      <w:r w:rsidRPr="002F77E3">
        <w:rPr>
          <w:color w:val="000000"/>
          <w:sz w:val="28"/>
          <w:szCs w:val="28"/>
        </w:rPr>
        <w:t>.</w:t>
      </w:r>
    </w:p>
    <w:p w14:paraId="3F420EAA" w14:textId="6662D98C" w:rsidR="00D67D15" w:rsidRPr="00463763" w:rsidRDefault="0071304F" w:rsidP="00463763">
      <w:pPr>
        <w:spacing w:line="360" w:lineRule="auto"/>
        <w:ind w:firstLine="0"/>
        <w:jc w:val="left"/>
        <w:rPr>
          <w:color w:val="000000"/>
          <w:sz w:val="28"/>
          <w:szCs w:val="28"/>
          <w:lang w:val="en-US"/>
        </w:rPr>
      </w:pPr>
      <w:r w:rsidRPr="00231F57">
        <w:rPr>
          <w:color w:val="000000"/>
          <w:sz w:val="28"/>
          <w:szCs w:val="28"/>
        </w:rPr>
        <w:tab/>
      </w:r>
      <w:r w:rsidR="002F77E3">
        <w:rPr>
          <w:b/>
          <w:color w:val="000000"/>
          <w:sz w:val="28"/>
          <w:szCs w:val="28"/>
          <w:lang w:val="en-US"/>
        </w:rPr>
        <w:t>Annotation</w:t>
      </w:r>
      <w:r>
        <w:rPr>
          <w:b/>
          <w:color w:val="000000"/>
          <w:sz w:val="28"/>
          <w:szCs w:val="28"/>
          <w:lang w:val="en-US"/>
        </w:rPr>
        <w:t xml:space="preserve">: </w:t>
      </w:r>
      <w:r w:rsidR="002F77E3">
        <w:rPr>
          <w:color w:val="000000"/>
          <w:sz w:val="28"/>
          <w:szCs w:val="28"/>
          <w:lang w:val="en-US"/>
        </w:rPr>
        <w:t>a software product for memory training</w:t>
      </w:r>
      <w:r w:rsidR="00463763">
        <w:rPr>
          <w:color w:val="000000"/>
          <w:sz w:val="28"/>
          <w:szCs w:val="28"/>
          <w:lang w:val="en-US"/>
        </w:rPr>
        <w:t xml:space="preserve"> </w:t>
      </w:r>
      <w:r w:rsidR="00463763">
        <w:rPr>
          <w:color w:val="000000"/>
          <w:sz w:val="28"/>
          <w:szCs w:val="28"/>
          <w:lang w:val="en-US"/>
        </w:rPr>
        <w:t xml:space="preserve">named </w:t>
      </w:r>
      <w:r w:rsidR="00463763">
        <w:rPr>
          <w:color w:val="000000"/>
          <w:sz w:val="28"/>
          <w:szCs w:val="28"/>
          <w:lang w:val="uk-UA"/>
        </w:rPr>
        <w:t>«</w:t>
      </w:r>
      <w:r w:rsidR="00463763">
        <w:rPr>
          <w:color w:val="000000"/>
          <w:sz w:val="28"/>
          <w:szCs w:val="28"/>
          <w:lang w:val="en-US"/>
        </w:rPr>
        <w:t>Memory</w:t>
      </w:r>
      <w:r w:rsidR="00463763" w:rsidRPr="00796C88">
        <w:rPr>
          <w:color w:val="000000"/>
          <w:sz w:val="28"/>
          <w:szCs w:val="28"/>
          <w:lang w:val="uk-UA"/>
        </w:rPr>
        <w:t>.</w:t>
      </w:r>
      <w:r w:rsidR="00463763">
        <w:rPr>
          <w:color w:val="000000"/>
          <w:sz w:val="28"/>
          <w:szCs w:val="28"/>
          <w:lang w:val="en-US"/>
        </w:rPr>
        <w:t>pro</w:t>
      </w:r>
      <w:r w:rsidR="00463763" w:rsidRPr="00796C88">
        <w:rPr>
          <w:color w:val="000000"/>
          <w:sz w:val="28"/>
          <w:szCs w:val="28"/>
          <w:lang w:val="uk-UA"/>
        </w:rPr>
        <w:t>»</w:t>
      </w:r>
      <w:r w:rsidR="002F77E3">
        <w:rPr>
          <w:color w:val="000000"/>
          <w:sz w:val="28"/>
          <w:szCs w:val="28"/>
          <w:lang w:val="en-US"/>
        </w:rPr>
        <w:t xml:space="preserve"> is developed </w:t>
      </w:r>
      <w:r w:rsidR="002F77E3">
        <w:rPr>
          <w:color w:val="000000"/>
          <w:sz w:val="28"/>
          <w:szCs w:val="28"/>
          <w:lang w:val="en-US"/>
        </w:rPr>
        <w:t>in this coursework</w:t>
      </w:r>
      <w:r w:rsidR="00463763">
        <w:rPr>
          <w:color w:val="000000"/>
          <w:sz w:val="28"/>
          <w:szCs w:val="28"/>
          <w:lang w:val="en-US"/>
        </w:rPr>
        <w:t xml:space="preserve">. Java programing language, library JavaFX (with FXML and SASS), JPA framework </w:t>
      </w:r>
      <w:proofErr w:type="spellStart"/>
      <w:r w:rsidR="00463763" w:rsidRPr="002F77E3">
        <w:rPr>
          <w:color w:val="000000"/>
          <w:sz w:val="28"/>
          <w:szCs w:val="28"/>
          <w:lang w:val="uk-UA"/>
        </w:rPr>
        <w:t>EclipseLink</w:t>
      </w:r>
      <w:proofErr w:type="spellEnd"/>
      <w:r w:rsidR="00463763">
        <w:rPr>
          <w:color w:val="000000"/>
          <w:sz w:val="28"/>
          <w:szCs w:val="28"/>
          <w:lang w:val="en-US"/>
        </w:rPr>
        <w:t xml:space="preserve"> and DBMS MYSQL have been used in the coursework.</w:t>
      </w:r>
      <w:r w:rsidR="002D6FF3">
        <w:rPr>
          <w:color w:val="000000"/>
          <w:sz w:val="28"/>
          <w:szCs w:val="28"/>
          <w:lang w:val="uk-UA"/>
        </w:rPr>
        <w:br w:type="page"/>
      </w:r>
    </w:p>
    <w:p w14:paraId="64397090" w14:textId="77777777" w:rsidR="002D6FF3" w:rsidRDefault="002D6FF3" w:rsidP="00D67D15">
      <w:pPr>
        <w:spacing w:line="360" w:lineRule="auto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lastRenderedPageBreak/>
        <w:t>Вступ</w:t>
      </w:r>
    </w:p>
    <w:p w14:paraId="0AA0383B" w14:textId="77777777" w:rsidR="002D6FF3" w:rsidRPr="002D6FF3" w:rsidRDefault="00D67D15" w:rsidP="00D67D15">
      <w:pPr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Автоматизація ведення обліку підприємств є поширеним явищем сьогодні. У даній курсовій роботі розроблюється програмне забезпечення для автоматизації ведення обліку та продажу пального на АЗС, автоматизації роботи програми лояльності клієнтів АЗС.</w:t>
      </w:r>
    </w:p>
    <w:p w14:paraId="3F99E2D6" w14:textId="77777777" w:rsidR="003C2EBD" w:rsidRDefault="00CD3694" w:rsidP="00384497">
      <w:pPr>
        <w:spacing w:line="360" w:lineRule="auto"/>
        <w:ind w:firstLine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ab/>
      </w:r>
      <w:r w:rsidR="001A2D39">
        <w:rPr>
          <w:color w:val="000000"/>
          <w:sz w:val="28"/>
          <w:szCs w:val="28"/>
          <w:lang w:val="uk-UA"/>
        </w:rPr>
        <w:t>Метою роботи є</w:t>
      </w:r>
      <w:r>
        <w:rPr>
          <w:color w:val="000000"/>
          <w:sz w:val="28"/>
          <w:szCs w:val="28"/>
          <w:lang w:val="uk-UA"/>
        </w:rPr>
        <w:t xml:space="preserve"> змоделювати базу даних, що </w:t>
      </w:r>
      <w:proofErr w:type="spellStart"/>
      <w:r>
        <w:rPr>
          <w:color w:val="000000"/>
          <w:sz w:val="28"/>
          <w:szCs w:val="28"/>
          <w:lang w:val="uk-UA"/>
        </w:rPr>
        <w:t>будет</w:t>
      </w:r>
      <w:proofErr w:type="spellEnd"/>
      <w:r>
        <w:rPr>
          <w:color w:val="000000"/>
          <w:sz w:val="28"/>
          <w:szCs w:val="28"/>
          <w:lang w:val="uk-UA"/>
        </w:rPr>
        <w:t xml:space="preserve"> відтворювати структуру модулів АЗС, які відповідають за облік та реалізацію пального на АЗС та роботу програми лояльності АЗС. Розробити програмне забезпечення, що буд</w:t>
      </w:r>
      <w:r w:rsidR="001A2D39">
        <w:rPr>
          <w:color w:val="000000"/>
          <w:sz w:val="28"/>
          <w:szCs w:val="28"/>
          <w:lang w:val="uk-UA"/>
        </w:rPr>
        <w:t>е</w:t>
      </w:r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  <w:lang w:val="uk-UA"/>
        </w:rPr>
        <w:t>автоматиувати</w:t>
      </w:r>
      <w:proofErr w:type="spellEnd"/>
      <w:r>
        <w:rPr>
          <w:color w:val="000000"/>
          <w:sz w:val="28"/>
          <w:szCs w:val="28"/>
          <w:lang w:val="uk-UA"/>
        </w:rPr>
        <w:t xml:space="preserve"> облік та реалізацію пального на АЗС, роботу програми </w:t>
      </w:r>
      <w:proofErr w:type="spellStart"/>
      <w:r>
        <w:rPr>
          <w:color w:val="000000"/>
          <w:sz w:val="28"/>
          <w:szCs w:val="28"/>
          <w:lang w:val="uk-UA"/>
        </w:rPr>
        <w:t>лояльністі</w:t>
      </w:r>
      <w:proofErr w:type="spellEnd"/>
      <w:r>
        <w:rPr>
          <w:color w:val="000000"/>
          <w:sz w:val="28"/>
          <w:szCs w:val="28"/>
          <w:lang w:val="uk-UA"/>
        </w:rPr>
        <w:t xml:space="preserve"> АЗС.</w:t>
      </w:r>
    </w:p>
    <w:p w14:paraId="0D9FF673" w14:textId="77777777" w:rsidR="002D6FF3" w:rsidRDefault="00D67D15" w:rsidP="001A2D39">
      <w:pPr>
        <w:pStyle w:val="a1"/>
      </w:pPr>
      <w:proofErr w:type="spellStart"/>
      <w:r>
        <w:t>Віднопідно</w:t>
      </w:r>
      <w:proofErr w:type="spellEnd"/>
      <w:r>
        <w:t xml:space="preserve"> для досягнення мети </w:t>
      </w:r>
      <w:proofErr w:type="spellStart"/>
      <w:r>
        <w:t>необіхдно</w:t>
      </w:r>
      <w:proofErr w:type="spellEnd"/>
      <w:r>
        <w:t xml:space="preserve"> вирішити наступні задачі</w:t>
      </w:r>
      <w:r w:rsidR="002D6FF3">
        <w:t>:</w:t>
      </w:r>
    </w:p>
    <w:p w14:paraId="4CBE50ED" w14:textId="77777777" w:rsidR="00D67D15" w:rsidRDefault="0041013A" w:rsidP="00D67D15">
      <w:pPr>
        <w:pStyle w:val="ListParagraph"/>
        <w:numPr>
          <w:ilvl w:val="0"/>
          <w:numId w:val="28"/>
        </w:numPr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Провести аналіз предметної області та вже існуючих аналогів програмного забезпечення.</w:t>
      </w:r>
    </w:p>
    <w:p w14:paraId="3C3361F3" w14:textId="77777777" w:rsidR="0041013A" w:rsidRDefault="0041013A" w:rsidP="00D67D15">
      <w:pPr>
        <w:pStyle w:val="ListParagraph"/>
        <w:numPr>
          <w:ilvl w:val="0"/>
          <w:numId w:val="28"/>
        </w:numPr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Розробити проект програмного забезпечення, який містить в собі:</w:t>
      </w:r>
    </w:p>
    <w:p w14:paraId="1A41768E" w14:textId="77777777" w:rsidR="0041013A" w:rsidRDefault="0041013A" w:rsidP="0041013A">
      <w:pPr>
        <w:pStyle w:val="ListParagraph"/>
        <w:numPr>
          <w:ilvl w:val="0"/>
          <w:numId w:val="29"/>
        </w:numPr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Розробку, концептуальної, логічної, </w:t>
      </w:r>
      <w:proofErr w:type="spellStart"/>
      <w:r>
        <w:rPr>
          <w:color w:val="000000"/>
          <w:sz w:val="28"/>
          <w:szCs w:val="28"/>
          <w:lang w:val="uk-UA"/>
        </w:rPr>
        <w:t>фізичнї</w:t>
      </w:r>
      <w:proofErr w:type="spellEnd"/>
      <w:r>
        <w:rPr>
          <w:color w:val="000000"/>
          <w:sz w:val="28"/>
          <w:szCs w:val="28"/>
          <w:lang w:val="uk-UA"/>
        </w:rPr>
        <w:t xml:space="preserve"> моделі бази даних.</w:t>
      </w:r>
    </w:p>
    <w:p w14:paraId="5C6DDFCE" w14:textId="77777777" w:rsidR="0041013A" w:rsidRDefault="0041013A" w:rsidP="0041013A">
      <w:pPr>
        <w:pStyle w:val="ListParagraph"/>
        <w:numPr>
          <w:ilvl w:val="0"/>
          <w:numId w:val="29"/>
        </w:numPr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Розробку специфікації програмних модулів.</w:t>
      </w:r>
    </w:p>
    <w:p w14:paraId="7E2FC0D7" w14:textId="77777777" w:rsidR="0041013A" w:rsidRDefault="0041013A" w:rsidP="0041013A">
      <w:pPr>
        <w:pStyle w:val="ListParagraph"/>
        <w:numPr>
          <w:ilvl w:val="0"/>
          <w:numId w:val="29"/>
        </w:numPr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Опис алгоритмів програми та розробку </w:t>
      </w:r>
      <w:proofErr w:type="spellStart"/>
      <w:r>
        <w:rPr>
          <w:color w:val="000000"/>
          <w:sz w:val="28"/>
          <w:szCs w:val="28"/>
          <w:lang w:val="uk-UA"/>
        </w:rPr>
        <w:t>інтерфейса</w:t>
      </w:r>
      <w:proofErr w:type="spellEnd"/>
      <w:r>
        <w:rPr>
          <w:color w:val="000000"/>
          <w:sz w:val="28"/>
          <w:szCs w:val="28"/>
          <w:lang w:val="uk-UA"/>
        </w:rPr>
        <w:t xml:space="preserve"> користувача.</w:t>
      </w:r>
    </w:p>
    <w:p w14:paraId="0906049A" w14:textId="77777777" w:rsidR="0041013A" w:rsidRPr="0041013A" w:rsidRDefault="0041013A" w:rsidP="0041013A">
      <w:pPr>
        <w:pStyle w:val="ListParagraph"/>
        <w:numPr>
          <w:ilvl w:val="0"/>
          <w:numId w:val="29"/>
        </w:numPr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Опис СУБД та засобів програмної реалізації.</w:t>
      </w:r>
      <w:r w:rsidRPr="0041013A">
        <w:rPr>
          <w:color w:val="000000"/>
          <w:sz w:val="28"/>
          <w:szCs w:val="28"/>
          <w:lang w:val="uk-UA"/>
        </w:rPr>
        <w:t xml:space="preserve"> </w:t>
      </w:r>
    </w:p>
    <w:p w14:paraId="46EB2B3D" w14:textId="77777777" w:rsidR="0041013A" w:rsidRDefault="0041013A" w:rsidP="001A2D39">
      <w:pPr>
        <w:pStyle w:val="a"/>
      </w:pPr>
      <w:r>
        <w:t>Аналіз та опис предметної області</w:t>
      </w:r>
    </w:p>
    <w:p w14:paraId="46E68BD7" w14:textId="77777777" w:rsidR="00AD0C99" w:rsidRPr="0041013A" w:rsidRDefault="00AD0C99" w:rsidP="0041013A">
      <w:pPr>
        <w:pStyle w:val="ListParagraph"/>
        <w:numPr>
          <w:ilvl w:val="1"/>
          <w:numId w:val="27"/>
        </w:numPr>
        <w:spacing w:line="360" w:lineRule="auto"/>
        <w:rPr>
          <w:b/>
          <w:color w:val="000000"/>
          <w:sz w:val="28"/>
          <w:szCs w:val="28"/>
          <w:lang w:val="uk-UA"/>
        </w:rPr>
      </w:pPr>
      <w:r w:rsidRPr="0041013A">
        <w:rPr>
          <w:b/>
          <w:color w:val="000000"/>
          <w:sz w:val="28"/>
          <w:szCs w:val="28"/>
          <w:lang w:val="uk-UA"/>
        </w:rPr>
        <w:t xml:space="preserve">Дослідження та опис предметної </w:t>
      </w:r>
      <w:proofErr w:type="spellStart"/>
      <w:r w:rsidRPr="0041013A">
        <w:rPr>
          <w:b/>
          <w:color w:val="000000"/>
          <w:sz w:val="28"/>
          <w:szCs w:val="28"/>
          <w:lang w:val="uk-UA"/>
        </w:rPr>
        <w:t>област</w:t>
      </w:r>
      <w:proofErr w:type="spellEnd"/>
      <w:r w:rsidRPr="0041013A">
        <w:rPr>
          <w:b/>
          <w:color w:val="000000"/>
          <w:sz w:val="28"/>
          <w:szCs w:val="28"/>
          <w:lang w:val="uk-UA"/>
        </w:rPr>
        <w:t xml:space="preserve">: </w:t>
      </w:r>
    </w:p>
    <w:p w14:paraId="158F984A" w14:textId="77777777" w:rsidR="00AD0C99" w:rsidRPr="00AD0C99" w:rsidRDefault="00AD0C99" w:rsidP="00384497">
      <w:pPr>
        <w:spacing w:line="360" w:lineRule="auto"/>
        <w:rPr>
          <w:color w:val="000000"/>
          <w:sz w:val="28"/>
          <w:szCs w:val="28"/>
          <w:lang w:val="uk-UA"/>
        </w:rPr>
      </w:pPr>
      <w:r w:rsidRPr="00E8698C">
        <w:rPr>
          <w:sz w:val="28"/>
          <w:szCs w:val="28"/>
          <w:lang w:val="uk-UA"/>
        </w:rPr>
        <w:t>Автозаправні станції (АЗС) призначені для заправки транспортних засобів нафтопродуктами.</w:t>
      </w:r>
      <w:r w:rsidRPr="00AD0C99">
        <w:rPr>
          <w:sz w:val="28"/>
          <w:szCs w:val="28"/>
          <w:lang w:val="uk-UA"/>
        </w:rPr>
        <w:t xml:space="preserve"> </w:t>
      </w:r>
      <w:r w:rsidRPr="001A198F">
        <w:rPr>
          <w:sz w:val="28"/>
          <w:szCs w:val="28"/>
          <w:lang w:val="uk-UA"/>
        </w:rPr>
        <w:t xml:space="preserve">Головним призначенням АЗС є заправка </w:t>
      </w:r>
      <w:r>
        <w:rPr>
          <w:sz w:val="28"/>
          <w:szCs w:val="28"/>
          <w:lang w:val="uk-UA"/>
        </w:rPr>
        <w:t>пальним</w:t>
      </w:r>
      <w:r w:rsidRPr="001A198F">
        <w:rPr>
          <w:sz w:val="28"/>
          <w:szCs w:val="28"/>
          <w:lang w:val="uk-UA"/>
        </w:rPr>
        <w:t xml:space="preserve"> автомототранспорту.</w:t>
      </w:r>
      <w:r w:rsidRPr="00E8698C">
        <w:rPr>
          <w:sz w:val="28"/>
          <w:szCs w:val="28"/>
          <w:lang w:val="uk-UA"/>
        </w:rPr>
        <w:t xml:space="preserve"> На окремих АЗС організовується продаж </w:t>
      </w:r>
      <w:proofErr w:type="spellStart"/>
      <w:r w:rsidRPr="00E8698C">
        <w:rPr>
          <w:sz w:val="28"/>
          <w:szCs w:val="28"/>
          <w:lang w:val="uk-UA"/>
        </w:rPr>
        <w:t>масел</w:t>
      </w:r>
      <w:proofErr w:type="spellEnd"/>
      <w:r w:rsidRPr="00E8698C">
        <w:rPr>
          <w:sz w:val="28"/>
          <w:szCs w:val="28"/>
          <w:lang w:val="uk-UA"/>
        </w:rPr>
        <w:t xml:space="preserve">, консистентних мастил, запасних частин, аксесуарів до автомобілів та інших транспортних засобів, приймання від власників індивідуального транспорту відпрацьованих </w:t>
      </w:r>
      <w:proofErr w:type="spellStart"/>
      <w:r w:rsidRPr="00E8698C">
        <w:rPr>
          <w:sz w:val="28"/>
          <w:szCs w:val="28"/>
          <w:lang w:val="uk-UA"/>
        </w:rPr>
        <w:t>масел</w:t>
      </w:r>
      <w:proofErr w:type="spellEnd"/>
      <w:r w:rsidRPr="00E8698C">
        <w:rPr>
          <w:sz w:val="28"/>
          <w:szCs w:val="28"/>
          <w:lang w:val="uk-UA"/>
        </w:rPr>
        <w:t xml:space="preserve"> і дрібної тари з-п</w:t>
      </w:r>
      <w:r>
        <w:rPr>
          <w:sz w:val="28"/>
          <w:szCs w:val="28"/>
          <w:lang w:val="uk-UA"/>
        </w:rPr>
        <w:t>і</w:t>
      </w:r>
      <w:r w:rsidRPr="00E8698C">
        <w:rPr>
          <w:sz w:val="28"/>
          <w:szCs w:val="28"/>
          <w:lang w:val="uk-UA"/>
        </w:rPr>
        <w:t>д</w:t>
      </w:r>
      <w:r>
        <w:rPr>
          <w:sz w:val="28"/>
          <w:szCs w:val="28"/>
          <w:lang w:val="uk-UA"/>
        </w:rPr>
        <w:t xml:space="preserve"> </w:t>
      </w:r>
      <w:proofErr w:type="spellStart"/>
      <w:r w:rsidRPr="00E8698C">
        <w:rPr>
          <w:sz w:val="28"/>
          <w:szCs w:val="28"/>
          <w:lang w:val="uk-UA"/>
        </w:rPr>
        <w:t>нефтепродукт</w:t>
      </w:r>
      <w:r>
        <w:rPr>
          <w:sz w:val="28"/>
          <w:szCs w:val="28"/>
          <w:lang w:val="uk-UA"/>
        </w:rPr>
        <w:t>ів</w:t>
      </w:r>
      <w:proofErr w:type="spellEnd"/>
      <w:r w:rsidRPr="00E8698C">
        <w:rPr>
          <w:sz w:val="28"/>
          <w:szCs w:val="28"/>
          <w:lang w:val="uk-UA"/>
        </w:rPr>
        <w:t xml:space="preserve">, а також технічне обслуговування та </w:t>
      </w:r>
      <w:r>
        <w:rPr>
          <w:sz w:val="28"/>
          <w:szCs w:val="28"/>
          <w:lang w:val="uk-UA"/>
        </w:rPr>
        <w:t>мийку</w:t>
      </w:r>
      <w:r w:rsidRPr="00E8698C">
        <w:rPr>
          <w:sz w:val="28"/>
          <w:szCs w:val="28"/>
          <w:lang w:val="uk-UA"/>
        </w:rPr>
        <w:t xml:space="preserve"> автомобілів. </w:t>
      </w:r>
    </w:p>
    <w:p w14:paraId="40D218EA" w14:textId="77777777" w:rsidR="00AD0C99" w:rsidRDefault="00AD0C99" w:rsidP="00384497">
      <w:pPr>
        <w:spacing w:line="360" w:lineRule="auto"/>
        <w:rPr>
          <w:sz w:val="28"/>
          <w:szCs w:val="28"/>
          <w:lang w:val="uk-UA"/>
        </w:rPr>
      </w:pPr>
      <w:r w:rsidRPr="00E8698C">
        <w:rPr>
          <w:sz w:val="28"/>
          <w:szCs w:val="28"/>
          <w:lang w:val="uk-UA"/>
        </w:rPr>
        <w:t>АЗС поділяються на стаціонарні, пересувні (ПАЗС), контейнерні (КАЗС і блок-пункти). Стаціонарні АЗС розташовуються в містах та населених пунктах, а</w:t>
      </w:r>
      <w:r w:rsidR="006C32F6">
        <w:rPr>
          <w:sz w:val="28"/>
          <w:szCs w:val="28"/>
          <w:lang w:val="uk-UA"/>
        </w:rPr>
        <w:t xml:space="preserve"> </w:t>
      </w:r>
      <w:r w:rsidRPr="00E8698C">
        <w:rPr>
          <w:sz w:val="28"/>
          <w:szCs w:val="28"/>
          <w:lang w:val="uk-UA"/>
        </w:rPr>
        <w:t>також на автодорогах. Модульні АЗС</w:t>
      </w:r>
      <w:r w:rsidRPr="007733AE">
        <w:rPr>
          <w:sz w:val="28"/>
          <w:szCs w:val="28"/>
        </w:rPr>
        <w:t xml:space="preserve"> </w:t>
      </w:r>
      <w:r w:rsidRPr="00E8698C">
        <w:rPr>
          <w:sz w:val="28"/>
          <w:szCs w:val="28"/>
          <w:lang w:val="uk-UA"/>
        </w:rPr>
        <w:t xml:space="preserve">характеризується надземним розташуванням </w:t>
      </w:r>
      <w:r w:rsidRPr="00E8698C">
        <w:rPr>
          <w:sz w:val="28"/>
          <w:szCs w:val="28"/>
          <w:lang w:val="uk-UA"/>
        </w:rPr>
        <w:lastRenderedPageBreak/>
        <w:t>резервуар</w:t>
      </w:r>
      <w:r>
        <w:rPr>
          <w:sz w:val="28"/>
          <w:szCs w:val="28"/>
          <w:lang w:val="uk-UA"/>
        </w:rPr>
        <w:t>ів та</w:t>
      </w:r>
      <w:r w:rsidRPr="00E8698C">
        <w:rPr>
          <w:sz w:val="28"/>
          <w:szCs w:val="28"/>
          <w:lang w:val="uk-UA"/>
        </w:rPr>
        <w:t xml:space="preserve"> рознесенням ТРК і контейнера зберігання </w:t>
      </w:r>
      <w:r>
        <w:rPr>
          <w:sz w:val="28"/>
          <w:szCs w:val="28"/>
          <w:lang w:val="uk-UA"/>
        </w:rPr>
        <w:t>пального</w:t>
      </w:r>
      <w:r w:rsidRPr="00E8698C">
        <w:rPr>
          <w:sz w:val="28"/>
          <w:szCs w:val="28"/>
          <w:lang w:val="uk-UA"/>
        </w:rPr>
        <w:t xml:space="preserve">. </w:t>
      </w:r>
      <w:r w:rsidR="002D6FF3">
        <w:rPr>
          <w:sz w:val="28"/>
          <w:szCs w:val="28"/>
          <w:lang w:val="uk-UA"/>
        </w:rPr>
        <w:t>У дані роботі будемо розробляти підсистему для автоматизації роботи стаціонарної АЗС.</w:t>
      </w:r>
    </w:p>
    <w:p w14:paraId="57128E2A" w14:textId="77777777" w:rsidR="00AD0C99" w:rsidRDefault="00AD0C99" w:rsidP="00384497">
      <w:pPr>
        <w:spacing w:line="360" w:lineRule="auto"/>
        <w:rPr>
          <w:sz w:val="28"/>
          <w:szCs w:val="28"/>
          <w:lang w:val="uk-UA"/>
        </w:rPr>
      </w:pPr>
      <w:r w:rsidRPr="001A198F">
        <w:rPr>
          <w:sz w:val="28"/>
          <w:szCs w:val="28"/>
          <w:lang w:val="uk-UA"/>
        </w:rPr>
        <w:t>Зберігання нафтопродуктів на АЗС здійснюється в металевих горизонтальних надземних або заглиблених резервуарах</w:t>
      </w:r>
      <w:r>
        <w:rPr>
          <w:sz w:val="28"/>
          <w:szCs w:val="28"/>
          <w:lang w:val="uk-UA"/>
        </w:rPr>
        <w:t>.</w:t>
      </w:r>
    </w:p>
    <w:p w14:paraId="7DE4D432" w14:textId="77777777" w:rsidR="00AD0C99" w:rsidRDefault="00AD0C99" w:rsidP="00384497">
      <w:pPr>
        <w:spacing w:line="360" w:lineRule="auto"/>
        <w:rPr>
          <w:sz w:val="28"/>
          <w:szCs w:val="28"/>
          <w:lang w:val="uk-UA"/>
        </w:rPr>
      </w:pPr>
      <w:r w:rsidRPr="001A198F">
        <w:rPr>
          <w:sz w:val="28"/>
          <w:szCs w:val="28"/>
          <w:lang w:val="uk-UA"/>
        </w:rPr>
        <w:t xml:space="preserve">Найбільш поширені АЗС заправляють автотранспорт традиційними сортами вуглеводневого </w:t>
      </w:r>
      <w:r>
        <w:rPr>
          <w:sz w:val="28"/>
          <w:szCs w:val="28"/>
          <w:lang w:val="uk-UA"/>
        </w:rPr>
        <w:t>пального</w:t>
      </w:r>
      <w:r w:rsidRPr="001A198F">
        <w:rPr>
          <w:sz w:val="28"/>
          <w:szCs w:val="28"/>
          <w:lang w:val="uk-UA"/>
        </w:rPr>
        <w:t xml:space="preserve"> - бензином і дизельним паливом (бензозаправні станції).</w:t>
      </w:r>
      <w:r>
        <w:rPr>
          <w:sz w:val="28"/>
          <w:szCs w:val="28"/>
          <w:lang w:val="uk-UA"/>
        </w:rPr>
        <w:t xml:space="preserve"> </w:t>
      </w:r>
      <w:r w:rsidRPr="001A198F">
        <w:rPr>
          <w:sz w:val="28"/>
          <w:szCs w:val="28"/>
          <w:lang w:val="uk-UA"/>
        </w:rPr>
        <w:t>Менш поширеними є Автомобільна Газонаповнювальна Компресорна станція (АГНКС) - заправка стисненим природним газом (CNG) і Автомобільна Газозаправна Станція (АГЗС) - заправка скрапленим нафтовим газом (LPG). Є також кілька типів водневої заправної станції.</w:t>
      </w:r>
    </w:p>
    <w:p w14:paraId="4EAD746E" w14:textId="77777777" w:rsidR="0041013A" w:rsidRPr="001A2D39" w:rsidRDefault="0041013A" w:rsidP="001A2D39">
      <w:pPr>
        <w:pStyle w:val="ListParagraph"/>
        <w:numPr>
          <w:ilvl w:val="1"/>
          <w:numId w:val="27"/>
        </w:numPr>
        <w:spacing w:line="360" w:lineRule="auto"/>
        <w:rPr>
          <w:b/>
          <w:sz w:val="28"/>
          <w:szCs w:val="28"/>
          <w:lang w:val="uk-UA"/>
        </w:rPr>
      </w:pPr>
      <w:r w:rsidRPr="001A2D39">
        <w:rPr>
          <w:b/>
          <w:sz w:val="28"/>
          <w:szCs w:val="28"/>
          <w:lang w:val="uk-UA"/>
        </w:rPr>
        <w:t>Аналіз вже існуючого програмного забезпечення</w:t>
      </w:r>
    </w:p>
    <w:p w14:paraId="6F5879F2" w14:textId="77777777" w:rsidR="0041013A" w:rsidRDefault="0041013A" w:rsidP="0041013A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сьогоднішній день існує достатньо програмних продуктів, що дозволяють автоматизувати роботу АЗС, більшість з яких націлені на автоматизацію системи, у той час коли програмний продукт, що розробляється у межах даної роботи має на меті автоматизувати оберт пального, продаж пального та роботу програм лояльності АЗС. Основним недоліком вже існуючого ПО є його складність в цілому, так як він охоплю роботу усіх систем АЗС, а також висока вартість програмних </w:t>
      </w:r>
      <w:proofErr w:type="spellStart"/>
      <w:r>
        <w:rPr>
          <w:sz w:val="28"/>
          <w:szCs w:val="28"/>
          <w:lang w:val="uk-UA"/>
        </w:rPr>
        <w:t>продукта</w:t>
      </w:r>
      <w:proofErr w:type="spellEnd"/>
      <w:r>
        <w:rPr>
          <w:sz w:val="28"/>
          <w:szCs w:val="28"/>
          <w:lang w:val="uk-UA"/>
        </w:rPr>
        <w:t xml:space="preserve">.  </w:t>
      </w:r>
    </w:p>
    <w:p w14:paraId="304B3EE3" w14:textId="77777777" w:rsidR="00E54EB4" w:rsidRPr="001A2D39" w:rsidRDefault="001A2D39" w:rsidP="001A2D39">
      <w:pPr>
        <w:pStyle w:val="ListParagraph"/>
        <w:numPr>
          <w:ilvl w:val="1"/>
          <w:numId w:val="27"/>
        </w:numPr>
        <w:spacing w:line="360" w:lineRule="auto"/>
        <w:rPr>
          <w:b/>
          <w:sz w:val="28"/>
          <w:szCs w:val="28"/>
          <w:lang w:val="uk-UA"/>
        </w:rPr>
      </w:pPr>
      <w:r w:rsidRPr="001A2D39">
        <w:rPr>
          <w:b/>
          <w:sz w:val="28"/>
          <w:szCs w:val="28"/>
          <w:lang w:val="uk-UA"/>
        </w:rPr>
        <w:t xml:space="preserve"> </w:t>
      </w:r>
      <w:r w:rsidR="00E54EB4" w:rsidRPr="001A2D39">
        <w:rPr>
          <w:b/>
          <w:sz w:val="28"/>
          <w:szCs w:val="28"/>
          <w:lang w:val="uk-UA"/>
        </w:rPr>
        <w:t>Постановка задачі</w:t>
      </w:r>
    </w:p>
    <w:p w14:paraId="51B85B9D" w14:textId="77777777" w:rsidR="00E54EB4" w:rsidRDefault="00E54EB4" w:rsidP="00384497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Необхідно розробити інформаційну систему для автоматизації роботи менеджера по роботі з постачальниками та оператора </w:t>
      </w:r>
      <w:r w:rsidR="002D6FF3">
        <w:rPr>
          <w:sz w:val="28"/>
          <w:szCs w:val="28"/>
          <w:lang w:val="uk-UA"/>
        </w:rPr>
        <w:t xml:space="preserve">стаціонарних </w:t>
      </w:r>
      <w:r>
        <w:rPr>
          <w:sz w:val="28"/>
          <w:szCs w:val="28"/>
          <w:lang w:val="uk-UA"/>
        </w:rPr>
        <w:t xml:space="preserve">автозаправних комплексів. </w:t>
      </w:r>
    </w:p>
    <w:p w14:paraId="289F6503" w14:textId="77777777" w:rsidR="00E54EB4" w:rsidRDefault="00E54EB4" w:rsidP="00384497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Менеджер по роботі з постачальниками відповідальний за внесення даних про пальне у БД системи та роботу з формами звітності. Вхідні дані він </w:t>
      </w:r>
      <w:proofErr w:type="spellStart"/>
      <w:r>
        <w:rPr>
          <w:sz w:val="28"/>
          <w:szCs w:val="28"/>
          <w:lang w:val="uk-UA"/>
        </w:rPr>
        <w:t>будет</w:t>
      </w:r>
      <w:proofErr w:type="spellEnd"/>
      <w:r>
        <w:rPr>
          <w:sz w:val="28"/>
          <w:szCs w:val="28"/>
          <w:lang w:val="uk-UA"/>
        </w:rPr>
        <w:t xml:space="preserve"> отримувати з </w:t>
      </w:r>
      <w:proofErr w:type="spellStart"/>
      <w:r>
        <w:rPr>
          <w:sz w:val="28"/>
          <w:szCs w:val="28"/>
          <w:lang w:val="uk-UA"/>
        </w:rPr>
        <w:t>прихідних</w:t>
      </w:r>
      <w:proofErr w:type="spellEnd"/>
      <w:r>
        <w:rPr>
          <w:sz w:val="28"/>
          <w:szCs w:val="28"/>
          <w:lang w:val="uk-UA"/>
        </w:rPr>
        <w:t xml:space="preserve"> накладних</w:t>
      </w:r>
      <w:r w:rsidR="00FF43AB">
        <w:rPr>
          <w:sz w:val="28"/>
          <w:szCs w:val="28"/>
          <w:lang w:val="uk-UA"/>
        </w:rPr>
        <w:t xml:space="preserve"> та контрактів з постачальниками</w:t>
      </w:r>
      <w:r>
        <w:rPr>
          <w:sz w:val="28"/>
          <w:szCs w:val="28"/>
          <w:lang w:val="uk-UA"/>
        </w:rPr>
        <w:t xml:space="preserve">. Менеджер по роботі з постачальниками буде </w:t>
      </w:r>
      <w:proofErr w:type="spellStart"/>
      <w:r>
        <w:rPr>
          <w:sz w:val="28"/>
          <w:szCs w:val="28"/>
          <w:lang w:val="uk-UA"/>
        </w:rPr>
        <w:t>стоворювати</w:t>
      </w:r>
      <w:proofErr w:type="spellEnd"/>
      <w:r>
        <w:rPr>
          <w:sz w:val="28"/>
          <w:szCs w:val="28"/>
          <w:lang w:val="uk-UA"/>
        </w:rPr>
        <w:t xml:space="preserve"> наступні форми звітності:</w:t>
      </w:r>
    </w:p>
    <w:p w14:paraId="05F2E8CE" w14:textId="77777777" w:rsidR="00E54EB4" w:rsidRDefault="00E54EB4" w:rsidP="00384497">
      <w:pPr>
        <w:pStyle w:val="ListParagraph"/>
        <w:numPr>
          <w:ilvl w:val="0"/>
          <w:numId w:val="19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 про залишок пального;</w:t>
      </w:r>
    </w:p>
    <w:p w14:paraId="52D9C99A" w14:textId="77777777" w:rsidR="00E54EB4" w:rsidRDefault="00E54EB4" w:rsidP="00384497">
      <w:pPr>
        <w:pStyle w:val="ListParagraph"/>
        <w:numPr>
          <w:ilvl w:val="0"/>
          <w:numId w:val="19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 про оберт</w:t>
      </w:r>
      <w:r w:rsidR="00231F57">
        <w:rPr>
          <w:sz w:val="28"/>
          <w:szCs w:val="28"/>
          <w:lang w:val="uk-UA"/>
        </w:rPr>
        <w:t xml:space="preserve"> (переміщення)</w:t>
      </w:r>
      <w:r>
        <w:rPr>
          <w:sz w:val="28"/>
          <w:szCs w:val="28"/>
          <w:lang w:val="uk-UA"/>
        </w:rPr>
        <w:t xml:space="preserve"> пального за певний період;</w:t>
      </w:r>
    </w:p>
    <w:p w14:paraId="0817FD94" w14:textId="77777777" w:rsidR="00E54EB4" w:rsidRDefault="00E54EB4" w:rsidP="00384497">
      <w:pPr>
        <w:pStyle w:val="ListParagraph"/>
        <w:numPr>
          <w:ilvl w:val="0"/>
          <w:numId w:val="19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 про постачальників;</w:t>
      </w:r>
    </w:p>
    <w:p w14:paraId="1B67C812" w14:textId="77777777" w:rsidR="00E54EB4" w:rsidRDefault="00E54EB4" w:rsidP="00384497">
      <w:pPr>
        <w:pStyle w:val="ListParagraph"/>
        <w:numPr>
          <w:ilvl w:val="0"/>
          <w:numId w:val="19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Видаткова накладна.</w:t>
      </w:r>
    </w:p>
    <w:p w14:paraId="777321F1" w14:textId="77777777" w:rsidR="00E54EB4" w:rsidRDefault="00E54EB4" w:rsidP="00384497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Оператор АЗС відповідальний за створення облікових записів програми лояльності, роботу з формами звітності програми лояльності. Дані для створення </w:t>
      </w:r>
      <w:proofErr w:type="spellStart"/>
      <w:r>
        <w:rPr>
          <w:sz w:val="28"/>
          <w:szCs w:val="28"/>
          <w:lang w:val="uk-UA"/>
        </w:rPr>
        <w:t>облкового</w:t>
      </w:r>
      <w:proofErr w:type="spellEnd"/>
      <w:r>
        <w:rPr>
          <w:sz w:val="28"/>
          <w:szCs w:val="28"/>
          <w:lang w:val="uk-UA"/>
        </w:rPr>
        <w:t xml:space="preserve"> запису програми лояльності оператор АЗС </w:t>
      </w:r>
      <w:proofErr w:type="spellStart"/>
      <w:r>
        <w:rPr>
          <w:sz w:val="28"/>
          <w:szCs w:val="28"/>
          <w:lang w:val="uk-UA"/>
        </w:rPr>
        <w:t>будет</w:t>
      </w:r>
      <w:proofErr w:type="spellEnd"/>
      <w:r>
        <w:rPr>
          <w:sz w:val="28"/>
          <w:szCs w:val="28"/>
          <w:lang w:val="uk-UA"/>
        </w:rPr>
        <w:t xml:space="preserve"> отримувати безпосередньо від клієнтів АЗС. У випадку успішного створення облікового запису у програмі лояльності АЗС, клієнт отримуватиме картку програми лояльності, що надає право на знижку при покупці пального відповідно до умов програми лояльності. Відповідно оператор АЗС </w:t>
      </w:r>
      <w:proofErr w:type="spellStart"/>
      <w:r>
        <w:rPr>
          <w:sz w:val="28"/>
          <w:szCs w:val="28"/>
          <w:lang w:val="uk-UA"/>
        </w:rPr>
        <w:t>будет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створюват</w:t>
      </w:r>
      <w:proofErr w:type="spellEnd"/>
      <w:r>
        <w:rPr>
          <w:sz w:val="28"/>
          <w:szCs w:val="28"/>
          <w:lang w:val="uk-UA"/>
        </w:rPr>
        <w:t xml:space="preserve"> наступні форми звітності:</w:t>
      </w:r>
    </w:p>
    <w:p w14:paraId="16EA1EBA" w14:textId="77777777" w:rsidR="00E54EB4" w:rsidRDefault="00E54EB4" w:rsidP="00384497">
      <w:pPr>
        <w:pStyle w:val="ListParagraph"/>
        <w:numPr>
          <w:ilvl w:val="0"/>
          <w:numId w:val="19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 про клієнтів, що є учасниками програми лояльності;</w:t>
      </w:r>
    </w:p>
    <w:p w14:paraId="2EA988EF" w14:textId="77777777" w:rsidR="00E54EB4" w:rsidRPr="00B86A23" w:rsidRDefault="00E54EB4" w:rsidP="00384497">
      <w:pPr>
        <w:pStyle w:val="ListParagraph"/>
        <w:numPr>
          <w:ilvl w:val="0"/>
          <w:numId w:val="19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 по карткам програми лояльності.</w:t>
      </w:r>
      <w:r w:rsidRPr="00B86A23">
        <w:rPr>
          <w:sz w:val="28"/>
          <w:szCs w:val="28"/>
          <w:lang w:val="uk-UA"/>
        </w:rPr>
        <w:t xml:space="preserve">  </w:t>
      </w:r>
    </w:p>
    <w:p w14:paraId="38F6F79D" w14:textId="77777777" w:rsidR="00E54EB4" w:rsidRDefault="00E54EB4" w:rsidP="00384497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Підсистема, що відповідає за ведення обліку пального на автозаправному комплексі характеризує пальне наступними параметрами:</w:t>
      </w:r>
    </w:p>
    <w:p w14:paraId="7586241D" w14:textId="77777777" w:rsidR="00E54EB4" w:rsidRDefault="00E54EB4" w:rsidP="00384497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унікальний номер (ідентифікатор) пального;</w:t>
      </w:r>
    </w:p>
    <w:p w14:paraId="362463D2" w14:textId="77777777" w:rsidR="00E54EB4" w:rsidRDefault="00231F57" w:rsidP="00384497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тип</w:t>
      </w:r>
      <w:r w:rsidR="00E54EB4">
        <w:rPr>
          <w:sz w:val="28"/>
          <w:szCs w:val="28"/>
          <w:lang w:val="uk-UA"/>
        </w:rPr>
        <w:t xml:space="preserve"> пального;</w:t>
      </w:r>
    </w:p>
    <w:p w14:paraId="2D164FB9" w14:textId="77777777" w:rsidR="00E54EB4" w:rsidRDefault="00E54EB4" w:rsidP="00384497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виробник;</w:t>
      </w:r>
    </w:p>
    <w:p w14:paraId="4BFD3D47" w14:textId="77777777" w:rsidR="00E54EB4" w:rsidRDefault="00E54EB4" w:rsidP="00384497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дата поставки пального;</w:t>
      </w:r>
    </w:p>
    <w:p w14:paraId="4D24BB29" w14:textId="77777777" w:rsidR="00E54EB4" w:rsidRDefault="00E54EB4" w:rsidP="00384497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загальний об’єм завезеного пального;</w:t>
      </w:r>
      <w:r w:rsidR="00231F57">
        <w:rPr>
          <w:sz w:val="28"/>
          <w:szCs w:val="28"/>
          <w:lang w:val="uk-UA"/>
        </w:rPr>
        <w:t xml:space="preserve"> </w:t>
      </w:r>
    </w:p>
    <w:p w14:paraId="152D0317" w14:textId="77777777" w:rsidR="00E54EB4" w:rsidRDefault="00E54EB4" w:rsidP="00384497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наявний об’єм пального;</w:t>
      </w:r>
    </w:p>
    <w:p w14:paraId="7ADC521C" w14:textId="77777777" w:rsidR="00E54EB4" w:rsidRDefault="00E54EB4" w:rsidP="00231F57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ціна </w:t>
      </w:r>
      <w:r w:rsidR="00231F57">
        <w:rPr>
          <w:sz w:val="28"/>
          <w:szCs w:val="28"/>
          <w:lang w:val="uk-UA"/>
        </w:rPr>
        <w:t>поставки (за 1л)</w:t>
      </w:r>
      <w:r>
        <w:rPr>
          <w:sz w:val="28"/>
          <w:szCs w:val="28"/>
          <w:lang w:val="uk-UA"/>
        </w:rPr>
        <w:t>;</w:t>
      </w:r>
      <w:r w:rsidR="00231F57">
        <w:rPr>
          <w:sz w:val="28"/>
          <w:szCs w:val="28"/>
          <w:lang w:val="uk-UA"/>
        </w:rPr>
        <w:t xml:space="preserve"> </w:t>
      </w:r>
    </w:p>
    <w:p w14:paraId="7146E452" w14:textId="77777777" w:rsidR="00E54EB4" w:rsidRDefault="00E54EB4" w:rsidP="00384497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Відповідно для отримання повної інформації про постачальника, дані про постачальника слід деталізувати, </w:t>
      </w:r>
      <w:proofErr w:type="spellStart"/>
      <w:r>
        <w:rPr>
          <w:sz w:val="28"/>
          <w:szCs w:val="28"/>
          <w:lang w:val="uk-UA"/>
        </w:rPr>
        <w:t>винесши</w:t>
      </w:r>
      <w:proofErr w:type="spellEnd"/>
      <w:r>
        <w:rPr>
          <w:sz w:val="28"/>
          <w:szCs w:val="28"/>
          <w:lang w:val="uk-UA"/>
        </w:rPr>
        <w:t xml:space="preserve"> їх до окремої таблиці, що буде містити наступну </w:t>
      </w:r>
      <w:proofErr w:type="spellStart"/>
      <w:r>
        <w:rPr>
          <w:sz w:val="28"/>
          <w:szCs w:val="28"/>
          <w:lang w:val="uk-UA"/>
        </w:rPr>
        <w:t>информацію</w:t>
      </w:r>
      <w:proofErr w:type="spellEnd"/>
      <w:r>
        <w:rPr>
          <w:sz w:val="28"/>
          <w:szCs w:val="28"/>
          <w:lang w:val="uk-UA"/>
        </w:rPr>
        <w:t>:</w:t>
      </w:r>
    </w:p>
    <w:p w14:paraId="47B20A36" w14:textId="77777777" w:rsidR="00231F57" w:rsidRPr="00231F57" w:rsidRDefault="00231F57" w:rsidP="00231F57">
      <w:pPr>
        <w:pStyle w:val="ListParagraph"/>
        <w:numPr>
          <w:ilvl w:val="0"/>
          <w:numId w:val="23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унікальний номер (ідентифікатор) постачальника;</w:t>
      </w:r>
    </w:p>
    <w:p w14:paraId="143E8D2A" w14:textId="77777777" w:rsidR="00E54EB4" w:rsidRDefault="00E54EB4" w:rsidP="00384497">
      <w:pPr>
        <w:pStyle w:val="ListParagraph"/>
        <w:numPr>
          <w:ilvl w:val="0"/>
          <w:numId w:val="23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назва компанії;</w:t>
      </w:r>
    </w:p>
    <w:p w14:paraId="3EBA4C0A" w14:textId="77777777" w:rsidR="00E54EB4" w:rsidRDefault="00E54EB4" w:rsidP="00384497">
      <w:pPr>
        <w:pStyle w:val="ListParagraph"/>
        <w:numPr>
          <w:ilvl w:val="0"/>
          <w:numId w:val="23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контактний телефон;</w:t>
      </w:r>
    </w:p>
    <w:p w14:paraId="0C03F5ED" w14:textId="77777777" w:rsidR="00E54EB4" w:rsidRDefault="00E54EB4" w:rsidP="00384497">
      <w:pPr>
        <w:pStyle w:val="ListParagraph"/>
        <w:numPr>
          <w:ilvl w:val="0"/>
          <w:numId w:val="23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контракт;</w:t>
      </w:r>
    </w:p>
    <w:p w14:paraId="0EFE33DB" w14:textId="77777777" w:rsidR="00231F57" w:rsidRDefault="00231F57" w:rsidP="00384497">
      <w:pPr>
        <w:pStyle w:val="ListParagraph"/>
        <w:numPr>
          <w:ilvl w:val="0"/>
          <w:numId w:val="23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дата укладення;</w:t>
      </w:r>
    </w:p>
    <w:p w14:paraId="49181939" w14:textId="77777777" w:rsidR="00231F57" w:rsidRDefault="00231F57" w:rsidP="00384497">
      <w:pPr>
        <w:pStyle w:val="ListParagraph"/>
        <w:numPr>
          <w:ilvl w:val="0"/>
          <w:numId w:val="23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дата закінчення дії контракту;</w:t>
      </w:r>
    </w:p>
    <w:p w14:paraId="3C8C702E" w14:textId="77777777" w:rsidR="00E54EB4" w:rsidRDefault="00E54EB4" w:rsidP="00384497">
      <w:pPr>
        <w:pStyle w:val="ListParagraph"/>
        <w:numPr>
          <w:ilvl w:val="0"/>
          <w:numId w:val="23"/>
        </w:num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контана</w:t>
      </w:r>
      <w:proofErr w:type="spellEnd"/>
      <w:r>
        <w:rPr>
          <w:sz w:val="28"/>
          <w:szCs w:val="28"/>
          <w:lang w:val="uk-UA"/>
        </w:rPr>
        <w:t xml:space="preserve"> особа;</w:t>
      </w:r>
    </w:p>
    <w:p w14:paraId="72B871B2" w14:textId="77777777" w:rsidR="00E54EB4" w:rsidRPr="0002429E" w:rsidRDefault="00E54EB4" w:rsidP="00384497">
      <w:pPr>
        <w:pStyle w:val="ListParagraph"/>
        <w:numPr>
          <w:ilvl w:val="0"/>
          <w:numId w:val="23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адреса.</w:t>
      </w:r>
    </w:p>
    <w:p w14:paraId="28EEA377" w14:textId="77777777" w:rsidR="00E54EB4" w:rsidRDefault="00E54EB4" w:rsidP="00384497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Автозаправний комплекс має передбачати можливість роботи програми лояльності для своїх </w:t>
      </w:r>
      <w:proofErr w:type="spellStart"/>
      <w:r>
        <w:rPr>
          <w:sz w:val="28"/>
          <w:szCs w:val="28"/>
          <w:lang w:val="uk-UA"/>
        </w:rPr>
        <w:t>кліентів</w:t>
      </w:r>
      <w:proofErr w:type="spellEnd"/>
      <w:r>
        <w:rPr>
          <w:sz w:val="28"/>
          <w:szCs w:val="28"/>
          <w:lang w:val="uk-UA"/>
        </w:rPr>
        <w:t>. Для роботи програми лояльності необхідні наступні дані про клієнта:</w:t>
      </w:r>
    </w:p>
    <w:p w14:paraId="6601D1FD" w14:textId="77777777" w:rsidR="00E54EB4" w:rsidRDefault="00E54EB4" w:rsidP="00384497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унікальний номер (</w:t>
      </w:r>
      <w:proofErr w:type="spellStart"/>
      <w:r>
        <w:rPr>
          <w:sz w:val="28"/>
          <w:szCs w:val="28"/>
          <w:lang w:val="uk-UA"/>
        </w:rPr>
        <w:t>ідентификатор</w:t>
      </w:r>
      <w:proofErr w:type="spellEnd"/>
      <w:r>
        <w:rPr>
          <w:sz w:val="28"/>
          <w:szCs w:val="28"/>
          <w:lang w:val="uk-UA"/>
        </w:rPr>
        <w:t>) клієнта;</w:t>
      </w:r>
    </w:p>
    <w:p w14:paraId="6EE1B4DE" w14:textId="77777777" w:rsidR="00E54EB4" w:rsidRPr="00B86A23" w:rsidRDefault="00E54EB4" w:rsidP="00384497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прізвище, ім’я, по-батькові;</w:t>
      </w:r>
    </w:p>
    <w:p w14:paraId="63E4A04F" w14:textId="77777777" w:rsidR="00E54EB4" w:rsidRDefault="00E54EB4" w:rsidP="00384497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дата народження;</w:t>
      </w:r>
    </w:p>
    <w:p w14:paraId="54E6D3AF" w14:textId="77777777" w:rsidR="00E54EB4" w:rsidRDefault="00E54EB4" w:rsidP="00384497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контактний телефон;</w:t>
      </w:r>
    </w:p>
    <w:p w14:paraId="3653CA60" w14:textId="77777777" w:rsidR="00E54EB4" w:rsidRPr="00FA6D9D" w:rsidRDefault="00E54EB4" w:rsidP="00384497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e-mail</w:t>
      </w:r>
      <w:r>
        <w:rPr>
          <w:sz w:val="28"/>
          <w:szCs w:val="28"/>
          <w:lang w:val="uk-UA"/>
        </w:rPr>
        <w:t>;</w:t>
      </w:r>
    </w:p>
    <w:p w14:paraId="47878AA2" w14:textId="77777777" w:rsidR="00E54EB4" w:rsidRDefault="00E54EB4" w:rsidP="00384497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номер карти програми лояльності;</w:t>
      </w:r>
    </w:p>
    <w:p w14:paraId="35DE46D0" w14:textId="77777777" w:rsidR="00E54EB4" w:rsidRDefault="00E54EB4" w:rsidP="00384497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дата видачі;</w:t>
      </w:r>
    </w:p>
    <w:p w14:paraId="2B4F6ADC" w14:textId="77777777" w:rsidR="00E54EB4" w:rsidRDefault="00E54EB4" w:rsidP="00384497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марка автомобіля;</w:t>
      </w:r>
    </w:p>
    <w:p w14:paraId="20C356D6" w14:textId="77777777" w:rsidR="00E54EB4" w:rsidRDefault="00E54EB4" w:rsidP="00384497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тип пального;</w:t>
      </w:r>
    </w:p>
    <w:p w14:paraId="00E70C37" w14:textId="77777777" w:rsidR="00E54EB4" w:rsidRDefault="00E54EB4" w:rsidP="00384497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загальний об’єм придбаного пального;</w:t>
      </w:r>
    </w:p>
    <w:p w14:paraId="3ACC3D7F" w14:textId="77777777" w:rsidR="00E54EB4" w:rsidRDefault="00E54EB4" w:rsidP="00384497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відсоток </w:t>
      </w:r>
      <w:proofErr w:type="spellStart"/>
      <w:r w:rsidRPr="0002429E">
        <w:rPr>
          <w:sz w:val="28"/>
          <w:szCs w:val="28"/>
          <w:lang w:val="uk-UA"/>
        </w:rPr>
        <w:t>знижи</w:t>
      </w:r>
      <w:proofErr w:type="spellEnd"/>
      <w:r>
        <w:rPr>
          <w:sz w:val="28"/>
          <w:szCs w:val="28"/>
          <w:lang w:val="uk-UA"/>
        </w:rPr>
        <w:t>.</w:t>
      </w:r>
    </w:p>
    <w:p w14:paraId="48600EB9" w14:textId="77777777" w:rsidR="00E54EB4" w:rsidRDefault="00E54EB4" w:rsidP="00384497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Підсистема, що відповідає за облік пального на АЗС має давати змогу створювати видаткові накладні, які у даній системі будуть відповідати лише за рух пального між різними АЗС. Відповідно для такої накладної необхідно мати наступні дані про отримувача:</w:t>
      </w:r>
    </w:p>
    <w:p w14:paraId="2821AF7E" w14:textId="77777777" w:rsidR="00231F57" w:rsidRPr="00231F57" w:rsidRDefault="00231F57" w:rsidP="00231F57">
      <w:pPr>
        <w:pStyle w:val="ListParagraph"/>
        <w:numPr>
          <w:ilvl w:val="0"/>
          <w:numId w:val="24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унікальний номер (ідентифікатор) АЗС;</w:t>
      </w:r>
    </w:p>
    <w:p w14:paraId="2F5637E9" w14:textId="77777777" w:rsidR="00E54EB4" w:rsidRDefault="00E54EB4" w:rsidP="00384497">
      <w:pPr>
        <w:pStyle w:val="ListParagraph"/>
        <w:numPr>
          <w:ilvl w:val="0"/>
          <w:numId w:val="24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адреса АЗС;</w:t>
      </w:r>
    </w:p>
    <w:p w14:paraId="19ABB5E5" w14:textId="77777777" w:rsidR="00E54EB4" w:rsidRDefault="00E54EB4" w:rsidP="00384497">
      <w:pPr>
        <w:pStyle w:val="ListParagraph"/>
        <w:numPr>
          <w:ilvl w:val="0"/>
          <w:numId w:val="24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контактний телефон АЗС;</w:t>
      </w:r>
    </w:p>
    <w:p w14:paraId="6B6DDA45" w14:textId="77777777" w:rsidR="00E54EB4" w:rsidRDefault="00E54EB4" w:rsidP="00384497">
      <w:pPr>
        <w:pStyle w:val="ListParagraph"/>
        <w:numPr>
          <w:ilvl w:val="0"/>
          <w:numId w:val="24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контактна особа</w:t>
      </w:r>
      <w:r w:rsidR="00231F57">
        <w:rPr>
          <w:sz w:val="28"/>
          <w:szCs w:val="28"/>
          <w:lang w:val="uk-UA"/>
        </w:rPr>
        <w:t>;</w:t>
      </w:r>
    </w:p>
    <w:p w14:paraId="705B7F3A" w14:textId="77777777" w:rsidR="00231F57" w:rsidRDefault="00231F57" w:rsidP="00384497">
      <w:pPr>
        <w:pStyle w:val="ListParagraph"/>
        <w:numPr>
          <w:ilvl w:val="0"/>
          <w:numId w:val="24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тип пального, що </w:t>
      </w:r>
      <w:proofErr w:type="spellStart"/>
      <w:r>
        <w:rPr>
          <w:sz w:val="28"/>
          <w:szCs w:val="28"/>
          <w:lang w:val="uk-UA"/>
        </w:rPr>
        <w:t>найдійшо</w:t>
      </w:r>
      <w:proofErr w:type="spellEnd"/>
      <w:r>
        <w:rPr>
          <w:sz w:val="28"/>
          <w:szCs w:val="28"/>
          <w:lang w:val="uk-UA"/>
        </w:rPr>
        <w:t xml:space="preserve"> на АЗС;</w:t>
      </w:r>
    </w:p>
    <w:p w14:paraId="012CBF26" w14:textId="77777777" w:rsidR="00231F57" w:rsidRDefault="00231F57" w:rsidP="00384497">
      <w:pPr>
        <w:pStyle w:val="ListParagraph"/>
        <w:numPr>
          <w:ilvl w:val="0"/>
          <w:numId w:val="24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загальний об’єм пального;</w:t>
      </w:r>
    </w:p>
    <w:p w14:paraId="2CADB7A6" w14:textId="77777777" w:rsidR="00231F57" w:rsidRDefault="00231F57" w:rsidP="00384497">
      <w:pPr>
        <w:pStyle w:val="ListParagraph"/>
        <w:numPr>
          <w:ilvl w:val="0"/>
          <w:numId w:val="24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об’єм проданого пального;</w:t>
      </w:r>
    </w:p>
    <w:p w14:paraId="1F6B208B" w14:textId="77777777" w:rsidR="00231F57" w:rsidRDefault="00231F57" w:rsidP="00384497">
      <w:pPr>
        <w:pStyle w:val="ListParagraph"/>
        <w:numPr>
          <w:ilvl w:val="0"/>
          <w:numId w:val="24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дата поставки;</w:t>
      </w:r>
    </w:p>
    <w:p w14:paraId="6BCC2D2D" w14:textId="77777777" w:rsidR="00231F57" w:rsidRPr="006C5EE3" w:rsidRDefault="00231F57" w:rsidP="00384497">
      <w:pPr>
        <w:pStyle w:val="ListParagraph"/>
        <w:numPr>
          <w:ilvl w:val="0"/>
          <w:numId w:val="24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ціна поставки (за 1л).</w:t>
      </w:r>
    </w:p>
    <w:p w14:paraId="12EE1425" w14:textId="77777777" w:rsidR="00E54EB4" w:rsidRDefault="00E54EB4" w:rsidP="00384497">
      <w:pPr>
        <w:spacing w:line="360" w:lineRule="auto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Для коректної роботи системи слід передбачити наступні умови:</w:t>
      </w:r>
    </w:p>
    <w:p w14:paraId="528783D1" w14:textId="77777777" w:rsidR="00E54EB4" w:rsidRDefault="00E54EB4" w:rsidP="00384497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Учасником програми лояльності може бути особа </w:t>
      </w:r>
      <w:proofErr w:type="spellStart"/>
      <w:r>
        <w:rPr>
          <w:sz w:val="28"/>
          <w:szCs w:val="28"/>
          <w:lang w:val="uk-UA"/>
        </w:rPr>
        <w:t>немолодше</w:t>
      </w:r>
      <w:proofErr w:type="spellEnd"/>
      <w:r>
        <w:rPr>
          <w:sz w:val="28"/>
          <w:szCs w:val="28"/>
          <w:lang w:val="uk-UA"/>
        </w:rPr>
        <w:t xml:space="preserve"> 18 років.</w:t>
      </w:r>
    </w:p>
    <w:p w14:paraId="33D8C17E" w14:textId="77777777" w:rsidR="00E54EB4" w:rsidRDefault="00E54EB4" w:rsidP="00384497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Клієнт автозаправного комплексу може мати лише один обліковий запис у програмі лояльності.</w:t>
      </w:r>
    </w:p>
    <w:p w14:paraId="1D83CD13" w14:textId="77777777" w:rsidR="00E54EB4" w:rsidRDefault="00E54EB4" w:rsidP="00384497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даною інформаційною системою будуть працювати наступні групи користувачів:</w:t>
      </w:r>
    </w:p>
    <w:p w14:paraId="645F249F" w14:textId="77777777" w:rsidR="00E54EB4" w:rsidRDefault="00E54EB4" w:rsidP="00384497">
      <w:pPr>
        <w:pStyle w:val="ListParagraph"/>
        <w:numPr>
          <w:ilvl w:val="0"/>
          <w:numId w:val="16"/>
        </w:num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Манеджер</w:t>
      </w:r>
      <w:proofErr w:type="spellEnd"/>
      <w:r>
        <w:rPr>
          <w:sz w:val="28"/>
          <w:szCs w:val="28"/>
          <w:lang w:val="uk-UA"/>
        </w:rPr>
        <w:t xml:space="preserve"> по роботі з постачальниками;</w:t>
      </w:r>
    </w:p>
    <w:p w14:paraId="310CD5FC" w14:textId="77777777" w:rsidR="00E54EB4" w:rsidRDefault="00E54EB4" w:rsidP="00384497">
      <w:pPr>
        <w:pStyle w:val="ListParagraph"/>
        <w:numPr>
          <w:ilvl w:val="0"/>
          <w:numId w:val="16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Оператор АЗС.</w:t>
      </w:r>
    </w:p>
    <w:p w14:paraId="5479DF71" w14:textId="77777777" w:rsidR="00E54EB4" w:rsidRDefault="00E54EB4" w:rsidP="00384497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роботі з підсистемою, що відповідає за ведення обліку пального на автозаправному комплексі менеджер по роботі з постачальниками повинен мати можливість виконувати наступні задачі:</w:t>
      </w:r>
    </w:p>
    <w:p w14:paraId="627DC30C" w14:textId="77777777" w:rsidR="00E54EB4" w:rsidRDefault="00E54EB4" w:rsidP="00384497">
      <w:pPr>
        <w:pStyle w:val="ListParagraph"/>
        <w:numPr>
          <w:ilvl w:val="0"/>
          <w:numId w:val="17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Вносити дані про пальне.</w:t>
      </w:r>
    </w:p>
    <w:p w14:paraId="0DB08AC4" w14:textId="77777777" w:rsidR="00E54EB4" w:rsidRDefault="00E54EB4" w:rsidP="00384497">
      <w:pPr>
        <w:pStyle w:val="ListParagraph"/>
        <w:numPr>
          <w:ilvl w:val="0"/>
          <w:numId w:val="17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Корегувати дані про пальне.</w:t>
      </w:r>
    </w:p>
    <w:p w14:paraId="48C827CA" w14:textId="77777777" w:rsidR="00E54EB4" w:rsidRPr="002B684F" w:rsidRDefault="00E54EB4" w:rsidP="00384497">
      <w:pPr>
        <w:pStyle w:val="ListParagraph"/>
        <w:numPr>
          <w:ilvl w:val="0"/>
          <w:numId w:val="17"/>
        </w:numPr>
        <w:spacing w:line="360" w:lineRule="auto"/>
        <w:rPr>
          <w:sz w:val="28"/>
          <w:szCs w:val="28"/>
          <w:lang w:val="uk-UA"/>
        </w:rPr>
      </w:pPr>
      <w:r w:rsidRPr="002B684F">
        <w:rPr>
          <w:sz w:val="28"/>
          <w:szCs w:val="28"/>
          <w:lang w:val="uk-UA"/>
        </w:rPr>
        <w:t>Видаляти записи про пальне для помилкових записів;</w:t>
      </w:r>
    </w:p>
    <w:p w14:paraId="41AB5F21" w14:textId="77777777" w:rsidR="00E54EB4" w:rsidRDefault="00E54EB4" w:rsidP="00384497">
      <w:pPr>
        <w:pStyle w:val="ListParagraph"/>
        <w:numPr>
          <w:ilvl w:val="0"/>
          <w:numId w:val="17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Виконувати операцію пошуку за певним критерієм (атрибутом) запису;</w:t>
      </w:r>
    </w:p>
    <w:p w14:paraId="666D3A4C" w14:textId="77777777" w:rsidR="00E54EB4" w:rsidRDefault="00E54EB4" w:rsidP="00384497">
      <w:pPr>
        <w:pStyle w:val="ListParagraph"/>
        <w:numPr>
          <w:ilvl w:val="0"/>
          <w:numId w:val="17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Переглядати усі записи;</w:t>
      </w:r>
    </w:p>
    <w:p w14:paraId="07625020" w14:textId="77777777" w:rsidR="00E54EB4" w:rsidRPr="00AA466E" w:rsidRDefault="00E54EB4" w:rsidP="00384497">
      <w:pPr>
        <w:pStyle w:val="ListParagraph"/>
        <w:numPr>
          <w:ilvl w:val="0"/>
          <w:numId w:val="17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Формувати звітність;</w:t>
      </w:r>
    </w:p>
    <w:p w14:paraId="61A89F49" w14:textId="77777777" w:rsidR="00E54EB4" w:rsidRDefault="00E54EB4" w:rsidP="00384497">
      <w:pPr>
        <w:pStyle w:val="ListParagraph"/>
        <w:numPr>
          <w:ilvl w:val="0"/>
          <w:numId w:val="17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Вести облік пального на автозаправному комплексі.</w:t>
      </w:r>
    </w:p>
    <w:p w14:paraId="1CF38E2F" w14:textId="77777777" w:rsidR="00E54EB4" w:rsidRDefault="00E54EB4" w:rsidP="00384497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 роботі з підсистемою, що відповідає за ведення програми лояльності </w:t>
      </w:r>
      <w:proofErr w:type="spellStart"/>
      <w:r>
        <w:rPr>
          <w:sz w:val="28"/>
          <w:szCs w:val="28"/>
          <w:lang w:val="uk-UA"/>
        </w:rPr>
        <w:t>кліентів</w:t>
      </w:r>
      <w:proofErr w:type="spellEnd"/>
      <w:r>
        <w:rPr>
          <w:sz w:val="28"/>
          <w:szCs w:val="28"/>
          <w:lang w:val="uk-UA"/>
        </w:rPr>
        <w:t xml:space="preserve"> оператор АЗС повинен мати можливість виконувати наступні задачі:</w:t>
      </w:r>
    </w:p>
    <w:p w14:paraId="46A272AC" w14:textId="77777777" w:rsidR="00E54EB4" w:rsidRDefault="00E54EB4" w:rsidP="00384497">
      <w:pPr>
        <w:pStyle w:val="ListParagraph"/>
        <w:numPr>
          <w:ilvl w:val="0"/>
          <w:numId w:val="18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Вносити дані про </w:t>
      </w:r>
      <w:proofErr w:type="spellStart"/>
      <w:r>
        <w:rPr>
          <w:sz w:val="28"/>
          <w:szCs w:val="28"/>
          <w:lang w:val="uk-UA"/>
        </w:rPr>
        <w:t>кліента</w:t>
      </w:r>
      <w:proofErr w:type="spellEnd"/>
      <w:r>
        <w:rPr>
          <w:sz w:val="28"/>
          <w:szCs w:val="28"/>
          <w:lang w:val="uk-UA"/>
        </w:rPr>
        <w:t>;</w:t>
      </w:r>
    </w:p>
    <w:p w14:paraId="611602E7" w14:textId="77777777" w:rsidR="00E54EB4" w:rsidRDefault="00E54EB4" w:rsidP="00384497">
      <w:pPr>
        <w:pStyle w:val="ListParagraph"/>
        <w:numPr>
          <w:ilvl w:val="0"/>
          <w:numId w:val="18"/>
        </w:numPr>
        <w:spacing w:line="360" w:lineRule="auto"/>
        <w:rPr>
          <w:sz w:val="28"/>
          <w:szCs w:val="28"/>
          <w:lang w:val="uk-UA"/>
        </w:rPr>
      </w:pPr>
      <w:r w:rsidRPr="00C7231C">
        <w:rPr>
          <w:sz w:val="28"/>
          <w:szCs w:val="28"/>
          <w:lang w:val="uk-UA"/>
        </w:rPr>
        <w:t xml:space="preserve">Корегувати дані про </w:t>
      </w:r>
      <w:proofErr w:type="spellStart"/>
      <w:r w:rsidRPr="00C7231C">
        <w:rPr>
          <w:sz w:val="28"/>
          <w:szCs w:val="28"/>
          <w:lang w:val="uk-UA"/>
        </w:rPr>
        <w:t>кліета</w:t>
      </w:r>
      <w:proofErr w:type="spellEnd"/>
      <w:r>
        <w:rPr>
          <w:sz w:val="28"/>
          <w:szCs w:val="28"/>
          <w:lang w:val="uk-UA"/>
        </w:rPr>
        <w:t>;</w:t>
      </w:r>
    </w:p>
    <w:p w14:paraId="247A50A1" w14:textId="77777777" w:rsidR="00E54EB4" w:rsidRDefault="00E54EB4" w:rsidP="00384497">
      <w:pPr>
        <w:pStyle w:val="ListParagraph"/>
        <w:numPr>
          <w:ilvl w:val="0"/>
          <w:numId w:val="18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Перевіряти актуальність клієнта;</w:t>
      </w:r>
    </w:p>
    <w:p w14:paraId="0373FBDF" w14:textId="77777777" w:rsidR="00E54EB4" w:rsidRDefault="00E54EB4" w:rsidP="00384497">
      <w:pPr>
        <w:pStyle w:val="ListParagraph"/>
        <w:numPr>
          <w:ilvl w:val="0"/>
          <w:numId w:val="18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Виконувати операцію пошуку за певним критерієм (атрибутом) запису;</w:t>
      </w:r>
    </w:p>
    <w:p w14:paraId="13924327" w14:textId="77777777" w:rsidR="00E54EB4" w:rsidRDefault="00E54EB4" w:rsidP="00384497">
      <w:pPr>
        <w:pStyle w:val="ListParagraph"/>
        <w:numPr>
          <w:ilvl w:val="0"/>
          <w:numId w:val="18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Переглядати усі записи;</w:t>
      </w:r>
    </w:p>
    <w:p w14:paraId="6D26D7ED" w14:textId="77777777" w:rsidR="00E54EB4" w:rsidRDefault="00E54EB4" w:rsidP="00384497">
      <w:pPr>
        <w:pStyle w:val="ListParagraph"/>
        <w:numPr>
          <w:ilvl w:val="0"/>
          <w:numId w:val="18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Формувати звітність.</w:t>
      </w:r>
    </w:p>
    <w:p w14:paraId="0636981C" w14:textId="77777777" w:rsidR="00E54EB4" w:rsidRDefault="00E54EB4" w:rsidP="00384497">
      <w:pPr>
        <w:pStyle w:val="ListParagraph"/>
        <w:numPr>
          <w:ilvl w:val="0"/>
          <w:numId w:val="18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Продаж пального та формування чека.</w:t>
      </w:r>
    </w:p>
    <w:p w14:paraId="77762B22" w14:textId="77777777" w:rsidR="00E54EB4" w:rsidRDefault="00E54EB4" w:rsidP="00384497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Відповідно система в цілому має виконувати наступні функції:</w:t>
      </w:r>
    </w:p>
    <w:p w14:paraId="0B61A3B4" w14:textId="77777777" w:rsidR="00E54EB4" w:rsidRDefault="00E54EB4" w:rsidP="00384497">
      <w:pPr>
        <w:pStyle w:val="ListParagraph"/>
        <w:numPr>
          <w:ilvl w:val="0"/>
          <w:numId w:val="20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Створення запису;</w:t>
      </w:r>
    </w:p>
    <w:p w14:paraId="3BD1D6AE" w14:textId="77777777" w:rsidR="00E54EB4" w:rsidRDefault="00E54EB4" w:rsidP="00384497">
      <w:pPr>
        <w:pStyle w:val="ListParagraph"/>
        <w:numPr>
          <w:ilvl w:val="0"/>
          <w:numId w:val="20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Вибір певного запису;</w:t>
      </w:r>
    </w:p>
    <w:p w14:paraId="7C25A414" w14:textId="77777777" w:rsidR="00E54EB4" w:rsidRDefault="00E54EB4" w:rsidP="00384497">
      <w:pPr>
        <w:pStyle w:val="ListParagraph"/>
        <w:numPr>
          <w:ilvl w:val="0"/>
          <w:numId w:val="20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Видалення запису;</w:t>
      </w:r>
    </w:p>
    <w:p w14:paraId="4B148F6C" w14:textId="77777777" w:rsidR="00E54EB4" w:rsidRDefault="00E54EB4" w:rsidP="00384497">
      <w:pPr>
        <w:pStyle w:val="ListParagraph"/>
        <w:numPr>
          <w:ilvl w:val="0"/>
          <w:numId w:val="20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Перегляд записів;</w:t>
      </w:r>
    </w:p>
    <w:p w14:paraId="6ECEFB52" w14:textId="77777777" w:rsidR="00E54EB4" w:rsidRDefault="00E54EB4" w:rsidP="00384497">
      <w:pPr>
        <w:pStyle w:val="ListParagraph"/>
        <w:numPr>
          <w:ilvl w:val="0"/>
          <w:numId w:val="20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Пошук записів;</w:t>
      </w:r>
    </w:p>
    <w:p w14:paraId="158C77DF" w14:textId="77777777" w:rsidR="00E54EB4" w:rsidRDefault="00E54EB4" w:rsidP="00384497">
      <w:pPr>
        <w:pStyle w:val="ListParagraph"/>
        <w:numPr>
          <w:ilvl w:val="0"/>
          <w:numId w:val="20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Робота з формами звітності.</w:t>
      </w:r>
    </w:p>
    <w:p w14:paraId="48DF5BE3" w14:textId="77777777" w:rsidR="00E54EB4" w:rsidRDefault="00E54EB4" w:rsidP="00384497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Розглядаючи підсистему</w:t>
      </w:r>
      <w:r w:rsidRPr="00197D59">
        <w:rPr>
          <w:sz w:val="28"/>
          <w:szCs w:val="28"/>
          <w:lang w:val="uk-UA"/>
        </w:rPr>
        <w:t xml:space="preserve">, що відповідає за ведення обліку пального на автозаправному комплексі </w:t>
      </w:r>
      <w:r>
        <w:rPr>
          <w:sz w:val="28"/>
          <w:szCs w:val="28"/>
          <w:lang w:val="uk-UA"/>
        </w:rPr>
        <w:t>виділимо наступні</w:t>
      </w:r>
      <w:r>
        <w:rPr>
          <w:sz w:val="28"/>
          <w:szCs w:val="28"/>
        </w:rPr>
        <w:t xml:space="preserve"> типа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  <w:lang w:val="uk-UA"/>
        </w:rPr>
        <w:t>, які будуть характеризувати пальне:</w:t>
      </w:r>
    </w:p>
    <w:p w14:paraId="3BD4DDF2" w14:textId="77777777" w:rsidR="00E54EB4" w:rsidRDefault="00E54EB4" w:rsidP="00384497">
      <w:pPr>
        <w:pStyle w:val="ListParagraph"/>
        <w:numPr>
          <w:ilvl w:val="0"/>
          <w:numId w:val="2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Ціле число для унікального іде</w:t>
      </w:r>
      <w:r w:rsidR="005615D3"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>тифікатора (номера) пального;</w:t>
      </w:r>
    </w:p>
    <w:p w14:paraId="70535584" w14:textId="77777777" w:rsidR="00E54EB4" w:rsidRPr="003A2611" w:rsidRDefault="00E54EB4" w:rsidP="00384497">
      <w:pPr>
        <w:pStyle w:val="ListParagraph"/>
        <w:numPr>
          <w:ilvl w:val="0"/>
          <w:numId w:val="21"/>
        </w:numPr>
        <w:spacing w:line="360" w:lineRule="auto"/>
        <w:rPr>
          <w:sz w:val="28"/>
          <w:szCs w:val="28"/>
          <w:lang w:val="uk-UA"/>
        </w:rPr>
      </w:pPr>
      <w:r w:rsidRPr="003A2611">
        <w:rPr>
          <w:sz w:val="28"/>
          <w:szCs w:val="28"/>
          <w:lang w:val="uk-UA"/>
        </w:rPr>
        <w:t>Дійсне число для загального об’єму завезеного пального, наявного об’єму пального, ціни закупівлі</w:t>
      </w:r>
      <w:r w:rsidR="00231F57">
        <w:rPr>
          <w:sz w:val="28"/>
          <w:szCs w:val="28"/>
          <w:lang w:val="uk-UA"/>
        </w:rPr>
        <w:t>.</w:t>
      </w:r>
    </w:p>
    <w:p w14:paraId="4804A988" w14:textId="77777777" w:rsidR="00E54EB4" w:rsidRDefault="00E54EB4" w:rsidP="00384497">
      <w:pPr>
        <w:pStyle w:val="ListParagraph"/>
        <w:numPr>
          <w:ilvl w:val="0"/>
          <w:numId w:val="2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Рядкове представлення для </w:t>
      </w:r>
      <w:r w:rsidR="00231F57">
        <w:rPr>
          <w:sz w:val="28"/>
          <w:szCs w:val="28"/>
          <w:lang w:val="uk-UA"/>
        </w:rPr>
        <w:t>типу пального</w:t>
      </w:r>
      <w:r>
        <w:rPr>
          <w:sz w:val="28"/>
          <w:szCs w:val="28"/>
          <w:lang w:val="uk-UA"/>
        </w:rPr>
        <w:t>, виробника.</w:t>
      </w:r>
    </w:p>
    <w:p w14:paraId="75E8948E" w14:textId="77777777" w:rsidR="00E54EB4" w:rsidRDefault="00E54EB4" w:rsidP="00384497">
      <w:pPr>
        <w:pStyle w:val="ListParagraph"/>
        <w:numPr>
          <w:ilvl w:val="0"/>
          <w:numId w:val="2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Дата для дати поставки пального.</w:t>
      </w:r>
    </w:p>
    <w:p w14:paraId="7697F6BB" w14:textId="77777777" w:rsidR="00E54EB4" w:rsidRDefault="00E54EB4" w:rsidP="00384497">
      <w:pPr>
        <w:spacing w:line="360" w:lineRule="auto"/>
        <w:rPr>
          <w:sz w:val="28"/>
          <w:szCs w:val="28"/>
          <w:lang w:val="uk-UA"/>
        </w:rPr>
      </w:pPr>
      <w:r w:rsidRPr="00D125B8">
        <w:rPr>
          <w:sz w:val="28"/>
          <w:szCs w:val="28"/>
          <w:lang w:val="uk-UA"/>
        </w:rPr>
        <w:t>Розглядаючи підсистему, що відповідає за ведення обліку пального на автозаправному комплексі виділимо наступні</w:t>
      </w:r>
      <w:r w:rsidRPr="00D125B8">
        <w:rPr>
          <w:sz w:val="28"/>
          <w:szCs w:val="28"/>
        </w:rPr>
        <w:t xml:space="preserve"> типа </w:t>
      </w:r>
      <w:proofErr w:type="spellStart"/>
      <w:r w:rsidRPr="00D125B8">
        <w:rPr>
          <w:sz w:val="28"/>
          <w:szCs w:val="28"/>
        </w:rPr>
        <w:t>даних</w:t>
      </w:r>
      <w:proofErr w:type="spellEnd"/>
      <w:r w:rsidRPr="00D125B8">
        <w:rPr>
          <w:sz w:val="28"/>
          <w:szCs w:val="28"/>
          <w:lang w:val="uk-UA"/>
        </w:rPr>
        <w:t xml:space="preserve">, які будуть характеризувати </w:t>
      </w:r>
      <w:r>
        <w:rPr>
          <w:sz w:val="28"/>
          <w:szCs w:val="28"/>
          <w:lang w:val="uk-UA"/>
        </w:rPr>
        <w:t>постачальника</w:t>
      </w:r>
      <w:r w:rsidRPr="00D125B8">
        <w:rPr>
          <w:sz w:val="28"/>
          <w:szCs w:val="28"/>
          <w:lang w:val="uk-UA"/>
        </w:rPr>
        <w:t>:</w:t>
      </w:r>
    </w:p>
    <w:p w14:paraId="3EE15A8C" w14:textId="77777777" w:rsidR="005615D3" w:rsidRPr="005615D3" w:rsidRDefault="005615D3" w:rsidP="005615D3">
      <w:pPr>
        <w:pStyle w:val="ListParagraph"/>
        <w:numPr>
          <w:ilvl w:val="0"/>
          <w:numId w:val="25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Ціле число для </w:t>
      </w:r>
      <w:proofErr w:type="spellStart"/>
      <w:r>
        <w:rPr>
          <w:sz w:val="28"/>
          <w:szCs w:val="28"/>
          <w:lang w:val="uk-UA"/>
        </w:rPr>
        <w:t>уникального</w:t>
      </w:r>
      <w:proofErr w:type="spellEnd"/>
      <w:r>
        <w:rPr>
          <w:sz w:val="28"/>
          <w:szCs w:val="28"/>
          <w:lang w:val="uk-UA"/>
        </w:rPr>
        <w:t xml:space="preserve"> ідентифікатора (номера) пального;</w:t>
      </w:r>
    </w:p>
    <w:p w14:paraId="665B7503" w14:textId="77777777" w:rsidR="00E54EB4" w:rsidRDefault="00E54EB4" w:rsidP="00384497">
      <w:pPr>
        <w:pStyle w:val="ListParagraph"/>
        <w:numPr>
          <w:ilvl w:val="0"/>
          <w:numId w:val="25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Рядкове представлення для назві компанії, адреси, контактного телефону, контактної особи, контракту.</w:t>
      </w:r>
    </w:p>
    <w:p w14:paraId="5DA4F138" w14:textId="77777777" w:rsidR="005615D3" w:rsidRPr="00D125B8" w:rsidRDefault="005615D3" w:rsidP="00384497">
      <w:pPr>
        <w:pStyle w:val="ListParagraph"/>
        <w:numPr>
          <w:ilvl w:val="0"/>
          <w:numId w:val="25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Дата для дати укладення контракту та дати закінчення дії контракту.</w:t>
      </w:r>
    </w:p>
    <w:p w14:paraId="1BC6D839" w14:textId="77777777" w:rsidR="00E54EB4" w:rsidRPr="00D125B8" w:rsidRDefault="00E54EB4" w:rsidP="00384497">
      <w:pPr>
        <w:spacing w:line="360" w:lineRule="auto"/>
        <w:rPr>
          <w:sz w:val="28"/>
          <w:szCs w:val="28"/>
          <w:lang w:val="uk-UA"/>
        </w:rPr>
      </w:pPr>
      <w:r w:rsidRPr="00D125B8">
        <w:rPr>
          <w:sz w:val="28"/>
          <w:szCs w:val="28"/>
          <w:lang w:val="uk-UA"/>
        </w:rPr>
        <w:t>Розглядаючи підсистему, що відповідає за ведення обліку пального на автозаправному комплексі виділимо наступні</w:t>
      </w:r>
      <w:r w:rsidRPr="00D125B8">
        <w:rPr>
          <w:sz w:val="28"/>
          <w:szCs w:val="28"/>
        </w:rPr>
        <w:t xml:space="preserve"> типа </w:t>
      </w:r>
      <w:proofErr w:type="spellStart"/>
      <w:r w:rsidRPr="00D125B8">
        <w:rPr>
          <w:sz w:val="28"/>
          <w:szCs w:val="28"/>
        </w:rPr>
        <w:t>даних</w:t>
      </w:r>
      <w:proofErr w:type="spellEnd"/>
      <w:r w:rsidRPr="00D125B8">
        <w:rPr>
          <w:sz w:val="28"/>
          <w:szCs w:val="28"/>
          <w:lang w:val="uk-UA"/>
        </w:rPr>
        <w:t xml:space="preserve">, які будуть характеризувати </w:t>
      </w:r>
      <w:r>
        <w:rPr>
          <w:sz w:val="28"/>
          <w:szCs w:val="28"/>
          <w:lang w:val="uk-UA"/>
        </w:rPr>
        <w:t>отримувача, для якого буде створено видаткову накладну</w:t>
      </w:r>
      <w:r w:rsidRPr="00D125B8">
        <w:rPr>
          <w:sz w:val="28"/>
          <w:szCs w:val="28"/>
          <w:lang w:val="uk-UA"/>
        </w:rPr>
        <w:t>:</w:t>
      </w:r>
    </w:p>
    <w:p w14:paraId="3661C53F" w14:textId="77777777" w:rsidR="00E54EB4" w:rsidRDefault="00E54EB4" w:rsidP="00384497">
      <w:pPr>
        <w:pStyle w:val="ListParagraph"/>
        <w:numPr>
          <w:ilvl w:val="0"/>
          <w:numId w:val="26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Ціле число для </w:t>
      </w:r>
      <w:r w:rsidR="005615D3">
        <w:rPr>
          <w:sz w:val="28"/>
          <w:szCs w:val="28"/>
          <w:lang w:val="uk-UA"/>
        </w:rPr>
        <w:t xml:space="preserve">унікального ідентифікатора (номера) </w:t>
      </w:r>
      <w:r>
        <w:rPr>
          <w:sz w:val="28"/>
          <w:szCs w:val="28"/>
          <w:lang w:val="uk-UA"/>
        </w:rPr>
        <w:t>АЗС.</w:t>
      </w:r>
    </w:p>
    <w:p w14:paraId="5FD8C0C0" w14:textId="77777777" w:rsidR="00E54EB4" w:rsidRDefault="00E54EB4" w:rsidP="00384497">
      <w:pPr>
        <w:pStyle w:val="ListParagraph"/>
        <w:numPr>
          <w:ilvl w:val="0"/>
          <w:numId w:val="26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Рядкове представлення для адреси АЗС, контактного телефону, контактної особи</w:t>
      </w:r>
      <w:r w:rsidR="005615D3">
        <w:rPr>
          <w:sz w:val="28"/>
          <w:szCs w:val="28"/>
          <w:lang w:val="uk-UA"/>
        </w:rPr>
        <w:t>, типу пального.</w:t>
      </w:r>
    </w:p>
    <w:p w14:paraId="19676ECD" w14:textId="77777777" w:rsidR="005615D3" w:rsidRDefault="005615D3" w:rsidP="00384497">
      <w:pPr>
        <w:pStyle w:val="ListParagraph"/>
        <w:numPr>
          <w:ilvl w:val="0"/>
          <w:numId w:val="26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Дійсне число для загального об’єм пального отриманого пального, </w:t>
      </w:r>
      <w:proofErr w:type="spellStart"/>
      <w:r>
        <w:rPr>
          <w:sz w:val="28"/>
          <w:szCs w:val="28"/>
          <w:lang w:val="uk-UA"/>
        </w:rPr>
        <w:t>обє’м</w:t>
      </w:r>
      <w:proofErr w:type="spellEnd"/>
      <w:r>
        <w:rPr>
          <w:sz w:val="28"/>
          <w:szCs w:val="28"/>
          <w:lang w:val="uk-UA"/>
        </w:rPr>
        <w:t xml:space="preserve"> проданого пального, ціни продажу;</w:t>
      </w:r>
    </w:p>
    <w:p w14:paraId="30127B47" w14:textId="77777777" w:rsidR="005615D3" w:rsidRPr="00D125B8" w:rsidRDefault="005615D3" w:rsidP="00384497">
      <w:pPr>
        <w:pStyle w:val="ListParagraph"/>
        <w:numPr>
          <w:ilvl w:val="0"/>
          <w:numId w:val="26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Дата для дати поставки.</w:t>
      </w:r>
    </w:p>
    <w:p w14:paraId="50100D3D" w14:textId="77777777" w:rsidR="00E54EB4" w:rsidRPr="003A2611" w:rsidRDefault="00E54EB4" w:rsidP="00384497">
      <w:pPr>
        <w:spacing w:line="360" w:lineRule="auto"/>
        <w:rPr>
          <w:sz w:val="28"/>
          <w:szCs w:val="28"/>
          <w:lang w:val="uk-UA"/>
        </w:rPr>
      </w:pPr>
      <w:r w:rsidRPr="003A2611">
        <w:rPr>
          <w:sz w:val="28"/>
          <w:szCs w:val="28"/>
          <w:lang w:val="uk-UA"/>
        </w:rPr>
        <w:t xml:space="preserve">Розглядаючи підсистему, що відповідає за ведення обліку </w:t>
      </w:r>
      <w:r>
        <w:rPr>
          <w:sz w:val="28"/>
          <w:szCs w:val="28"/>
          <w:lang w:val="uk-UA"/>
        </w:rPr>
        <w:t xml:space="preserve">клієнтів, які беруть участь у програмі лояльності </w:t>
      </w:r>
      <w:r w:rsidRPr="003A2611">
        <w:rPr>
          <w:sz w:val="28"/>
          <w:szCs w:val="28"/>
          <w:lang w:val="uk-UA"/>
        </w:rPr>
        <w:t>на автозаправному комплексі</w:t>
      </w:r>
      <w:r>
        <w:rPr>
          <w:sz w:val="28"/>
          <w:szCs w:val="28"/>
          <w:lang w:val="uk-UA"/>
        </w:rPr>
        <w:t>,</w:t>
      </w:r>
      <w:r w:rsidRPr="003A2611">
        <w:rPr>
          <w:sz w:val="28"/>
          <w:szCs w:val="28"/>
          <w:lang w:val="uk-UA"/>
        </w:rPr>
        <w:t xml:space="preserve"> виділимо наступні </w:t>
      </w:r>
      <w:proofErr w:type="spellStart"/>
      <w:r w:rsidRPr="003A2611">
        <w:rPr>
          <w:sz w:val="28"/>
          <w:szCs w:val="28"/>
          <w:lang w:val="uk-UA"/>
        </w:rPr>
        <w:t>типа</w:t>
      </w:r>
      <w:proofErr w:type="spellEnd"/>
      <w:r w:rsidRPr="003A2611">
        <w:rPr>
          <w:sz w:val="28"/>
          <w:szCs w:val="28"/>
          <w:lang w:val="uk-UA"/>
        </w:rPr>
        <w:t xml:space="preserve"> даних, які будуть характеризувати </w:t>
      </w:r>
      <w:r>
        <w:rPr>
          <w:sz w:val="28"/>
          <w:szCs w:val="28"/>
          <w:lang w:val="uk-UA"/>
        </w:rPr>
        <w:t>клієнта</w:t>
      </w:r>
      <w:r w:rsidRPr="003A2611">
        <w:rPr>
          <w:sz w:val="28"/>
          <w:szCs w:val="28"/>
          <w:lang w:val="uk-UA"/>
        </w:rPr>
        <w:t>:</w:t>
      </w:r>
    </w:p>
    <w:p w14:paraId="12D8AAB7" w14:textId="77777777" w:rsidR="00E54EB4" w:rsidRDefault="00E54EB4" w:rsidP="00384497">
      <w:pPr>
        <w:pStyle w:val="ListParagraph"/>
        <w:numPr>
          <w:ilvl w:val="0"/>
          <w:numId w:val="22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Ціле число для номера картки програми лояльності, унікального </w:t>
      </w:r>
      <w:proofErr w:type="spellStart"/>
      <w:r>
        <w:rPr>
          <w:sz w:val="28"/>
          <w:szCs w:val="28"/>
          <w:lang w:val="uk-UA"/>
        </w:rPr>
        <w:t>ідетифікатора</w:t>
      </w:r>
      <w:proofErr w:type="spellEnd"/>
      <w:r>
        <w:rPr>
          <w:sz w:val="28"/>
          <w:szCs w:val="28"/>
          <w:lang w:val="uk-UA"/>
        </w:rPr>
        <w:t xml:space="preserve"> клієнта;</w:t>
      </w:r>
    </w:p>
    <w:p w14:paraId="1D19E1E2" w14:textId="77777777" w:rsidR="00E54EB4" w:rsidRPr="003A2611" w:rsidRDefault="00E54EB4" w:rsidP="00384497">
      <w:pPr>
        <w:pStyle w:val="ListParagraph"/>
        <w:numPr>
          <w:ilvl w:val="0"/>
          <w:numId w:val="22"/>
        </w:numPr>
        <w:spacing w:line="360" w:lineRule="auto"/>
        <w:rPr>
          <w:sz w:val="28"/>
          <w:szCs w:val="28"/>
          <w:lang w:val="uk-UA"/>
        </w:rPr>
      </w:pPr>
      <w:r w:rsidRPr="003A2611">
        <w:rPr>
          <w:sz w:val="28"/>
          <w:szCs w:val="28"/>
          <w:lang w:val="uk-UA"/>
        </w:rPr>
        <w:t xml:space="preserve">Дійсне число для </w:t>
      </w:r>
      <w:r>
        <w:rPr>
          <w:sz w:val="28"/>
          <w:szCs w:val="28"/>
          <w:lang w:val="uk-UA"/>
        </w:rPr>
        <w:t>відсотка знижки;</w:t>
      </w:r>
    </w:p>
    <w:p w14:paraId="04FB65CF" w14:textId="77777777" w:rsidR="00E54EB4" w:rsidRDefault="00E54EB4" w:rsidP="00384497">
      <w:pPr>
        <w:pStyle w:val="ListParagraph"/>
        <w:numPr>
          <w:ilvl w:val="0"/>
          <w:numId w:val="22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Рядкове представлення для ПІБ, контактного телефону, </w:t>
      </w:r>
      <w:r>
        <w:rPr>
          <w:sz w:val="28"/>
          <w:szCs w:val="28"/>
          <w:lang w:val="en-US"/>
        </w:rPr>
        <w:t>e</w:t>
      </w:r>
      <w:r w:rsidRPr="003A261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mail</w:t>
      </w:r>
      <w:r w:rsidRPr="003A2611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марки автомобіля, типу пального.</w:t>
      </w:r>
    </w:p>
    <w:p w14:paraId="3B7D6D59" w14:textId="77777777" w:rsidR="00E54EB4" w:rsidRDefault="00E54EB4" w:rsidP="00384497">
      <w:pPr>
        <w:pStyle w:val="ListParagraph"/>
        <w:numPr>
          <w:ilvl w:val="0"/>
          <w:numId w:val="22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Дата для дати народження.</w:t>
      </w:r>
    </w:p>
    <w:p w14:paraId="55D8BD2E" w14:textId="77777777" w:rsidR="00E54EB4" w:rsidRDefault="00E54EB4" w:rsidP="00384497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основі отриманих даних, які зберігаються та оброблюються, програмне </w:t>
      </w:r>
      <w:proofErr w:type="spellStart"/>
      <w:r>
        <w:rPr>
          <w:sz w:val="28"/>
          <w:szCs w:val="28"/>
          <w:lang w:val="uk-UA"/>
        </w:rPr>
        <w:t>заберзпечення</w:t>
      </w:r>
      <w:proofErr w:type="spellEnd"/>
      <w:r>
        <w:rPr>
          <w:sz w:val="28"/>
          <w:szCs w:val="28"/>
          <w:lang w:val="uk-UA"/>
        </w:rPr>
        <w:t xml:space="preserve"> буде формувати </w:t>
      </w:r>
      <w:proofErr w:type="spellStart"/>
      <w:r>
        <w:rPr>
          <w:sz w:val="28"/>
          <w:szCs w:val="28"/>
          <w:lang w:val="uk-UA"/>
        </w:rPr>
        <w:t>такую</w:t>
      </w:r>
      <w:proofErr w:type="spellEnd"/>
      <w:r>
        <w:rPr>
          <w:sz w:val="28"/>
          <w:szCs w:val="28"/>
          <w:lang w:val="uk-UA"/>
        </w:rPr>
        <w:t xml:space="preserve"> документацію як звіти, видаткова накладна, формування заявки</w:t>
      </w:r>
      <w:r w:rsidR="00231F57">
        <w:rPr>
          <w:sz w:val="28"/>
          <w:szCs w:val="28"/>
          <w:lang w:val="uk-UA"/>
        </w:rPr>
        <w:t>.</w:t>
      </w:r>
    </w:p>
    <w:p w14:paraId="76DE8358" w14:textId="77777777" w:rsidR="00FF43AB" w:rsidRDefault="00FF43AB" w:rsidP="00FF43AB">
      <w:pPr>
        <w:spacing w:line="360" w:lineRule="auto"/>
        <w:rPr>
          <w:sz w:val="28"/>
          <w:szCs w:val="28"/>
          <w:lang w:val="uk-UA"/>
        </w:rPr>
      </w:pPr>
      <w:r w:rsidRPr="00FF43AB">
        <w:rPr>
          <w:sz w:val="28"/>
          <w:szCs w:val="28"/>
          <w:lang w:val="uk-UA"/>
        </w:rPr>
        <w:t xml:space="preserve">Вхідними документами для системи буде </w:t>
      </w:r>
      <w:proofErr w:type="spellStart"/>
      <w:r w:rsidRPr="00FF43AB">
        <w:rPr>
          <w:sz w:val="28"/>
          <w:szCs w:val="28"/>
          <w:lang w:val="uk-UA"/>
        </w:rPr>
        <w:t>прихідна</w:t>
      </w:r>
      <w:proofErr w:type="spellEnd"/>
      <w:r w:rsidRPr="00FF43AB">
        <w:rPr>
          <w:sz w:val="28"/>
          <w:szCs w:val="28"/>
          <w:lang w:val="uk-UA"/>
        </w:rPr>
        <w:t xml:space="preserve"> накладна, контракт з постачальником, анкета </w:t>
      </w:r>
      <w:proofErr w:type="spellStart"/>
      <w:r w:rsidRPr="00FF43AB">
        <w:rPr>
          <w:sz w:val="28"/>
          <w:szCs w:val="28"/>
          <w:lang w:val="uk-UA"/>
        </w:rPr>
        <w:t>кліента</w:t>
      </w:r>
      <w:proofErr w:type="spellEnd"/>
      <w:r w:rsidRPr="00FF43AB">
        <w:rPr>
          <w:sz w:val="28"/>
          <w:szCs w:val="28"/>
          <w:lang w:val="uk-UA"/>
        </w:rPr>
        <w:t>.</w:t>
      </w:r>
    </w:p>
    <w:p w14:paraId="5161CDEA" w14:textId="77777777" w:rsidR="00586226" w:rsidRPr="001A2D39" w:rsidRDefault="00586226" w:rsidP="001A2D39">
      <w:pPr>
        <w:pStyle w:val="ListParagraph"/>
        <w:numPr>
          <w:ilvl w:val="1"/>
          <w:numId w:val="27"/>
        </w:numPr>
        <w:spacing w:line="360" w:lineRule="auto"/>
        <w:jc w:val="left"/>
        <w:rPr>
          <w:b/>
          <w:color w:val="000000"/>
          <w:sz w:val="28"/>
          <w:szCs w:val="28"/>
          <w:lang w:val="uk-UA"/>
        </w:rPr>
      </w:pPr>
      <w:r w:rsidRPr="001A2D39">
        <w:rPr>
          <w:b/>
          <w:color w:val="000000"/>
          <w:sz w:val="28"/>
          <w:szCs w:val="28"/>
          <w:lang w:val="uk-UA"/>
        </w:rPr>
        <w:t>Вибір</w:t>
      </w:r>
      <w:r w:rsidRPr="001A2D39">
        <w:rPr>
          <w:b/>
          <w:color w:val="000000"/>
          <w:sz w:val="28"/>
          <w:szCs w:val="28"/>
        </w:rPr>
        <w:t xml:space="preserve"> </w:t>
      </w:r>
      <w:proofErr w:type="spellStart"/>
      <w:r w:rsidRPr="001A2D39">
        <w:rPr>
          <w:b/>
          <w:color w:val="000000"/>
          <w:sz w:val="28"/>
          <w:szCs w:val="28"/>
        </w:rPr>
        <w:t>засоб</w:t>
      </w:r>
      <w:r w:rsidRPr="001A2D39">
        <w:rPr>
          <w:b/>
          <w:color w:val="000000"/>
          <w:sz w:val="28"/>
          <w:szCs w:val="28"/>
          <w:lang w:val="uk-UA"/>
        </w:rPr>
        <w:t>ів</w:t>
      </w:r>
      <w:proofErr w:type="spellEnd"/>
      <w:r w:rsidRPr="001A2D39">
        <w:rPr>
          <w:b/>
          <w:color w:val="000000"/>
          <w:sz w:val="28"/>
          <w:szCs w:val="28"/>
          <w:lang w:val="uk-UA"/>
        </w:rPr>
        <w:t xml:space="preserve"> розробки</w:t>
      </w:r>
    </w:p>
    <w:p w14:paraId="30256918" w14:textId="77777777" w:rsidR="00384497" w:rsidRPr="00384497" w:rsidRDefault="00384497" w:rsidP="00384497">
      <w:pPr>
        <w:spacing w:line="360" w:lineRule="auto"/>
        <w:jc w:val="lef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Для розробки програмного забезпечення у цій роботи ми будемо </w:t>
      </w:r>
      <w:proofErr w:type="spellStart"/>
      <w:r>
        <w:rPr>
          <w:color w:val="000000"/>
          <w:sz w:val="28"/>
          <w:szCs w:val="28"/>
          <w:lang w:val="uk-UA"/>
        </w:rPr>
        <w:t>викорстовувати</w:t>
      </w:r>
      <w:proofErr w:type="spellEnd"/>
      <w:r>
        <w:rPr>
          <w:color w:val="000000"/>
          <w:sz w:val="28"/>
          <w:szCs w:val="28"/>
          <w:lang w:val="uk-UA"/>
        </w:rPr>
        <w:t xml:space="preserve"> мову програмування </w:t>
      </w:r>
      <w:r>
        <w:rPr>
          <w:color w:val="000000"/>
          <w:sz w:val="28"/>
          <w:szCs w:val="28"/>
          <w:lang w:val="en-US"/>
        </w:rPr>
        <w:t>Java</w:t>
      </w:r>
      <w:r w:rsidRPr="00384497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uk-UA"/>
        </w:rPr>
        <w:t xml:space="preserve">Для розробки графічного інтерфейсу користувача використаємо бібліотеку </w:t>
      </w:r>
      <w:r>
        <w:rPr>
          <w:color w:val="000000"/>
          <w:sz w:val="28"/>
          <w:szCs w:val="28"/>
          <w:lang w:val="en-US"/>
        </w:rPr>
        <w:t>JavaFX</w:t>
      </w:r>
      <w:r w:rsidRPr="00384497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uk-UA"/>
        </w:rPr>
        <w:t xml:space="preserve">яка </w:t>
      </w:r>
      <w:proofErr w:type="spellStart"/>
      <w:r>
        <w:rPr>
          <w:color w:val="000000"/>
          <w:sz w:val="28"/>
          <w:szCs w:val="28"/>
          <w:lang w:val="uk-UA"/>
        </w:rPr>
        <w:t>задоволняя</w:t>
      </w:r>
      <w:proofErr w:type="spellEnd"/>
      <w:r>
        <w:rPr>
          <w:color w:val="000000"/>
          <w:sz w:val="28"/>
          <w:szCs w:val="28"/>
          <w:lang w:val="uk-UA"/>
        </w:rPr>
        <w:t xml:space="preserve"> основні вимоги до інтерфейсу. Для роботи з базами даних використаємо СУБД </w:t>
      </w:r>
      <w:r>
        <w:rPr>
          <w:color w:val="000000"/>
          <w:sz w:val="28"/>
          <w:szCs w:val="28"/>
          <w:lang w:val="en-US"/>
        </w:rPr>
        <w:t>MariaDB</w:t>
      </w:r>
      <w:r>
        <w:rPr>
          <w:color w:val="000000"/>
          <w:sz w:val="28"/>
          <w:szCs w:val="28"/>
          <w:lang w:val="uk-UA"/>
        </w:rPr>
        <w:t xml:space="preserve">, а для </w:t>
      </w:r>
      <w:proofErr w:type="spellStart"/>
      <w:r>
        <w:rPr>
          <w:color w:val="000000"/>
          <w:sz w:val="28"/>
          <w:szCs w:val="28"/>
          <w:lang w:val="uk-UA"/>
        </w:rPr>
        <w:t>безспосередньої</w:t>
      </w:r>
      <w:proofErr w:type="spellEnd"/>
      <w:r>
        <w:rPr>
          <w:color w:val="000000"/>
          <w:sz w:val="28"/>
          <w:szCs w:val="28"/>
          <w:lang w:val="uk-UA"/>
        </w:rPr>
        <w:t xml:space="preserve"> роботи з програмних модулів – фреймворк </w:t>
      </w:r>
      <w:r>
        <w:rPr>
          <w:color w:val="000000"/>
          <w:sz w:val="28"/>
          <w:szCs w:val="28"/>
          <w:lang w:val="en-US"/>
        </w:rPr>
        <w:t>Persistence</w:t>
      </w:r>
      <w:r w:rsidRPr="00384497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API</w:t>
      </w:r>
      <w:r w:rsidRPr="00384497">
        <w:rPr>
          <w:color w:val="000000"/>
          <w:sz w:val="28"/>
          <w:szCs w:val="28"/>
          <w:lang w:val="uk-UA"/>
        </w:rPr>
        <w:t>.</w:t>
      </w:r>
    </w:p>
    <w:p w14:paraId="263D8474" w14:textId="77777777" w:rsidR="00B866DF" w:rsidRPr="00384497" w:rsidRDefault="00B866DF" w:rsidP="0041013A">
      <w:pPr>
        <w:ind w:firstLine="0"/>
        <w:jc w:val="left"/>
        <w:rPr>
          <w:color w:val="000000"/>
          <w:sz w:val="28"/>
          <w:szCs w:val="28"/>
          <w:lang w:val="uk-UA"/>
        </w:rPr>
        <w:sectPr w:rsidR="00B866DF" w:rsidRPr="00384497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210F1B9A" w14:textId="77777777" w:rsidR="00DF609E" w:rsidRPr="00B866DF" w:rsidRDefault="00DF609E" w:rsidP="00B866DF">
      <w:pPr>
        <w:ind w:firstLine="0"/>
        <w:rPr>
          <w:lang w:val="uk-UA"/>
        </w:rPr>
      </w:pPr>
    </w:p>
    <w:sectPr w:rsidR="00DF609E" w:rsidRPr="00B866DF" w:rsidSect="00F94B92">
      <w:headerReference w:type="default" r:id="rId11"/>
      <w:footerReference w:type="default" r:id="rId12"/>
      <w:type w:val="continuous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5DCF1" w14:textId="77777777" w:rsidR="00E62612" w:rsidRDefault="00E62612">
      <w:r>
        <w:separator/>
      </w:r>
    </w:p>
  </w:endnote>
  <w:endnote w:type="continuationSeparator" w:id="0">
    <w:p w14:paraId="3F5E5096" w14:textId="77777777" w:rsidR="00E62612" w:rsidRDefault="00E62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B866DF" w14:paraId="054A6BDA" w14:textId="77777777">
      <w:trPr>
        <w:cantSplit/>
        <w:trHeight w:val="305"/>
      </w:trPr>
      <w:tc>
        <w:tcPr>
          <w:tcW w:w="340" w:type="dxa"/>
        </w:tcPr>
        <w:p w14:paraId="27584D55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511" w:type="dxa"/>
        </w:tcPr>
        <w:p w14:paraId="019B85D5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1134" w:type="dxa"/>
        </w:tcPr>
        <w:p w14:paraId="4669E896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878" w:type="dxa"/>
        </w:tcPr>
        <w:p w14:paraId="680CA2C6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474" w:type="dxa"/>
        </w:tcPr>
        <w:p w14:paraId="47CD7AE5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0F06B6C" w14:textId="77777777" w:rsidR="00B866DF" w:rsidRPr="002E1C14" w:rsidRDefault="00B866DF">
          <w:pPr>
            <w:pStyle w:val="Footer"/>
            <w:ind w:right="-1474" w:firstLine="0"/>
            <w:jc w:val="center"/>
            <w:rPr>
              <w:sz w:val="36"/>
              <w:lang w:val="uk-UA"/>
            </w:rPr>
          </w:pPr>
          <w:r>
            <w:rPr>
              <w:sz w:val="40"/>
              <w:lang w:val="uk-UA"/>
            </w:rPr>
            <w:t>121.2151.12.</w:t>
          </w:r>
          <w:r w:rsidR="002E1C14">
            <w:rPr>
              <w:sz w:val="40"/>
              <w:lang w:val="uk-UA"/>
            </w:rPr>
            <w:t>КР</w:t>
          </w:r>
        </w:p>
      </w:tc>
      <w:tc>
        <w:tcPr>
          <w:tcW w:w="424" w:type="dxa"/>
          <w:vAlign w:val="center"/>
        </w:tcPr>
        <w:p w14:paraId="1255EBF9" w14:textId="77777777" w:rsidR="00B866DF" w:rsidRDefault="00B866D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B866DF" w14:paraId="2E9276AD" w14:textId="77777777">
      <w:trPr>
        <w:cantSplit/>
        <w:trHeight w:val="305"/>
      </w:trPr>
      <w:tc>
        <w:tcPr>
          <w:tcW w:w="340" w:type="dxa"/>
        </w:tcPr>
        <w:p w14:paraId="13184D1C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511" w:type="dxa"/>
        </w:tcPr>
        <w:p w14:paraId="2652E684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1134" w:type="dxa"/>
        </w:tcPr>
        <w:p w14:paraId="55622A65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878" w:type="dxa"/>
        </w:tcPr>
        <w:p w14:paraId="320159BB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474" w:type="dxa"/>
        </w:tcPr>
        <w:p w14:paraId="78DC2A21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314933F8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605B6DDC" w14:textId="77777777" w:rsidR="00B866DF" w:rsidRDefault="00B866D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B866DF" w14:paraId="25530249" w14:textId="77777777">
      <w:trPr>
        <w:cantSplit/>
        <w:trHeight w:val="305"/>
      </w:trPr>
      <w:tc>
        <w:tcPr>
          <w:tcW w:w="340" w:type="dxa"/>
          <w:vAlign w:val="center"/>
        </w:tcPr>
        <w:p w14:paraId="43DF97F3" w14:textId="77777777" w:rsidR="00B866DF" w:rsidRDefault="00B866DF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73D51B98" w14:textId="77777777" w:rsidR="00B866DF" w:rsidRDefault="00B866D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519079A6" w14:textId="77777777" w:rsidR="00B866DF" w:rsidRDefault="00B866D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2E97B0A5" w14:textId="77777777" w:rsidR="00B866DF" w:rsidRDefault="00B866DF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0C606D88" w14:textId="77777777" w:rsidR="00B866DF" w:rsidRDefault="00B866D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6A56A7BC" w14:textId="77777777" w:rsidR="00B866DF" w:rsidRDefault="00B866DF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196DD361" w14:textId="77777777" w:rsidR="00B866DF" w:rsidRDefault="00B866DF">
          <w:pPr>
            <w:pStyle w:val="Footer"/>
            <w:ind w:right="-1474" w:firstLine="0"/>
            <w:jc w:val="left"/>
          </w:pPr>
        </w:p>
      </w:tc>
    </w:tr>
  </w:tbl>
  <w:p w14:paraId="7C8B8062" w14:textId="77777777" w:rsidR="00B866DF" w:rsidRDefault="00B866DF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32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1"/>
      <w:gridCol w:w="543"/>
      <w:gridCol w:w="1299"/>
      <w:gridCol w:w="851"/>
      <w:gridCol w:w="566"/>
      <w:gridCol w:w="3821"/>
      <w:gridCol w:w="284"/>
      <w:gridCol w:w="284"/>
      <w:gridCol w:w="284"/>
      <w:gridCol w:w="963"/>
      <w:gridCol w:w="1016"/>
    </w:tblGrid>
    <w:tr w:rsidR="00B866DF" w14:paraId="149DDF1A" w14:textId="77777777" w:rsidTr="004D73C7">
      <w:trPr>
        <w:cantSplit/>
        <w:trHeight w:val="285"/>
      </w:trPr>
      <w:tc>
        <w:tcPr>
          <w:tcW w:w="42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82778FA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D58F685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299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8F63524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8618469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6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021A448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50" w:type="dxa"/>
          <w:gridSpan w:val="6"/>
          <w:vMerge w:val="restart"/>
          <w:tcBorders>
            <w:left w:val="nil"/>
          </w:tcBorders>
          <w:vAlign w:val="center"/>
        </w:tcPr>
        <w:p w14:paraId="35A84CFA" w14:textId="507CD8F4" w:rsidR="00B866DF" w:rsidRPr="006E3F85" w:rsidRDefault="00B866DF" w:rsidP="00092EB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>
            <w:rPr>
              <w:sz w:val="40"/>
              <w:lang w:val="uk-UA"/>
            </w:rPr>
            <w:t>121.2151.</w:t>
          </w:r>
          <w:r w:rsidR="00796C88">
            <w:rPr>
              <w:sz w:val="40"/>
              <w:lang w:val="en-US"/>
            </w:rPr>
            <w:t>05</w:t>
          </w:r>
          <w:r>
            <w:rPr>
              <w:sz w:val="40"/>
              <w:lang w:val="uk-UA"/>
            </w:rPr>
            <w:t>.</w:t>
          </w:r>
          <w:r w:rsidR="0071304F">
            <w:rPr>
              <w:sz w:val="40"/>
              <w:lang w:val="uk-UA"/>
            </w:rPr>
            <w:t>КР</w:t>
          </w:r>
        </w:p>
      </w:tc>
    </w:tr>
    <w:tr w:rsidR="00B866DF" w14:paraId="1A577B31" w14:textId="77777777" w:rsidTr="004D73C7">
      <w:trPr>
        <w:cantSplit/>
        <w:trHeight w:val="285"/>
      </w:trPr>
      <w:tc>
        <w:tcPr>
          <w:tcW w:w="42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0784987A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04DA445C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299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47D2E33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1623DE3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6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00ECDB66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50" w:type="dxa"/>
          <w:gridSpan w:val="6"/>
          <w:vMerge/>
          <w:tcBorders>
            <w:left w:val="nil"/>
          </w:tcBorders>
        </w:tcPr>
        <w:p w14:paraId="19A998CC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B866DF" w14:paraId="6EC6F0DF" w14:textId="77777777" w:rsidTr="004D73C7">
      <w:trPr>
        <w:cantSplit/>
        <w:trHeight w:val="285"/>
      </w:trPr>
      <w:tc>
        <w:tcPr>
          <w:tcW w:w="421" w:type="dxa"/>
          <w:tcBorders>
            <w:top w:val="nil"/>
            <w:bottom w:val="nil"/>
          </w:tcBorders>
          <w:vAlign w:val="center"/>
        </w:tcPr>
        <w:p w14:paraId="291DC4CE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proofErr w:type="spellStart"/>
          <w:r>
            <w:rPr>
              <w:sz w:val="16"/>
            </w:rPr>
            <w:t>Зм</w:t>
          </w:r>
          <w:proofErr w:type="spellEnd"/>
        </w:p>
      </w:tc>
      <w:tc>
        <w:tcPr>
          <w:tcW w:w="542" w:type="dxa"/>
          <w:tcBorders>
            <w:top w:val="nil"/>
            <w:bottom w:val="nil"/>
          </w:tcBorders>
          <w:vAlign w:val="center"/>
        </w:tcPr>
        <w:p w14:paraId="7613E54B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299" w:type="dxa"/>
          <w:tcBorders>
            <w:top w:val="nil"/>
            <w:bottom w:val="nil"/>
          </w:tcBorders>
          <w:vAlign w:val="center"/>
        </w:tcPr>
        <w:p w14:paraId="74505741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bottom w:val="nil"/>
          </w:tcBorders>
          <w:vAlign w:val="center"/>
        </w:tcPr>
        <w:p w14:paraId="49305B83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proofErr w:type="spellStart"/>
          <w:r>
            <w:rPr>
              <w:sz w:val="16"/>
              <w:lang w:val="uk-UA"/>
            </w:rPr>
            <w:t>ідпис</w:t>
          </w:r>
          <w:proofErr w:type="spellEnd"/>
        </w:p>
      </w:tc>
      <w:tc>
        <w:tcPr>
          <w:tcW w:w="566" w:type="dxa"/>
          <w:tcBorders>
            <w:top w:val="nil"/>
            <w:bottom w:val="nil"/>
          </w:tcBorders>
          <w:vAlign w:val="center"/>
        </w:tcPr>
        <w:p w14:paraId="5F339704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50" w:type="dxa"/>
          <w:gridSpan w:val="6"/>
          <w:vMerge/>
          <w:tcBorders>
            <w:bottom w:val="nil"/>
          </w:tcBorders>
        </w:tcPr>
        <w:p w14:paraId="593559E8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B866DF" w14:paraId="62707C8C" w14:textId="77777777" w:rsidTr="004D73C7">
      <w:trPr>
        <w:cantSplit/>
        <w:trHeight w:val="256"/>
      </w:trPr>
      <w:tc>
        <w:tcPr>
          <w:tcW w:w="964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11381D0" w14:textId="77777777" w:rsidR="00B866DF" w:rsidRDefault="00B866DF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bookmarkStart w:id="1" w:name="_Hlk8385849"/>
          <w:r>
            <w:rPr>
              <w:sz w:val="16"/>
            </w:rPr>
            <w:t xml:space="preserve">  </w:t>
          </w:r>
        </w:p>
      </w:tc>
      <w:tc>
        <w:tcPr>
          <w:tcW w:w="1299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4467EA7E" w14:textId="77777777" w:rsidR="00B866DF" w:rsidRPr="0024722F" w:rsidRDefault="00B866DF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19BCD1F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6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11906F0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1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282BF583" w14:textId="77777777" w:rsidR="00B866DF" w:rsidRPr="00AE71A3" w:rsidRDefault="00B866DF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</w:rPr>
          </w:pPr>
        </w:p>
      </w:tc>
      <w:tc>
        <w:tcPr>
          <w:tcW w:w="851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397671A4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3" w:type="dxa"/>
          <w:tcBorders>
            <w:left w:val="nil"/>
            <w:right w:val="single" w:sz="8" w:space="0" w:color="auto"/>
          </w:tcBorders>
          <w:vAlign w:val="center"/>
        </w:tcPr>
        <w:p w14:paraId="0FF26C42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16" w:type="dxa"/>
          <w:tcBorders>
            <w:left w:val="nil"/>
            <w:right w:val="single" w:sz="8" w:space="0" w:color="auto"/>
          </w:tcBorders>
          <w:vAlign w:val="center"/>
        </w:tcPr>
        <w:p w14:paraId="622FE4FC" w14:textId="77777777" w:rsidR="00B866DF" w:rsidRPr="00F57988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bookmarkEnd w:id="1"/>
    <w:tr w:rsidR="00B866DF" w14:paraId="60DAF3EE" w14:textId="77777777" w:rsidTr="004D73C7">
      <w:trPr>
        <w:cantSplit/>
        <w:trHeight w:val="240"/>
      </w:trPr>
      <w:tc>
        <w:tcPr>
          <w:tcW w:w="964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1067015F" w14:textId="77777777" w:rsidR="00B866DF" w:rsidRPr="0024722F" w:rsidRDefault="00B866D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299" w:type="dxa"/>
          <w:tcBorders>
            <w:top w:val="nil"/>
            <w:bottom w:val="single" w:sz="4" w:space="0" w:color="auto"/>
          </w:tcBorders>
          <w:vAlign w:val="center"/>
        </w:tcPr>
        <w:p w14:paraId="5AAC4C50" w14:textId="53B276CE" w:rsidR="00B866DF" w:rsidRPr="0024722F" w:rsidRDefault="00796C88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 А.</w:t>
          </w:r>
        </w:p>
      </w:tc>
      <w:tc>
        <w:tcPr>
          <w:tcW w:w="851" w:type="dxa"/>
          <w:tcBorders>
            <w:top w:val="nil"/>
            <w:bottom w:val="single" w:sz="4" w:space="0" w:color="auto"/>
          </w:tcBorders>
          <w:vAlign w:val="center"/>
        </w:tcPr>
        <w:p w14:paraId="1EF878C0" w14:textId="77777777" w:rsidR="00B866DF" w:rsidRPr="00B658D4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6" w:type="dxa"/>
          <w:tcBorders>
            <w:top w:val="nil"/>
            <w:bottom w:val="single" w:sz="4" w:space="0" w:color="auto"/>
          </w:tcBorders>
          <w:vAlign w:val="center"/>
        </w:tcPr>
        <w:p w14:paraId="3D3D0F81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1" w:type="dxa"/>
          <w:vMerge/>
          <w:tcBorders>
            <w:right w:val="single" w:sz="8" w:space="0" w:color="auto"/>
          </w:tcBorders>
        </w:tcPr>
        <w:p w14:paraId="6A8892B7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7161EE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CC6AD11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4CEA5B90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3" w:type="dxa"/>
          <w:tcBorders>
            <w:right w:val="single" w:sz="8" w:space="0" w:color="auto"/>
          </w:tcBorders>
          <w:vAlign w:val="center"/>
        </w:tcPr>
        <w:p w14:paraId="55C77CDA" w14:textId="77777777" w:rsidR="00B866DF" w:rsidRPr="00F94B92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en-US"/>
            </w:rPr>
          </w:pPr>
          <w:r>
            <w:rPr>
              <w:sz w:val="16"/>
              <w:lang w:val="en-US"/>
            </w:rPr>
            <w:t>1</w:t>
          </w:r>
        </w:p>
      </w:tc>
      <w:tc>
        <w:tcPr>
          <w:tcW w:w="1016" w:type="dxa"/>
          <w:tcBorders>
            <w:right w:val="single" w:sz="8" w:space="0" w:color="auto"/>
          </w:tcBorders>
          <w:vAlign w:val="center"/>
        </w:tcPr>
        <w:p w14:paraId="610D935B" w14:textId="77777777" w:rsidR="00B866DF" w:rsidRPr="00592D1E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B866DF" w14:paraId="7A9C40CE" w14:textId="77777777" w:rsidTr="00BD3D44">
      <w:trPr>
        <w:cantSplit/>
        <w:trHeight w:hRule="exact" w:val="555"/>
      </w:trPr>
      <w:tc>
        <w:tcPr>
          <w:tcW w:w="964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ACCE48D" w14:textId="77777777" w:rsidR="00B866DF" w:rsidRPr="00317655" w:rsidRDefault="00B866D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29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168CF10" w14:textId="77777777" w:rsidR="00B866DF" w:rsidRPr="00BD3D44" w:rsidRDefault="00B866D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CDC6A7D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6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EEDF070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1" w:type="dxa"/>
          <w:vMerge/>
          <w:tcBorders>
            <w:right w:val="single" w:sz="8" w:space="0" w:color="auto"/>
          </w:tcBorders>
        </w:tcPr>
        <w:p w14:paraId="192DC6EA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29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0C34CAC4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605366D1" w14:textId="77777777" w:rsidR="00B866DF" w:rsidRPr="000B4897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B866DF" w14:paraId="7455E541" w14:textId="77777777" w:rsidTr="004D73C7">
      <w:trPr>
        <w:cantSplit/>
        <w:trHeight w:val="285"/>
      </w:trPr>
      <w:tc>
        <w:tcPr>
          <w:tcW w:w="964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76F19B8" w14:textId="77777777" w:rsidR="00B866DF" w:rsidRPr="0024722F" w:rsidRDefault="00B866D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29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C3A7D7C" w14:textId="77777777" w:rsidR="00B866DF" w:rsidRPr="0024722F" w:rsidRDefault="00B866D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AECEF7D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6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EAC6865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1" w:type="dxa"/>
          <w:vMerge/>
          <w:tcBorders>
            <w:right w:val="single" w:sz="8" w:space="0" w:color="auto"/>
          </w:tcBorders>
        </w:tcPr>
        <w:p w14:paraId="372DF0AA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29" w:type="dxa"/>
          <w:gridSpan w:val="5"/>
          <w:vMerge/>
          <w:tcBorders>
            <w:right w:val="single" w:sz="8" w:space="0" w:color="auto"/>
          </w:tcBorders>
        </w:tcPr>
        <w:p w14:paraId="78767AE7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B866DF" w14:paraId="31DDE2B9" w14:textId="77777777" w:rsidTr="004D73C7">
      <w:trPr>
        <w:cantSplit/>
        <w:trHeight w:val="285"/>
      </w:trPr>
      <w:tc>
        <w:tcPr>
          <w:tcW w:w="964" w:type="dxa"/>
          <w:gridSpan w:val="2"/>
          <w:tcBorders>
            <w:top w:val="single" w:sz="4" w:space="0" w:color="auto"/>
          </w:tcBorders>
        </w:tcPr>
        <w:p w14:paraId="1E48D9D7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299" w:type="dxa"/>
          <w:tcBorders>
            <w:top w:val="single" w:sz="4" w:space="0" w:color="auto"/>
          </w:tcBorders>
        </w:tcPr>
        <w:p w14:paraId="6BD9BDE2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1" w:type="dxa"/>
          <w:tcBorders>
            <w:top w:val="single" w:sz="4" w:space="0" w:color="auto"/>
          </w:tcBorders>
        </w:tcPr>
        <w:p w14:paraId="1B566A76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6" w:type="dxa"/>
          <w:tcBorders>
            <w:top w:val="single" w:sz="4" w:space="0" w:color="auto"/>
          </w:tcBorders>
        </w:tcPr>
        <w:p w14:paraId="5D3EDEF2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1" w:type="dxa"/>
          <w:vMerge/>
          <w:tcBorders>
            <w:right w:val="single" w:sz="8" w:space="0" w:color="auto"/>
          </w:tcBorders>
        </w:tcPr>
        <w:p w14:paraId="4FFBDEF4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29" w:type="dxa"/>
          <w:gridSpan w:val="5"/>
          <w:vMerge/>
          <w:tcBorders>
            <w:right w:val="single" w:sz="8" w:space="0" w:color="auto"/>
          </w:tcBorders>
        </w:tcPr>
        <w:p w14:paraId="0CA505D8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284F8FFA" w14:textId="77777777" w:rsidR="00B866DF" w:rsidRDefault="00B866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27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6"/>
      <w:gridCol w:w="566"/>
      <w:gridCol w:w="1302"/>
      <w:gridCol w:w="850"/>
      <w:gridCol w:w="566"/>
      <w:gridCol w:w="6081"/>
      <w:gridCol w:w="566"/>
    </w:tblGrid>
    <w:tr w:rsidR="004823CE" w14:paraId="0AD424E1" w14:textId="77777777" w:rsidTr="004D73C7">
      <w:trPr>
        <w:cantSplit/>
        <w:trHeight w:val="319"/>
      </w:trPr>
      <w:tc>
        <w:tcPr>
          <w:tcW w:w="396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3B9FE53" w14:textId="77777777" w:rsidR="004823CE" w:rsidRPr="00957869" w:rsidRDefault="004823CE">
          <w:pPr>
            <w:pStyle w:val="Footer"/>
            <w:ind w:right="-1474" w:firstLine="0"/>
            <w:rPr>
              <w:lang w:val="uk-UA"/>
            </w:rPr>
          </w:pPr>
        </w:p>
      </w:tc>
      <w:tc>
        <w:tcPr>
          <w:tcW w:w="566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15E916B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130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3FD727D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85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6D1DFD39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566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32886F6A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6081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7270B27" w14:textId="77777777" w:rsidR="004823CE" w:rsidRPr="00B866DF" w:rsidRDefault="004823CE" w:rsidP="001A2035">
          <w:pPr>
            <w:pStyle w:val="Footer"/>
            <w:ind w:right="-114" w:firstLine="0"/>
            <w:jc w:val="center"/>
            <w:rPr>
              <w:sz w:val="40"/>
              <w:szCs w:val="40"/>
            </w:rPr>
          </w:pPr>
          <w:r>
            <w:rPr>
              <w:sz w:val="40"/>
              <w:lang w:val="uk-UA"/>
            </w:rPr>
            <w:t>121.2151.12.0</w:t>
          </w:r>
          <w:r w:rsidR="00B866DF">
            <w:rPr>
              <w:sz w:val="40"/>
            </w:rPr>
            <w:t>3</w:t>
          </w:r>
        </w:p>
      </w:tc>
      <w:tc>
        <w:tcPr>
          <w:tcW w:w="56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6FE3A23E" w14:textId="77777777" w:rsidR="004823CE" w:rsidRDefault="004823CE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4823CE" w14:paraId="02E645EC" w14:textId="77777777" w:rsidTr="004D73C7">
      <w:trPr>
        <w:cantSplit/>
        <w:trHeight w:val="319"/>
      </w:trPr>
      <w:tc>
        <w:tcPr>
          <w:tcW w:w="396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7978510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566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5AD86890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1302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B304D88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850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71B1F7D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566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693EA61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6081" w:type="dxa"/>
          <w:vMerge/>
          <w:tcBorders>
            <w:left w:val="nil"/>
            <w:bottom w:val="single" w:sz="8" w:space="0" w:color="auto"/>
            <w:right w:val="nil"/>
          </w:tcBorders>
        </w:tcPr>
        <w:p w14:paraId="239381A1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566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CE0B0A9" w14:textId="77777777" w:rsidR="004823CE" w:rsidRPr="0073720B" w:rsidRDefault="004823CE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en-US"/>
            </w:rPr>
          </w:pPr>
        </w:p>
      </w:tc>
    </w:tr>
    <w:tr w:rsidR="004823CE" w14:paraId="70632534" w14:textId="77777777" w:rsidTr="004D73C7">
      <w:trPr>
        <w:cantSplit/>
        <w:trHeight w:val="319"/>
      </w:trPr>
      <w:tc>
        <w:tcPr>
          <w:tcW w:w="396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57153265" w14:textId="77777777" w:rsidR="004823CE" w:rsidRDefault="004823CE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6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33B275B" w14:textId="77777777" w:rsidR="004823CE" w:rsidRDefault="004823CE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2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F61B6A8" w14:textId="77777777" w:rsidR="004823CE" w:rsidRDefault="004823CE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2A93AC1" w14:textId="77777777" w:rsidR="004823CE" w:rsidRDefault="004823CE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6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13FAB00" w14:textId="77777777" w:rsidR="004823CE" w:rsidRDefault="004823CE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81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028FCAE9" w14:textId="77777777" w:rsidR="004823CE" w:rsidRDefault="004823CE">
          <w:pPr>
            <w:pStyle w:val="Footer"/>
            <w:ind w:right="-1474" w:firstLine="0"/>
            <w:jc w:val="left"/>
          </w:pPr>
        </w:p>
      </w:tc>
      <w:tc>
        <w:tcPr>
          <w:tcW w:w="566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168110E" w14:textId="77777777" w:rsidR="004823CE" w:rsidRDefault="004823CE">
          <w:pPr>
            <w:pStyle w:val="Footer"/>
            <w:ind w:right="-1474" w:firstLine="0"/>
            <w:jc w:val="left"/>
          </w:pPr>
        </w:p>
      </w:tc>
    </w:tr>
  </w:tbl>
  <w:p w14:paraId="269728B0" w14:textId="77777777" w:rsidR="004823CE" w:rsidRDefault="004823CE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7D926" w14:textId="77777777" w:rsidR="00E62612" w:rsidRDefault="00E62612">
      <w:r>
        <w:separator/>
      </w:r>
    </w:p>
  </w:footnote>
  <w:footnote w:type="continuationSeparator" w:id="0">
    <w:p w14:paraId="5AF4070F" w14:textId="77777777" w:rsidR="00E62612" w:rsidRDefault="00E626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588ED" w14:textId="77777777" w:rsidR="00B866DF" w:rsidRDefault="00B866DF" w:rsidP="0097271F">
    <w:pPr>
      <w:pStyle w:val="Header"/>
      <w:tabs>
        <w:tab w:val="clear" w:pos="4153"/>
        <w:tab w:val="clear" w:pos="8306"/>
        <w:tab w:val="left" w:pos="6675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0C9B9" w14:textId="77777777" w:rsidR="004823CE" w:rsidRDefault="004823CE" w:rsidP="0097271F">
    <w:pPr>
      <w:pStyle w:val="Header"/>
      <w:tabs>
        <w:tab w:val="clear" w:pos="4153"/>
        <w:tab w:val="clear" w:pos="8306"/>
        <w:tab w:val="left" w:pos="667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475F"/>
    <w:multiLevelType w:val="hybridMultilevel"/>
    <w:tmpl w:val="15BE616A"/>
    <w:lvl w:ilvl="0" w:tplc="AC20EDF2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D674FF"/>
    <w:multiLevelType w:val="hybridMultilevel"/>
    <w:tmpl w:val="2B408D14"/>
    <w:lvl w:ilvl="0" w:tplc="04190011">
      <w:start w:val="1"/>
      <w:numFmt w:val="decimal"/>
      <w:lvlText w:val="%1)"/>
      <w:lvlJc w:val="left"/>
      <w:pPr>
        <w:ind w:left="99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43" w:hanging="360"/>
      </w:pPr>
    </w:lvl>
    <w:lvl w:ilvl="2" w:tplc="0419001B" w:tentative="1">
      <w:start w:val="1"/>
      <w:numFmt w:val="lowerRoman"/>
      <w:lvlText w:val="%3."/>
      <w:lvlJc w:val="right"/>
      <w:pPr>
        <w:ind w:left="11363" w:hanging="180"/>
      </w:pPr>
    </w:lvl>
    <w:lvl w:ilvl="3" w:tplc="0419000F" w:tentative="1">
      <w:start w:val="1"/>
      <w:numFmt w:val="decimal"/>
      <w:lvlText w:val="%4."/>
      <w:lvlJc w:val="left"/>
      <w:pPr>
        <w:ind w:left="12083" w:hanging="360"/>
      </w:pPr>
    </w:lvl>
    <w:lvl w:ilvl="4" w:tplc="04190019" w:tentative="1">
      <w:start w:val="1"/>
      <w:numFmt w:val="lowerLetter"/>
      <w:lvlText w:val="%5."/>
      <w:lvlJc w:val="left"/>
      <w:pPr>
        <w:ind w:left="12803" w:hanging="360"/>
      </w:pPr>
    </w:lvl>
    <w:lvl w:ilvl="5" w:tplc="0419001B" w:tentative="1">
      <w:start w:val="1"/>
      <w:numFmt w:val="lowerRoman"/>
      <w:lvlText w:val="%6."/>
      <w:lvlJc w:val="right"/>
      <w:pPr>
        <w:ind w:left="13523" w:hanging="180"/>
      </w:pPr>
    </w:lvl>
    <w:lvl w:ilvl="6" w:tplc="0419000F" w:tentative="1">
      <w:start w:val="1"/>
      <w:numFmt w:val="decimal"/>
      <w:lvlText w:val="%7."/>
      <w:lvlJc w:val="left"/>
      <w:pPr>
        <w:ind w:left="14243" w:hanging="360"/>
      </w:pPr>
    </w:lvl>
    <w:lvl w:ilvl="7" w:tplc="04190019" w:tentative="1">
      <w:start w:val="1"/>
      <w:numFmt w:val="lowerLetter"/>
      <w:lvlText w:val="%8."/>
      <w:lvlJc w:val="left"/>
      <w:pPr>
        <w:ind w:left="14963" w:hanging="360"/>
      </w:pPr>
    </w:lvl>
    <w:lvl w:ilvl="8" w:tplc="0419001B" w:tentative="1">
      <w:start w:val="1"/>
      <w:numFmt w:val="lowerRoman"/>
      <w:lvlText w:val="%9."/>
      <w:lvlJc w:val="right"/>
      <w:pPr>
        <w:ind w:left="15683" w:hanging="180"/>
      </w:pPr>
    </w:lvl>
  </w:abstractNum>
  <w:abstractNum w:abstractNumId="2" w15:restartNumberingAfterBreak="0">
    <w:nsid w:val="088F7F5E"/>
    <w:multiLevelType w:val="multilevel"/>
    <w:tmpl w:val="F90AC152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A8A7B4B"/>
    <w:multiLevelType w:val="multilevel"/>
    <w:tmpl w:val="32EE51F6"/>
    <w:lvl w:ilvl="0">
      <w:start w:val="2"/>
      <w:numFmt w:val="none"/>
      <w:lvlText w:val="4."/>
      <w:lvlJc w:val="left"/>
      <w:pPr>
        <w:ind w:left="1077" w:hanging="357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0ED062C6"/>
    <w:multiLevelType w:val="hybridMultilevel"/>
    <w:tmpl w:val="C72EC714"/>
    <w:lvl w:ilvl="0" w:tplc="FC829E1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3B6CAD"/>
    <w:multiLevelType w:val="hybridMultilevel"/>
    <w:tmpl w:val="1B6E9F7E"/>
    <w:lvl w:ilvl="0" w:tplc="2D9E61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FC3D73"/>
    <w:multiLevelType w:val="hybridMultilevel"/>
    <w:tmpl w:val="12FEDB44"/>
    <w:lvl w:ilvl="0" w:tplc="763C79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EE51C7"/>
    <w:multiLevelType w:val="multilevel"/>
    <w:tmpl w:val="DED29F98"/>
    <w:lvl w:ilvl="0">
      <w:start w:val="1"/>
      <w:numFmt w:val="decimal"/>
      <w:lvlText w:val="%1."/>
      <w:lvlJc w:val="left"/>
      <w:pPr>
        <w:ind w:left="1077" w:hanging="357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21B60B72"/>
    <w:multiLevelType w:val="multilevel"/>
    <w:tmpl w:val="2F22BB58"/>
    <w:lvl w:ilvl="0">
      <w:start w:val="1"/>
      <w:numFmt w:val="decimal"/>
      <w:lvlText w:val="%1."/>
      <w:lvlJc w:val="left"/>
      <w:pPr>
        <w:ind w:left="107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21E62F3F"/>
    <w:multiLevelType w:val="multilevel"/>
    <w:tmpl w:val="6AF6BE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290B3826"/>
    <w:multiLevelType w:val="hybridMultilevel"/>
    <w:tmpl w:val="014ABA6E"/>
    <w:lvl w:ilvl="0" w:tplc="DD54752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C2A148D"/>
    <w:multiLevelType w:val="hybridMultilevel"/>
    <w:tmpl w:val="9C7EF896"/>
    <w:lvl w:ilvl="0" w:tplc="1646E02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1A0099B"/>
    <w:multiLevelType w:val="hybridMultilevel"/>
    <w:tmpl w:val="71A4FE9E"/>
    <w:lvl w:ilvl="0" w:tplc="0B82F5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4934E2"/>
    <w:multiLevelType w:val="hybridMultilevel"/>
    <w:tmpl w:val="93163C66"/>
    <w:lvl w:ilvl="0" w:tplc="94B20F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24100C"/>
    <w:multiLevelType w:val="hybridMultilevel"/>
    <w:tmpl w:val="14E4B9FE"/>
    <w:lvl w:ilvl="0" w:tplc="5BD8C9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3152C69"/>
    <w:multiLevelType w:val="hybridMultilevel"/>
    <w:tmpl w:val="1794F242"/>
    <w:lvl w:ilvl="0" w:tplc="66B83C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4DC6B22"/>
    <w:multiLevelType w:val="hybridMultilevel"/>
    <w:tmpl w:val="6B32C374"/>
    <w:lvl w:ilvl="0" w:tplc="517C7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EC7B62"/>
    <w:multiLevelType w:val="hybridMultilevel"/>
    <w:tmpl w:val="1388A69E"/>
    <w:lvl w:ilvl="0" w:tplc="E6F875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BE6AD1"/>
    <w:multiLevelType w:val="multilevel"/>
    <w:tmpl w:val="A7FA97D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58C11B74"/>
    <w:multiLevelType w:val="hybridMultilevel"/>
    <w:tmpl w:val="2294D718"/>
    <w:lvl w:ilvl="0" w:tplc="FAAA02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E26B3D"/>
    <w:multiLevelType w:val="multilevel"/>
    <w:tmpl w:val="9FE232F8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2" w15:restartNumberingAfterBreak="0">
    <w:nsid w:val="5D321839"/>
    <w:multiLevelType w:val="hybridMultilevel"/>
    <w:tmpl w:val="E33630B0"/>
    <w:lvl w:ilvl="0" w:tplc="680C11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DD91EAD"/>
    <w:multiLevelType w:val="hybridMultilevel"/>
    <w:tmpl w:val="93163C66"/>
    <w:lvl w:ilvl="0" w:tplc="94B20F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E621584"/>
    <w:multiLevelType w:val="hybridMultilevel"/>
    <w:tmpl w:val="0CCE878E"/>
    <w:lvl w:ilvl="0" w:tplc="24A8CA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F2850FC"/>
    <w:multiLevelType w:val="multilevel"/>
    <w:tmpl w:val="C0728CD0"/>
    <w:lvl w:ilvl="0">
      <w:start w:val="1"/>
      <w:numFmt w:val="decimal"/>
      <w:pStyle w:val="a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6" w15:restartNumberingAfterBreak="0">
    <w:nsid w:val="6279117A"/>
    <w:multiLevelType w:val="hybridMultilevel"/>
    <w:tmpl w:val="814CA47E"/>
    <w:lvl w:ilvl="0" w:tplc="BBFA1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463634F"/>
    <w:multiLevelType w:val="hybridMultilevel"/>
    <w:tmpl w:val="81807EA0"/>
    <w:lvl w:ilvl="0" w:tplc="A84621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E77AA2"/>
    <w:multiLevelType w:val="multilevel"/>
    <w:tmpl w:val="93A2310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9" w15:restartNumberingAfterBreak="0">
    <w:nsid w:val="700E12C1"/>
    <w:multiLevelType w:val="hybridMultilevel"/>
    <w:tmpl w:val="6FD6F65C"/>
    <w:lvl w:ilvl="0" w:tplc="CF16F824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28"/>
  </w:num>
  <w:num w:numId="4">
    <w:abstractNumId w:val="8"/>
  </w:num>
  <w:num w:numId="5">
    <w:abstractNumId w:val="4"/>
  </w:num>
  <w:num w:numId="6">
    <w:abstractNumId w:val="3"/>
  </w:num>
  <w:num w:numId="7">
    <w:abstractNumId w:val="19"/>
  </w:num>
  <w:num w:numId="8">
    <w:abstractNumId w:val="21"/>
  </w:num>
  <w:num w:numId="9">
    <w:abstractNumId w:val="1"/>
  </w:num>
  <w:num w:numId="10">
    <w:abstractNumId w:val="2"/>
  </w:num>
  <w:num w:numId="11">
    <w:abstractNumId w:val="26"/>
  </w:num>
  <w:num w:numId="12">
    <w:abstractNumId w:val="17"/>
  </w:num>
  <w:num w:numId="13">
    <w:abstractNumId w:val="5"/>
  </w:num>
  <w:num w:numId="14">
    <w:abstractNumId w:val="12"/>
  </w:num>
  <w:num w:numId="15">
    <w:abstractNumId w:val="14"/>
  </w:num>
  <w:num w:numId="16">
    <w:abstractNumId w:val="11"/>
  </w:num>
  <w:num w:numId="17">
    <w:abstractNumId w:val="24"/>
  </w:num>
  <w:num w:numId="18">
    <w:abstractNumId w:val="22"/>
  </w:num>
  <w:num w:numId="19">
    <w:abstractNumId w:val="0"/>
  </w:num>
  <w:num w:numId="20">
    <w:abstractNumId w:val="6"/>
  </w:num>
  <w:num w:numId="21">
    <w:abstractNumId w:val="13"/>
  </w:num>
  <w:num w:numId="22">
    <w:abstractNumId w:val="23"/>
  </w:num>
  <w:num w:numId="23">
    <w:abstractNumId w:val="16"/>
  </w:num>
  <w:num w:numId="24">
    <w:abstractNumId w:val="27"/>
  </w:num>
  <w:num w:numId="25">
    <w:abstractNumId w:val="20"/>
  </w:num>
  <w:num w:numId="26">
    <w:abstractNumId w:val="18"/>
  </w:num>
  <w:num w:numId="27">
    <w:abstractNumId w:val="25"/>
  </w:num>
  <w:num w:numId="28">
    <w:abstractNumId w:val="29"/>
  </w:num>
  <w:num w:numId="29">
    <w:abstractNumId w:val="10"/>
  </w:num>
  <w:num w:numId="30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5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8D4"/>
    <w:rsid w:val="00001B8C"/>
    <w:rsid w:val="00002055"/>
    <w:rsid w:val="0001036B"/>
    <w:rsid w:val="00011265"/>
    <w:rsid w:val="00013EE8"/>
    <w:rsid w:val="00032A95"/>
    <w:rsid w:val="00043817"/>
    <w:rsid w:val="000451F0"/>
    <w:rsid w:val="000532C8"/>
    <w:rsid w:val="000543FF"/>
    <w:rsid w:val="000566F1"/>
    <w:rsid w:val="00060A30"/>
    <w:rsid w:val="00061CCE"/>
    <w:rsid w:val="0006360D"/>
    <w:rsid w:val="000764EB"/>
    <w:rsid w:val="00082ABC"/>
    <w:rsid w:val="00083D60"/>
    <w:rsid w:val="00084859"/>
    <w:rsid w:val="000852DC"/>
    <w:rsid w:val="00092EB8"/>
    <w:rsid w:val="00093B1D"/>
    <w:rsid w:val="000974BA"/>
    <w:rsid w:val="000B01D1"/>
    <w:rsid w:val="000B2716"/>
    <w:rsid w:val="000B27E6"/>
    <w:rsid w:val="000B4897"/>
    <w:rsid w:val="000B629E"/>
    <w:rsid w:val="000B788B"/>
    <w:rsid w:val="000C01C2"/>
    <w:rsid w:val="000C01F3"/>
    <w:rsid w:val="000C33FB"/>
    <w:rsid w:val="000C586A"/>
    <w:rsid w:val="000D17F9"/>
    <w:rsid w:val="000D1D68"/>
    <w:rsid w:val="000D1E87"/>
    <w:rsid w:val="000D2AA7"/>
    <w:rsid w:val="000E16B9"/>
    <w:rsid w:val="000E320C"/>
    <w:rsid w:val="000E781E"/>
    <w:rsid w:val="000F293C"/>
    <w:rsid w:val="00103BB4"/>
    <w:rsid w:val="00104757"/>
    <w:rsid w:val="00117641"/>
    <w:rsid w:val="001241B1"/>
    <w:rsid w:val="0012558F"/>
    <w:rsid w:val="00135E2D"/>
    <w:rsid w:val="0013611E"/>
    <w:rsid w:val="0014148D"/>
    <w:rsid w:val="00141DAA"/>
    <w:rsid w:val="00147853"/>
    <w:rsid w:val="00150E4A"/>
    <w:rsid w:val="00160AB3"/>
    <w:rsid w:val="001671AA"/>
    <w:rsid w:val="001708F0"/>
    <w:rsid w:val="001732F6"/>
    <w:rsid w:val="001861A6"/>
    <w:rsid w:val="00187DCE"/>
    <w:rsid w:val="00190D80"/>
    <w:rsid w:val="00192B54"/>
    <w:rsid w:val="0019491B"/>
    <w:rsid w:val="00197D59"/>
    <w:rsid w:val="001A198F"/>
    <w:rsid w:val="001A2035"/>
    <w:rsid w:val="001A2D39"/>
    <w:rsid w:val="001A380E"/>
    <w:rsid w:val="001A659A"/>
    <w:rsid w:val="001A6FF0"/>
    <w:rsid w:val="001B0188"/>
    <w:rsid w:val="001B5BAD"/>
    <w:rsid w:val="001C3940"/>
    <w:rsid w:val="001C6D89"/>
    <w:rsid w:val="001E3069"/>
    <w:rsid w:val="001E7D73"/>
    <w:rsid w:val="001F2408"/>
    <w:rsid w:val="001F6839"/>
    <w:rsid w:val="00202C85"/>
    <w:rsid w:val="00215A06"/>
    <w:rsid w:val="0022002A"/>
    <w:rsid w:val="00220379"/>
    <w:rsid w:val="00222B2B"/>
    <w:rsid w:val="00222B44"/>
    <w:rsid w:val="00226822"/>
    <w:rsid w:val="00231F57"/>
    <w:rsid w:val="002325DF"/>
    <w:rsid w:val="0023698C"/>
    <w:rsid w:val="00241BF6"/>
    <w:rsid w:val="00242472"/>
    <w:rsid w:val="00244DA5"/>
    <w:rsid w:val="002455B1"/>
    <w:rsid w:val="002471DD"/>
    <w:rsid w:val="0024722F"/>
    <w:rsid w:val="00252A4C"/>
    <w:rsid w:val="00254DAA"/>
    <w:rsid w:val="00257F31"/>
    <w:rsid w:val="00261C1D"/>
    <w:rsid w:val="00263C00"/>
    <w:rsid w:val="00264D3F"/>
    <w:rsid w:val="00265F30"/>
    <w:rsid w:val="00266E70"/>
    <w:rsid w:val="00274E99"/>
    <w:rsid w:val="00284DD3"/>
    <w:rsid w:val="00286E9C"/>
    <w:rsid w:val="002878E3"/>
    <w:rsid w:val="002906CB"/>
    <w:rsid w:val="002A05DB"/>
    <w:rsid w:val="002B1028"/>
    <w:rsid w:val="002B17E1"/>
    <w:rsid w:val="002B684F"/>
    <w:rsid w:val="002B7E0B"/>
    <w:rsid w:val="002C0C34"/>
    <w:rsid w:val="002C0EA8"/>
    <w:rsid w:val="002D6C8A"/>
    <w:rsid w:val="002D6CCF"/>
    <w:rsid w:val="002D6FF3"/>
    <w:rsid w:val="002E1C14"/>
    <w:rsid w:val="002E4866"/>
    <w:rsid w:val="002F2C3B"/>
    <w:rsid w:val="002F3166"/>
    <w:rsid w:val="002F638E"/>
    <w:rsid w:val="002F64B4"/>
    <w:rsid w:val="002F77E3"/>
    <w:rsid w:val="00303741"/>
    <w:rsid w:val="00305903"/>
    <w:rsid w:val="0031002D"/>
    <w:rsid w:val="0031326C"/>
    <w:rsid w:val="00317655"/>
    <w:rsid w:val="0032007D"/>
    <w:rsid w:val="00327575"/>
    <w:rsid w:val="00333AED"/>
    <w:rsid w:val="003375C5"/>
    <w:rsid w:val="003475FA"/>
    <w:rsid w:val="003509CE"/>
    <w:rsid w:val="003512B0"/>
    <w:rsid w:val="0035156F"/>
    <w:rsid w:val="00354A84"/>
    <w:rsid w:val="00361470"/>
    <w:rsid w:val="003647AC"/>
    <w:rsid w:val="00366E36"/>
    <w:rsid w:val="0037326A"/>
    <w:rsid w:val="00377686"/>
    <w:rsid w:val="0038020F"/>
    <w:rsid w:val="00383879"/>
    <w:rsid w:val="00384497"/>
    <w:rsid w:val="003A055B"/>
    <w:rsid w:val="003A2611"/>
    <w:rsid w:val="003A4097"/>
    <w:rsid w:val="003A756C"/>
    <w:rsid w:val="003B1258"/>
    <w:rsid w:val="003B3F27"/>
    <w:rsid w:val="003B44F0"/>
    <w:rsid w:val="003B65ED"/>
    <w:rsid w:val="003C28EC"/>
    <w:rsid w:val="003C2BDB"/>
    <w:rsid w:val="003C2EBD"/>
    <w:rsid w:val="003C613D"/>
    <w:rsid w:val="003D2C09"/>
    <w:rsid w:val="003E29BE"/>
    <w:rsid w:val="003E4A5E"/>
    <w:rsid w:val="003E7134"/>
    <w:rsid w:val="003F1451"/>
    <w:rsid w:val="003F46EA"/>
    <w:rsid w:val="003F4A15"/>
    <w:rsid w:val="00400344"/>
    <w:rsid w:val="00400B4E"/>
    <w:rsid w:val="00405801"/>
    <w:rsid w:val="004060BA"/>
    <w:rsid w:val="0040635A"/>
    <w:rsid w:val="0041013A"/>
    <w:rsid w:val="0041752F"/>
    <w:rsid w:val="00417FA0"/>
    <w:rsid w:val="00421CD4"/>
    <w:rsid w:val="0042603C"/>
    <w:rsid w:val="00426E03"/>
    <w:rsid w:val="004313D4"/>
    <w:rsid w:val="00435B6A"/>
    <w:rsid w:val="0044301C"/>
    <w:rsid w:val="0044490A"/>
    <w:rsid w:val="00447229"/>
    <w:rsid w:val="00447E32"/>
    <w:rsid w:val="004532A1"/>
    <w:rsid w:val="004546A9"/>
    <w:rsid w:val="0045601D"/>
    <w:rsid w:val="004622E3"/>
    <w:rsid w:val="00462D92"/>
    <w:rsid w:val="00462E81"/>
    <w:rsid w:val="00463763"/>
    <w:rsid w:val="00467060"/>
    <w:rsid w:val="00470D4A"/>
    <w:rsid w:val="00471AFD"/>
    <w:rsid w:val="00472170"/>
    <w:rsid w:val="00472188"/>
    <w:rsid w:val="00475762"/>
    <w:rsid w:val="00476301"/>
    <w:rsid w:val="004823CE"/>
    <w:rsid w:val="00482E00"/>
    <w:rsid w:val="0048329A"/>
    <w:rsid w:val="00496BA3"/>
    <w:rsid w:val="004971E4"/>
    <w:rsid w:val="004A6D37"/>
    <w:rsid w:val="004B61F6"/>
    <w:rsid w:val="004C60DE"/>
    <w:rsid w:val="004D7236"/>
    <w:rsid w:val="004D73C7"/>
    <w:rsid w:val="004E2016"/>
    <w:rsid w:val="004F6838"/>
    <w:rsid w:val="005072BD"/>
    <w:rsid w:val="0051104C"/>
    <w:rsid w:val="005162DA"/>
    <w:rsid w:val="005227F4"/>
    <w:rsid w:val="005267BB"/>
    <w:rsid w:val="00527848"/>
    <w:rsid w:val="0053023F"/>
    <w:rsid w:val="005328AB"/>
    <w:rsid w:val="005332E9"/>
    <w:rsid w:val="00534634"/>
    <w:rsid w:val="00540216"/>
    <w:rsid w:val="0054110A"/>
    <w:rsid w:val="005615D3"/>
    <w:rsid w:val="005629E4"/>
    <w:rsid w:val="00564044"/>
    <w:rsid w:val="00571672"/>
    <w:rsid w:val="005750DA"/>
    <w:rsid w:val="00577CD0"/>
    <w:rsid w:val="00584389"/>
    <w:rsid w:val="005849BE"/>
    <w:rsid w:val="00586226"/>
    <w:rsid w:val="00587670"/>
    <w:rsid w:val="005908F5"/>
    <w:rsid w:val="00592D1E"/>
    <w:rsid w:val="005949A0"/>
    <w:rsid w:val="00597FF6"/>
    <w:rsid w:val="005A1DA1"/>
    <w:rsid w:val="005A34F8"/>
    <w:rsid w:val="005A5576"/>
    <w:rsid w:val="005B3E4F"/>
    <w:rsid w:val="005B66D2"/>
    <w:rsid w:val="005C2B57"/>
    <w:rsid w:val="005C3985"/>
    <w:rsid w:val="005D0118"/>
    <w:rsid w:val="005D2550"/>
    <w:rsid w:val="005D484F"/>
    <w:rsid w:val="005D5149"/>
    <w:rsid w:val="005D53AA"/>
    <w:rsid w:val="005D699A"/>
    <w:rsid w:val="005E3FE0"/>
    <w:rsid w:val="005E504C"/>
    <w:rsid w:val="005F0F07"/>
    <w:rsid w:val="005F45F9"/>
    <w:rsid w:val="00607F55"/>
    <w:rsid w:val="006164A6"/>
    <w:rsid w:val="00617E0A"/>
    <w:rsid w:val="0062079A"/>
    <w:rsid w:val="00621135"/>
    <w:rsid w:val="00634325"/>
    <w:rsid w:val="00634D01"/>
    <w:rsid w:val="006350C0"/>
    <w:rsid w:val="00646750"/>
    <w:rsid w:val="00654B09"/>
    <w:rsid w:val="00660F79"/>
    <w:rsid w:val="006625E4"/>
    <w:rsid w:val="0066377E"/>
    <w:rsid w:val="006703DF"/>
    <w:rsid w:val="0068217E"/>
    <w:rsid w:val="00684B1D"/>
    <w:rsid w:val="0069292A"/>
    <w:rsid w:val="006A10EF"/>
    <w:rsid w:val="006A22FE"/>
    <w:rsid w:val="006A46A2"/>
    <w:rsid w:val="006B068E"/>
    <w:rsid w:val="006B325B"/>
    <w:rsid w:val="006B3737"/>
    <w:rsid w:val="006C2502"/>
    <w:rsid w:val="006C27D2"/>
    <w:rsid w:val="006C32F6"/>
    <w:rsid w:val="006C4862"/>
    <w:rsid w:val="006C5421"/>
    <w:rsid w:val="006C6674"/>
    <w:rsid w:val="006C7C9C"/>
    <w:rsid w:val="006C7CAE"/>
    <w:rsid w:val="006D1DA2"/>
    <w:rsid w:val="006D4E42"/>
    <w:rsid w:val="006E0EF2"/>
    <w:rsid w:val="006E2DD8"/>
    <w:rsid w:val="006E2DE5"/>
    <w:rsid w:val="006E6FDA"/>
    <w:rsid w:val="006F11AD"/>
    <w:rsid w:val="006F1325"/>
    <w:rsid w:val="006F605A"/>
    <w:rsid w:val="00703AAF"/>
    <w:rsid w:val="00705159"/>
    <w:rsid w:val="00705345"/>
    <w:rsid w:val="00705C4E"/>
    <w:rsid w:val="0070605F"/>
    <w:rsid w:val="007071E2"/>
    <w:rsid w:val="0071304F"/>
    <w:rsid w:val="00717FFB"/>
    <w:rsid w:val="007201EB"/>
    <w:rsid w:val="00723FE6"/>
    <w:rsid w:val="00725BD7"/>
    <w:rsid w:val="00731DAD"/>
    <w:rsid w:val="007327B2"/>
    <w:rsid w:val="007338AC"/>
    <w:rsid w:val="0073720B"/>
    <w:rsid w:val="00744719"/>
    <w:rsid w:val="00752649"/>
    <w:rsid w:val="0075532D"/>
    <w:rsid w:val="00755C35"/>
    <w:rsid w:val="00761D47"/>
    <w:rsid w:val="00764B9B"/>
    <w:rsid w:val="00770C4D"/>
    <w:rsid w:val="00770E02"/>
    <w:rsid w:val="00770ED9"/>
    <w:rsid w:val="00771908"/>
    <w:rsid w:val="007733AE"/>
    <w:rsid w:val="00773E7A"/>
    <w:rsid w:val="007774F9"/>
    <w:rsid w:val="00790EE5"/>
    <w:rsid w:val="00791506"/>
    <w:rsid w:val="007938BD"/>
    <w:rsid w:val="00795744"/>
    <w:rsid w:val="00796C88"/>
    <w:rsid w:val="00796FCB"/>
    <w:rsid w:val="007A06F7"/>
    <w:rsid w:val="007D280D"/>
    <w:rsid w:val="007E1C37"/>
    <w:rsid w:val="007E2F85"/>
    <w:rsid w:val="007E424F"/>
    <w:rsid w:val="007E56BE"/>
    <w:rsid w:val="00801C87"/>
    <w:rsid w:val="008033B7"/>
    <w:rsid w:val="0080626B"/>
    <w:rsid w:val="008078BC"/>
    <w:rsid w:val="00815F49"/>
    <w:rsid w:val="00815FE9"/>
    <w:rsid w:val="0082275F"/>
    <w:rsid w:val="00823267"/>
    <w:rsid w:val="00824B52"/>
    <w:rsid w:val="00825F35"/>
    <w:rsid w:val="00843E7D"/>
    <w:rsid w:val="00846732"/>
    <w:rsid w:val="00851272"/>
    <w:rsid w:val="00852172"/>
    <w:rsid w:val="00862312"/>
    <w:rsid w:val="0087085E"/>
    <w:rsid w:val="008739A2"/>
    <w:rsid w:val="0087743E"/>
    <w:rsid w:val="00877610"/>
    <w:rsid w:val="00877BD7"/>
    <w:rsid w:val="00882AF9"/>
    <w:rsid w:val="008860F6"/>
    <w:rsid w:val="0088627C"/>
    <w:rsid w:val="00893987"/>
    <w:rsid w:val="008A2585"/>
    <w:rsid w:val="008A2DE9"/>
    <w:rsid w:val="008A3496"/>
    <w:rsid w:val="008B0850"/>
    <w:rsid w:val="008B28CE"/>
    <w:rsid w:val="008B45EF"/>
    <w:rsid w:val="008C190F"/>
    <w:rsid w:val="008C2ED4"/>
    <w:rsid w:val="008C4053"/>
    <w:rsid w:val="008C4BFA"/>
    <w:rsid w:val="008C7756"/>
    <w:rsid w:val="008E2544"/>
    <w:rsid w:val="008E3CB0"/>
    <w:rsid w:val="008E4705"/>
    <w:rsid w:val="008F1920"/>
    <w:rsid w:val="00901C60"/>
    <w:rsid w:val="0090467C"/>
    <w:rsid w:val="0090495F"/>
    <w:rsid w:val="00905D8F"/>
    <w:rsid w:val="009077C4"/>
    <w:rsid w:val="00911702"/>
    <w:rsid w:val="00915F99"/>
    <w:rsid w:val="00916798"/>
    <w:rsid w:val="009218A3"/>
    <w:rsid w:val="009249CF"/>
    <w:rsid w:val="00931470"/>
    <w:rsid w:val="009368C9"/>
    <w:rsid w:val="00942410"/>
    <w:rsid w:val="009425F0"/>
    <w:rsid w:val="0094717F"/>
    <w:rsid w:val="00947BBA"/>
    <w:rsid w:val="00951A49"/>
    <w:rsid w:val="0095495B"/>
    <w:rsid w:val="00957869"/>
    <w:rsid w:val="00957B5D"/>
    <w:rsid w:val="00965BD6"/>
    <w:rsid w:val="0097271F"/>
    <w:rsid w:val="00981BE8"/>
    <w:rsid w:val="00982DAB"/>
    <w:rsid w:val="0098669D"/>
    <w:rsid w:val="009877E6"/>
    <w:rsid w:val="00992F6D"/>
    <w:rsid w:val="009A677E"/>
    <w:rsid w:val="009B08DF"/>
    <w:rsid w:val="009B487E"/>
    <w:rsid w:val="009D7994"/>
    <w:rsid w:val="009E19CB"/>
    <w:rsid w:val="009E38A3"/>
    <w:rsid w:val="009E3A2D"/>
    <w:rsid w:val="009E66C2"/>
    <w:rsid w:val="009E7918"/>
    <w:rsid w:val="009F0274"/>
    <w:rsid w:val="009F1FF0"/>
    <w:rsid w:val="009F6551"/>
    <w:rsid w:val="00A042CC"/>
    <w:rsid w:val="00A067A2"/>
    <w:rsid w:val="00A079A2"/>
    <w:rsid w:val="00A233B2"/>
    <w:rsid w:val="00A24F6D"/>
    <w:rsid w:val="00A33031"/>
    <w:rsid w:val="00A340DD"/>
    <w:rsid w:val="00A370C8"/>
    <w:rsid w:val="00A412AC"/>
    <w:rsid w:val="00A45BE8"/>
    <w:rsid w:val="00A473CD"/>
    <w:rsid w:val="00A47C9E"/>
    <w:rsid w:val="00A5219F"/>
    <w:rsid w:val="00A53BB2"/>
    <w:rsid w:val="00A61413"/>
    <w:rsid w:val="00A64BA4"/>
    <w:rsid w:val="00A6712D"/>
    <w:rsid w:val="00A672DF"/>
    <w:rsid w:val="00A70FAC"/>
    <w:rsid w:val="00A730E3"/>
    <w:rsid w:val="00A731A8"/>
    <w:rsid w:val="00A73B16"/>
    <w:rsid w:val="00A73DF5"/>
    <w:rsid w:val="00A76A0E"/>
    <w:rsid w:val="00A80F13"/>
    <w:rsid w:val="00A8324C"/>
    <w:rsid w:val="00A84C8B"/>
    <w:rsid w:val="00A84FBD"/>
    <w:rsid w:val="00A904BF"/>
    <w:rsid w:val="00A9210C"/>
    <w:rsid w:val="00A95475"/>
    <w:rsid w:val="00A9559F"/>
    <w:rsid w:val="00A95616"/>
    <w:rsid w:val="00A95FDB"/>
    <w:rsid w:val="00A96296"/>
    <w:rsid w:val="00A978CE"/>
    <w:rsid w:val="00AA03F6"/>
    <w:rsid w:val="00AA466E"/>
    <w:rsid w:val="00AB00FB"/>
    <w:rsid w:val="00AB3BCD"/>
    <w:rsid w:val="00AB460A"/>
    <w:rsid w:val="00AC1072"/>
    <w:rsid w:val="00AC2C24"/>
    <w:rsid w:val="00AC5720"/>
    <w:rsid w:val="00AD0C99"/>
    <w:rsid w:val="00AD1DBA"/>
    <w:rsid w:val="00AD6407"/>
    <w:rsid w:val="00AD6C31"/>
    <w:rsid w:val="00AE1776"/>
    <w:rsid w:val="00AE20C6"/>
    <w:rsid w:val="00AF2F49"/>
    <w:rsid w:val="00B02D5E"/>
    <w:rsid w:val="00B02E3D"/>
    <w:rsid w:val="00B05348"/>
    <w:rsid w:val="00B072D4"/>
    <w:rsid w:val="00B116D3"/>
    <w:rsid w:val="00B11AB1"/>
    <w:rsid w:val="00B13E71"/>
    <w:rsid w:val="00B20A6C"/>
    <w:rsid w:val="00B260E5"/>
    <w:rsid w:val="00B3159F"/>
    <w:rsid w:val="00B322C3"/>
    <w:rsid w:val="00B379CE"/>
    <w:rsid w:val="00B43BB5"/>
    <w:rsid w:val="00B440E3"/>
    <w:rsid w:val="00B44A9A"/>
    <w:rsid w:val="00B47294"/>
    <w:rsid w:val="00B51FAD"/>
    <w:rsid w:val="00B5625A"/>
    <w:rsid w:val="00B57BA7"/>
    <w:rsid w:val="00B62475"/>
    <w:rsid w:val="00B658D4"/>
    <w:rsid w:val="00B65BB3"/>
    <w:rsid w:val="00B7121B"/>
    <w:rsid w:val="00B74B83"/>
    <w:rsid w:val="00B84A68"/>
    <w:rsid w:val="00B85DC8"/>
    <w:rsid w:val="00B8632C"/>
    <w:rsid w:val="00B866DF"/>
    <w:rsid w:val="00B87557"/>
    <w:rsid w:val="00B940DB"/>
    <w:rsid w:val="00B967DC"/>
    <w:rsid w:val="00BB01B7"/>
    <w:rsid w:val="00BD03FA"/>
    <w:rsid w:val="00BD3D44"/>
    <w:rsid w:val="00BD7674"/>
    <w:rsid w:val="00BE0189"/>
    <w:rsid w:val="00BE093B"/>
    <w:rsid w:val="00BF038B"/>
    <w:rsid w:val="00BF291D"/>
    <w:rsid w:val="00C07AF3"/>
    <w:rsid w:val="00C117AC"/>
    <w:rsid w:val="00C16261"/>
    <w:rsid w:val="00C21C83"/>
    <w:rsid w:val="00C2362A"/>
    <w:rsid w:val="00C24A2E"/>
    <w:rsid w:val="00C25A6F"/>
    <w:rsid w:val="00C35FFB"/>
    <w:rsid w:val="00C40B70"/>
    <w:rsid w:val="00C53064"/>
    <w:rsid w:val="00C57CF7"/>
    <w:rsid w:val="00C63B76"/>
    <w:rsid w:val="00C67F6C"/>
    <w:rsid w:val="00C72032"/>
    <w:rsid w:val="00C7231C"/>
    <w:rsid w:val="00C72659"/>
    <w:rsid w:val="00C763DC"/>
    <w:rsid w:val="00C8089E"/>
    <w:rsid w:val="00C848CD"/>
    <w:rsid w:val="00C90F32"/>
    <w:rsid w:val="00C94F10"/>
    <w:rsid w:val="00CA1FC0"/>
    <w:rsid w:val="00CA6A77"/>
    <w:rsid w:val="00CB7E85"/>
    <w:rsid w:val="00CC0129"/>
    <w:rsid w:val="00CC0D49"/>
    <w:rsid w:val="00CC1692"/>
    <w:rsid w:val="00CC3BEC"/>
    <w:rsid w:val="00CC703A"/>
    <w:rsid w:val="00CD02B5"/>
    <w:rsid w:val="00CD2D2C"/>
    <w:rsid w:val="00CD3694"/>
    <w:rsid w:val="00CD475E"/>
    <w:rsid w:val="00CD54CC"/>
    <w:rsid w:val="00CD6CC8"/>
    <w:rsid w:val="00CE37D6"/>
    <w:rsid w:val="00CF1726"/>
    <w:rsid w:val="00CF3A14"/>
    <w:rsid w:val="00CF3D2F"/>
    <w:rsid w:val="00CF405E"/>
    <w:rsid w:val="00CF5A27"/>
    <w:rsid w:val="00D02A8A"/>
    <w:rsid w:val="00D03024"/>
    <w:rsid w:val="00D030EC"/>
    <w:rsid w:val="00D06D27"/>
    <w:rsid w:val="00D07F3E"/>
    <w:rsid w:val="00D13417"/>
    <w:rsid w:val="00D20B1F"/>
    <w:rsid w:val="00D23A87"/>
    <w:rsid w:val="00D344F5"/>
    <w:rsid w:val="00D41765"/>
    <w:rsid w:val="00D44131"/>
    <w:rsid w:val="00D4704A"/>
    <w:rsid w:val="00D50BAC"/>
    <w:rsid w:val="00D55EAB"/>
    <w:rsid w:val="00D661A6"/>
    <w:rsid w:val="00D66E43"/>
    <w:rsid w:val="00D67D15"/>
    <w:rsid w:val="00D757BF"/>
    <w:rsid w:val="00D817FF"/>
    <w:rsid w:val="00D81F2A"/>
    <w:rsid w:val="00D841BE"/>
    <w:rsid w:val="00D9181A"/>
    <w:rsid w:val="00DA1BA1"/>
    <w:rsid w:val="00DB10AA"/>
    <w:rsid w:val="00DB6F59"/>
    <w:rsid w:val="00DC3D0B"/>
    <w:rsid w:val="00DC477D"/>
    <w:rsid w:val="00DC7DD5"/>
    <w:rsid w:val="00DD0266"/>
    <w:rsid w:val="00DD3265"/>
    <w:rsid w:val="00DE13C7"/>
    <w:rsid w:val="00DE33E2"/>
    <w:rsid w:val="00DE57FB"/>
    <w:rsid w:val="00DF05F8"/>
    <w:rsid w:val="00DF2594"/>
    <w:rsid w:val="00DF52F0"/>
    <w:rsid w:val="00DF609E"/>
    <w:rsid w:val="00DF76D9"/>
    <w:rsid w:val="00E0025E"/>
    <w:rsid w:val="00E00DD6"/>
    <w:rsid w:val="00E0465C"/>
    <w:rsid w:val="00E07516"/>
    <w:rsid w:val="00E077B3"/>
    <w:rsid w:val="00E100C4"/>
    <w:rsid w:val="00E122ED"/>
    <w:rsid w:val="00E12E63"/>
    <w:rsid w:val="00E14A87"/>
    <w:rsid w:val="00E1616E"/>
    <w:rsid w:val="00E27909"/>
    <w:rsid w:val="00E40782"/>
    <w:rsid w:val="00E524D9"/>
    <w:rsid w:val="00E54EB4"/>
    <w:rsid w:val="00E6030B"/>
    <w:rsid w:val="00E62612"/>
    <w:rsid w:val="00E64BD8"/>
    <w:rsid w:val="00E72B8E"/>
    <w:rsid w:val="00E85596"/>
    <w:rsid w:val="00E8669E"/>
    <w:rsid w:val="00E8698C"/>
    <w:rsid w:val="00E91FE2"/>
    <w:rsid w:val="00E92429"/>
    <w:rsid w:val="00E9663A"/>
    <w:rsid w:val="00E966F8"/>
    <w:rsid w:val="00E974DB"/>
    <w:rsid w:val="00EA591A"/>
    <w:rsid w:val="00EB07AF"/>
    <w:rsid w:val="00EC3B17"/>
    <w:rsid w:val="00EC520D"/>
    <w:rsid w:val="00EC7A3E"/>
    <w:rsid w:val="00ED4F3A"/>
    <w:rsid w:val="00ED6B34"/>
    <w:rsid w:val="00EE3F06"/>
    <w:rsid w:val="00EE7CF7"/>
    <w:rsid w:val="00EF1726"/>
    <w:rsid w:val="00EF58CA"/>
    <w:rsid w:val="00F0405E"/>
    <w:rsid w:val="00F05871"/>
    <w:rsid w:val="00F071EC"/>
    <w:rsid w:val="00F07607"/>
    <w:rsid w:val="00F12CE4"/>
    <w:rsid w:val="00F13E68"/>
    <w:rsid w:val="00F16CB9"/>
    <w:rsid w:val="00F238A0"/>
    <w:rsid w:val="00F3481D"/>
    <w:rsid w:val="00F42930"/>
    <w:rsid w:val="00F55C81"/>
    <w:rsid w:val="00F57988"/>
    <w:rsid w:val="00F611F0"/>
    <w:rsid w:val="00F64A54"/>
    <w:rsid w:val="00F72A19"/>
    <w:rsid w:val="00F72FD7"/>
    <w:rsid w:val="00F84E14"/>
    <w:rsid w:val="00F90778"/>
    <w:rsid w:val="00F94319"/>
    <w:rsid w:val="00F94B92"/>
    <w:rsid w:val="00FA63E0"/>
    <w:rsid w:val="00FA6D9D"/>
    <w:rsid w:val="00FB0759"/>
    <w:rsid w:val="00FB0CD6"/>
    <w:rsid w:val="00FB44E7"/>
    <w:rsid w:val="00FB464B"/>
    <w:rsid w:val="00FB6815"/>
    <w:rsid w:val="00FC2A59"/>
    <w:rsid w:val="00FC47B1"/>
    <w:rsid w:val="00FC4EDB"/>
    <w:rsid w:val="00FC5CB7"/>
    <w:rsid w:val="00FE00C5"/>
    <w:rsid w:val="00FF352A"/>
    <w:rsid w:val="00FF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4021BA"/>
  <w15:docId w15:val="{321D5BB4-7A88-48C6-ABD2-22EE7834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65ED"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rsid w:val="003B65ED"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rsid w:val="003B65ED"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rsid w:val="003B65ED"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rsid w:val="003B65ED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5E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5ED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5ED"/>
  </w:style>
  <w:style w:type="paragraph" w:styleId="BodyText">
    <w:name w:val="Body Text"/>
    <w:basedOn w:val="Normal"/>
    <w:rsid w:val="003B65ED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rsid w:val="003B65ED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rsid w:val="003B65ED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rsid w:val="003B65ED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rsid w:val="003B65ED"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C67F6C"/>
    <w:pPr>
      <w:ind w:left="720"/>
      <w:contextualSpacing/>
    </w:pPr>
  </w:style>
  <w:style w:type="character" w:customStyle="1" w:styleId="fontstyle01">
    <w:name w:val="fontstyle01"/>
    <w:basedOn w:val="DefaultParagraphFont"/>
    <w:rsid w:val="005D5149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5D5149"/>
    <w:rPr>
      <w:rFonts w:ascii="Times-Bold" w:hAnsi="Times-Bold" w:hint="default"/>
      <w:b/>
      <w:bCs/>
      <w:i w:val="0"/>
      <w:iCs w:val="0"/>
      <w:color w:val="000000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2C09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1A2D39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caps w:val="0"/>
      <w:noProof w:val="0"/>
      <w:color w:val="365F91" w:themeColor="accent1" w:themeShade="BF"/>
      <w:kern w:val="0"/>
      <w:sz w:val="32"/>
      <w:szCs w:val="32"/>
    </w:rPr>
  </w:style>
  <w:style w:type="paragraph" w:customStyle="1" w:styleId="a">
    <w:name w:val="Курсовая"/>
    <w:basedOn w:val="ListParagraph"/>
    <w:link w:val="a0"/>
    <w:rsid w:val="001A2D39"/>
    <w:pPr>
      <w:numPr>
        <w:numId w:val="27"/>
      </w:numPr>
      <w:spacing w:line="360" w:lineRule="auto"/>
    </w:pPr>
    <w:rPr>
      <w:b/>
      <w:color w:val="000000"/>
      <w:sz w:val="28"/>
      <w:szCs w:val="28"/>
      <w:lang w:val="uk-UA"/>
    </w:rPr>
  </w:style>
  <w:style w:type="paragraph" w:customStyle="1" w:styleId="a1">
    <w:name w:val="К"/>
    <w:basedOn w:val="Normal"/>
    <w:link w:val="a2"/>
    <w:rsid w:val="001A2D39"/>
    <w:pPr>
      <w:spacing w:line="360" w:lineRule="auto"/>
    </w:pPr>
    <w:rPr>
      <w:color w:val="000000"/>
      <w:sz w:val="28"/>
      <w:szCs w:val="28"/>
      <w:lang w:val="uk-U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A2D39"/>
    <w:rPr>
      <w:kern w:val="24"/>
      <w:sz w:val="24"/>
      <w:lang w:val="ru-RU" w:eastAsia="ru-RU"/>
    </w:rPr>
  </w:style>
  <w:style w:type="character" w:customStyle="1" w:styleId="a0">
    <w:name w:val="Курсовая Знак"/>
    <w:basedOn w:val="ListParagraphChar"/>
    <w:link w:val="a"/>
    <w:rsid w:val="001A2D39"/>
    <w:rPr>
      <w:b/>
      <w:color w:val="000000"/>
      <w:kern w:val="24"/>
      <w:sz w:val="28"/>
      <w:szCs w:val="28"/>
      <w:lang w:val="ru-RU" w:eastAsia="ru-RU"/>
    </w:rPr>
  </w:style>
  <w:style w:type="character" w:customStyle="1" w:styleId="a2">
    <w:name w:val="К Знак"/>
    <w:basedOn w:val="DefaultParagraphFont"/>
    <w:link w:val="a1"/>
    <w:rsid w:val="001A2D39"/>
    <w:rPr>
      <w:color w:val="000000"/>
      <w:kern w:val="24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1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3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8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985A0B-BBF6-4B46-9712-E30595204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3000</TotalTime>
  <Pages>9</Pages>
  <Words>1518</Words>
  <Characters>8658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10156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168</cp:revision>
  <cp:lastPrinted>2018-10-18T20:38:00Z</cp:lastPrinted>
  <dcterms:created xsi:type="dcterms:W3CDTF">2016-09-25T11:38:00Z</dcterms:created>
  <dcterms:modified xsi:type="dcterms:W3CDTF">2019-05-26T21:31:00Z</dcterms:modified>
</cp:coreProperties>
</file>