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</w:pPr>
      <w:r>
        <w:rPr>
          <w:rFonts w:ascii="Arial" w:cs="Arial" w:eastAsia="Arial" w:hAnsi="Arial"/>
          <w:color w:val="1A1A1A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005AAA" w:sz="12" w:space="6"/>
        </w:pBdr>
        <w:spacing w:after="9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Занятие 3, вторая половина. Речь по слайдам</w:t>
      </w:r>
    </w:p>
    <w:p>
      <w:pPr>
        <w:spacing w:after="150" w:before="0" w:line="28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Практика 2. Паспорт проекта · суббота 19.09 · 45 минут · 13 слайдов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Обычный текст — то, что произносится вслух. Курсив со стрелкой «→» — действие, вслух не произносится. Чёрная плашка «СТОП» — остановка на совместную работу. Методические указания к занятию — Zanyatie_03_Praktika2_Pasport_Konspekt.docx.</w:t>
      </w:r>
    </w:p>
    <w:p>
      <w:pPr>
        <w:spacing w:after="130" w:before="0" w:line="288"/>
      </w:pP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Смысл половины одной фразой: команда впервые видит целое, частями которого были оба листа. Ценностное предложение и SMART-цель оказываются разделами 3 и 4 паспорта, и к ним добавляются четыре новых раздела: результат, границы, ресурсы, критерии успеха.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</w:t>
            </w:r>
          </w:p>
        </w:tc>
        <w:tc>
          <w:tcPr>
            <w:tcW w:type="pct" w:w="8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0–3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1–3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Связка: куда складываются оба листа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3–7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Паспорт: определение и три функции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7–11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Состав: что переносится, что заполняем впервые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11–16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Раздел 5 «Результат»: разбор на доске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16–20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Раздел 6 «Границы»: разбор на доске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20–24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8–9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Ресурсы и критерии успеха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24–38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Команды заполняют бланк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38–43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11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Обмен паспортами: три вопроса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43–45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12–13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Как оценивается. Задание к 26.09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Блок 24–38 не сокращается: он производит артефакт занятия. При нехватке времени сжимается блок 20–24 — ресурсы и критерии команды дописывают дома. Если половины идут подряд без перерыва, слайд 2 можно пролистнуть: дорожную карту вы уже показали.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Титульный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половина пары. В первой мы разбирали, где было сложно и почему. Сейчас вы это оформите в документ.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 схеме из восьми шагов мы на седьмом: паспорт проекта. Восьмой, решение «идём или не идём», — двадцать шестого сентября.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Дорожная карта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Напоминаю отсчёт и цену вех: до фиксации темы неделя, и она стоит десять баллов; план двадцать четвёртого октября — десять; чекпоинт двадцать первого ноября — десять; защита — пятьдесят. Плюс два теста по десять. Итого сто баллов за семестр.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Если половины идут подряд — пролистнуть, не повторяться.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Куда складываются оба листа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Прежде чем открывать бланк — одна связка, без неё вторая половина не имеет смысла.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Первая половина отвечала на вопрос «почему так»: почему адресата трудно сузить, почему выгода не измеряется, откуда берётся число. Вторая половина отвечает на другой вопрос — куда это всё складывается.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Оба листа, с которыми вы работали неделю, — не отдельные упражнения. Это разделы три и четыре паспорта проекта: документа, которым заканчивается фаза инициации. Ценностное предложение отвечает «зачем проект», SMART-цель — «что именно будет сделано». Паспорт добавляет то, чего в листах не было: кем, к какому сроку, на какие ресурсы и по какому признаку признаём успех.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Это прямой ответ на пятую сложность из первой половины — ощущение формальности. Если связку не проговорить, паспорт воспримется как ещё одна форма для заполнения.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Паспорт проекта: определение и три функции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Устав проекта, по-английски project charter, — документ, официально авторизующий существование проекта и дающий руководителю право использовать ресурсы организации.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Источник: PMBOK Guide, процесс «Разработка устава проекта» группы процессов инициации. В нашем курсе документ называется паспортом проекта — это то же самое на учебном масштабе.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Три функции, и ни одна не бумажная. Первая — фиксация: то, о чём вы договорились устно, через месяц каждый вспомнит по-своему, а записанное можно перечитать. Вторая — право начать: подписанный паспорт и есть решение go. Третья — заготовка заявки: разделы паспорта совпадают с разделами заявки в РНФ и «УМНИК», отличается объём, а не структура.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принципиальное: паспорт пишется до работы, а не после. Документ, составленный задним числом, ничего не фиксирует — он просто описывает то, что и так уже случилось.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Десять разделов: половина уже написана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Смотрим на таблицу. Десять разделов, и правый столбец говорит, откуда каждый берётся.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Пять разделов у вас уже есть: третий и десятый — с листа один, четвёртый — с листа два, второй — роли, названные на вводной лекции, восьмой — даты с дорожной карты. Первый, название проекта, придумываем прямо сейчас, одной строкой.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Новых разделов ровно четыре: пятый — результат, шестой — границы, седьмой — ресурсы, девятый — критерии успеха. Только их мы и разбираем, остальное переносится.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Сказать это до того, как студенты увидят объём бланка: документ пугает, пока не видно, что половина уже написана.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Одного раздела здесь пока нет — стейкхолдеры. Он появится двадцать шестого сентября, это практика три. Поэтому сегодня паспорт не заканчивается, он начинается.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Результат — это не цель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Первый новый раздел, и здесь путаница почти гарантирована.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говорит, как будет, когда мы сделаем. Результат — по-английски deliverable, буквально «то, что доставляется» — это предмет, документ или набор данных, который физически передаётся другому человеку.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Проверка простая: результат можно передать. Работающий макет передаётся. Протокол измерений передаётся. Понимание проблемы и опыт командной работы — нет, значит, это не результат, что бы вы про них ни думали.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результатов у вас два, потому что дат две: промежуточный к двадцать первому ноября и итоговый к двадцать шестому декабря.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  ·  3 МИНУТЫ · заполняем таблицу на доске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Три строки — изделие, документ, данные; два столбца — 21.11 и 26.12.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Что спрашивать по строкам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Изделие: что физически лежит на столе двадцать первого ноября? А двадцать шестого декабря — то же самое или другое?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Ответят «прототип». Дожать: прототип чего и в каком виде — на макетной плате, в корпусе, работающий от батарейки?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Документ: какая бумага это сопровождает? Без документа изделие на защите не засчитывается — комиссия должна прочитать, что вы делали.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Данные: какие числа подтверждают, что оно работает?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Ориентир, не диктовать. 21.11 — собранный макет, реагирующий на влажность; описание схемы и методики; протокол 10 циклов полива. 26.12 — прототип в корпусе; отчёт и инструкция; таблица трёх недель наблюдений.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После заполнения сказать: строка «данные» — единственная, которую нельзя сделать быстро. Измерения копятся неделями, начинать надо в октябре.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Границы: чего вы делать НЕ будете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Второй новый раздел, и он самый непривычный: вас никогда не просили записать, чего вы не сделаете.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Зачем это нужно. Без записанных границ содержание проекта расширяется само по себе: сначала добавим приложение, потом ещё датчик, потом сделаем универсально для всех. В управлении проектами это называется расползанием содержания. Граница — защита команды, а не отговорка.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Границы бывают трёх типов. Чего не делаем — какую работу сознательно оставляем за рамками семестра. Для кого не делаем — какую аудиторию не обслуживаем. Чего не гарантируем — в каких условиях не обещаем, что результат сработает.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  ·  2 МИНУТЫ · три строки на доске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По одной границе каждого типа для примера с горшком.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Формулировка границы всегда звучит как отказ, и это нормально. Мобильного приложения не будет. На промышленные теплицы не рассчитано. Работу при отрицательной температуре не обещаем.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Студенты стесняются писать отказы — кажется, что это выглядит ленью. Сказать прямо: проект без границ комиссия разбирает жёстче, чем проект скромный, но очерченный, — потому что у первого нельзя проверить, выполнен он или нет.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Ресурсы: список в натуральном виде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Третий новый раздел. Сразу снимаю ожидание: у вас бюджет не в рублях, а в доступе — оборудование кафедры, ваше время, чужая компетенция. Деньги указываем, только если действительно нужна закупка.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Три колонки. Что нужно — прибор, материал, навык, помещение. Есть ли это сейчас — честно, да или нет. Где берём — кафедра, коллеги из оптической лаборатории, закупка или замена на другое.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правило. Строка, где «где берём» осталась пустой, — это не пробел в таблице, это риск проекта. Семнадцатого октября, на практике шесть, он поедет в реестр рисков под своим именем. Поэтому пустую клетку здесь оставлять можно и нужно, а выдумывать ответ — нет.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Критерии успеха — не то же, что цель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Четвёртый новый раздел. Цель — что мы сделаем. Критерий успеха — по какому признаку сторонний человек признает, что сделано.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Разница в трёх вещах. Цель одна на проект — критериев три-четыре. Цель формулируется фразой — критерий формулируется как проверка «да или нет». Цель смотрит вперёд — критерий смотрит на готовый результат.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связь с первой половиной: критерии вырастают из буквы M. Если измеримость написана хорошо, критерии выписываются за минуту. Если здесь застряли — значит, M размытая, и это честный сигнал вернуться к листу два.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  ·  2 МИНУТЫ · три строки на доске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Таблица на слайде пустая: формулируем три критерия для примера с горшком.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Вопрос в зал по каждой строке: что должен увидеть человек со стороны, чтобы сказать «да, сделано»? Ориентир, не диктовать: прототип включается и показывает индикацию; протокол содержит не менее десяти циклов; отчёт сдан к 26.12 и содержит сравнение с контрольным методом.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Заполните паспорт проекта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Бланк перед вами. Порядок работы такой.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Первые пять минут — только перенос. Разделы три, четыре и десять с листов, разделы два и восемь по памяти. Не переписывайте начисто и не улучшайте формулировки: улучшение — дома, при втором подходе к листам.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Оставшиеся девять-десять минут — только четыре новых раздела: пятый, шестой, седьмой и девятый. Это то, ради чего пара.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  ·  14 МИНУТ · работа в командах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Бланк паспорта. Преподаватель ходит между командами.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Проговорить до начала: пустая клетка — допустимый ответ. Клетка, заполненная наугад, хуже пустой: её никто не проверит, а решение по ней примут.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Что делать при типичных ошибках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Команда «улучшает» лист 1 на ходу — остановить: сейчас только перенос.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В разделе 5 записана цель, а не предмет — спросить: что из этого можно взять в руки и передать?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Раздел 6 пуст, «мы всё будем делать» — спросить: о чём вас точно спросят на защите и чего вы делать не собираетесь?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В разделе 7 всё «есть» — уточнить по каждой строке: есть прямо сейчас или предполагается, что будет?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Критерии дублируют цель — переформулировать вместе одну строку в форму «да / нет», остальные команда доделает.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Соседняя команда задаёт три вопроса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Меняемся паспортами с соседями. Вопросов ровно три, не больше: задача не разобрать чужой документ целиком, а найти три конкретных пробела.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Первый: что именно вы положите на стол двадцать первого ноября? Это проверка пятого раздела.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Второй: что из написанного можно не сделать, и проект всё равно состоится? Это проверка границ. Если команда отвечает «всё обязательно» — границ у неё нет.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Третий: чего у вас нет из раздела «ресурсы» и где вы это возьмёте? Это проверка реализуемости.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  ·  5 МИНУТ · обмен паспортами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Ответы записывает та команда, которую спрашивают, — на полях своего бланка.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Спросить зал: «Кому на втором вопросе ответить было нечем?» Это команды, которым границы надо дописать дома в первую очередь.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Что я буду проверять в паспорте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Прежде чем разойтись — как это оценивается. Паспорт входит в десять баллов вехи двадцать шестого сентября, и проверяю я не оригинальность замысла, а связность документа.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Разделы три и четыре согласованы: цель отвечает на ту проблему, которая названа в ценностном предложении, а не на соседнюю. Раздел пять предъявим: названы предмет, документ и данные, а не намерения. Раздел шесть содержателен: границы записаны как отказы. Раздел девять проверяем: каждый критерий допускает ответ «да» или «нет» без обсуждения. Раздел семь честен: то, чего нет, названо отсутствующим.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Подчеркнуть последнее: честно пустая клетка в ресурсах баллов не снимает, выдуманная — снимает.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Что сделать за неделю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Задание к двадцать шестому сентября, четыре пункта.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Дописать паспорт по ответам соседней команды — в первую очередь разделы пять, шесть и семь.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Сделать второй подход к листам один и два — это задание первой половины пары — и перенести обновлённые формулировки в разделы три и четыре паспорта.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Подготовить представление проекта: три минуты устно, включая минуту о том, что пока не сходится.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Решить, сохраняете тему или меняете. После двадцать шестого замена невозможна.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Двадцать шестого к паспорту добавится раздел «стейкхолдеры», и на этом фаза инициации закончится. Дальше начинается планирование, а планировать можно только то, что зафиксировано.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Продиктовать и убедиться, что записали.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—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Раздел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 — результат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Держать масштаб скромным: макет и протокол измерений — уже полноценный результат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Можно требовать результат на оборудовании кафедры: спектр, серия измерений, обработанные данные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 — ресурсы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Основной ресурс — время и доступ; про закупки речи скорее нет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Добавить строки «научный руководитель» и «оптическая лаборатория» — это реальные ресурсы второго курса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9 — критерии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Достаточно трёх критериев, одну строку сформулировать вместе на доске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Четыре критерия, один из которых — сравнение с контрольным методом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команды застряли на границах дольше двух минут — в 17:00 дайте на слайд 7 четыре минуты, сняв их со слайда 5.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2026-09-19T12:03:54.099Z</dcterms:created>
  <dcterms:modified xsi:type="dcterms:W3CDTF">2026-09-19T12:03:54.099Z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