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874" w:rsidRPr="00B519F9" w:rsidRDefault="0086662D">
      <w:pPr>
        <w:pStyle w:val="14"/>
        <w:spacing w:after="0" w:line="240" w:lineRule="auto"/>
        <w:jc w:val="center"/>
        <w:rPr>
          <w:lang w:val="ru-RU"/>
        </w:rPr>
      </w:pPr>
      <w:r w:rsidRPr="00B519F9">
        <w:rPr>
          <w:rFonts w:eastAsia="Times New Roman" w:cs="Times New Roman"/>
          <w:b/>
          <w:lang w:val="ru-RU"/>
        </w:rPr>
        <w:t>МИНИСТЕРСТВО ОБРАЗОВАНИЯ РОСТОВСКОЙ ОБЛАСТИ</w:t>
      </w:r>
    </w:p>
    <w:p w:rsidR="00032874" w:rsidRPr="00B519F9" w:rsidRDefault="00032874">
      <w:pPr>
        <w:rPr>
          <w:lang w:val="ru-RU"/>
        </w:rPr>
      </w:pPr>
    </w:p>
    <w:p w:rsidR="00032874" w:rsidRPr="00B519F9" w:rsidRDefault="0086662D">
      <w:pPr>
        <w:pStyle w:val="14"/>
        <w:spacing w:after="0" w:line="240" w:lineRule="auto"/>
        <w:jc w:val="center"/>
        <w:rPr>
          <w:lang w:val="ru-RU"/>
        </w:rPr>
      </w:pPr>
      <w:r w:rsidRPr="00B519F9">
        <w:rPr>
          <w:rFonts w:eastAsia="Times New Roman" w:cs="Times New Roman"/>
          <w:b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032874" w:rsidRPr="00B519F9" w:rsidRDefault="0086662D">
      <w:pPr>
        <w:pStyle w:val="14"/>
        <w:spacing w:after="0" w:line="240" w:lineRule="auto"/>
        <w:jc w:val="center"/>
        <w:rPr>
          <w:lang w:val="ru-RU"/>
        </w:rPr>
      </w:pPr>
      <w:r w:rsidRPr="00B519F9">
        <w:rPr>
          <w:rFonts w:eastAsia="Times New Roman" w:cs="Times New Roman"/>
          <w:b/>
          <w:lang w:val="ru-RU"/>
        </w:rPr>
        <w:t>«САЛЬСКИЙ ИНДУСТРИАЛЬНЫЙ ТЕХНИКУМ»</w:t>
      </w:r>
    </w:p>
    <w:p w:rsidR="00032874" w:rsidRPr="00B519F9" w:rsidRDefault="0086662D">
      <w:pPr>
        <w:pStyle w:val="14"/>
        <w:spacing w:after="0" w:line="240" w:lineRule="auto"/>
        <w:jc w:val="center"/>
        <w:rPr>
          <w:lang w:val="ru-RU"/>
        </w:rPr>
      </w:pPr>
      <w:r w:rsidRPr="00B519F9">
        <w:rPr>
          <w:rFonts w:eastAsia="Times New Roman" w:cs="Times New Roman"/>
          <w:b/>
          <w:lang w:val="ru-RU"/>
        </w:rPr>
        <w:t xml:space="preserve">(ГБПОУ </w:t>
      </w:r>
      <w:proofErr w:type="gramStart"/>
      <w:r w:rsidRPr="00B519F9">
        <w:rPr>
          <w:rFonts w:eastAsia="Times New Roman" w:cs="Times New Roman"/>
          <w:b/>
          <w:lang w:val="ru-RU"/>
        </w:rPr>
        <w:t>РО «СИТ</w:t>
      </w:r>
      <w:proofErr w:type="gramEnd"/>
      <w:r w:rsidRPr="00B519F9">
        <w:rPr>
          <w:rFonts w:eastAsia="Times New Roman" w:cs="Times New Roman"/>
          <w:b/>
          <w:lang w:val="ru-RU"/>
        </w:rPr>
        <w:t>»)</w:t>
      </w:r>
    </w:p>
    <w:p w:rsidR="00032874" w:rsidRPr="00B519F9" w:rsidRDefault="00032874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032874">
        <w:trPr>
          <w:jc w:val="center"/>
        </w:trPr>
        <w:tc>
          <w:tcPr>
            <w:tcW w:w="4361" w:type="dxa"/>
            <w:vAlign w:val="center"/>
          </w:tcPr>
          <w:p w:rsidR="00032874" w:rsidRPr="00B519F9" w:rsidRDefault="00032874">
            <w:pPr>
              <w:rPr>
                <w:lang w:val="ru-RU"/>
              </w:rPr>
            </w:pPr>
          </w:p>
        </w:tc>
        <w:tc>
          <w:tcPr>
            <w:tcW w:w="1417" w:type="dxa"/>
            <w:vAlign w:val="center"/>
          </w:tcPr>
          <w:p w:rsidR="00032874" w:rsidRPr="00B519F9" w:rsidRDefault="00032874">
            <w:pPr>
              <w:rPr>
                <w:lang w:val="ru-RU"/>
              </w:rPr>
            </w:pPr>
          </w:p>
        </w:tc>
        <w:tc>
          <w:tcPr>
            <w:tcW w:w="3793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</w:rPr>
              <w:t>УТВЕРЖДАЮ</w:t>
            </w:r>
          </w:p>
        </w:tc>
      </w:tr>
      <w:tr w:rsidR="00032874">
        <w:trPr>
          <w:jc w:val="center"/>
        </w:trPr>
        <w:tc>
          <w:tcPr>
            <w:tcW w:w="4361" w:type="dxa"/>
            <w:vAlign w:val="center"/>
          </w:tcPr>
          <w:p w:rsidR="00032874" w:rsidRDefault="00032874"/>
        </w:tc>
        <w:tc>
          <w:tcPr>
            <w:tcW w:w="1417" w:type="dxa"/>
            <w:vAlign w:val="center"/>
          </w:tcPr>
          <w:p w:rsidR="00032874" w:rsidRDefault="00032874"/>
        </w:tc>
        <w:tc>
          <w:tcPr>
            <w:tcW w:w="379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lang w:val="ru-RU"/>
              </w:rPr>
              <w:t xml:space="preserve">Зам. директора ГБПОУ </w:t>
            </w:r>
            <w:proofErr w:type="gramStart"/>
            <w:r w:rsidRPr="00B519F9">
              <w:rPr>
                <w:lang w:val="ru-RU"/>
              </w:rPr>
              <w:t>РО «СИТ</w:t>
            </w:r>
            <w:proofErr w:type="gramEnd"/>
            <w:r w:rsidRPr="00B519F9">
              <w:rPr>
                <w:lang w:val="ru-RU"/>
              </w:rPr>
              <w:t>»</w:t>
            </w:r>
          </w:p>
          <w:p w:rsidR="00032874" w:rsidRDefault="0086662D">
            <w:r>
              <w:t xml:space="preserve">______________ Т.В. </w:t>
            </w:r>
            <w:proofErr w:type="spellStart"/>
            <w:r>
              <w:t>Якимова</w:t>
            </w:r>
            <w:proofErr w:type="spellEnd"/>
          </w:p>
        </w:tc>
      </w:tr>
      <w:tr w:rsidR="00032874">
        <w:trPr>
          <w:jc w:val="center"/>
        </w:trPr>
        <w:tc>
          <w:tcPr>
            <w:tcW w:w="4361" w:type="dxa"/>
            <w:vAlign w:val="center"/>
          </w:tcPr>
          <w:p w:rsidR="00032874" w:rsidRDefault="00032874"/>
        </w:tc>
        <w:tc>
          <w:tcPr>
            <w:tcW w:w="1417" w:type="dxa"/>
            <w:vAlign w:val="center"/>
          </w:tcPr>
          <w:p w:rsidR="00032874" w:rsidRDefault="00032874"/>
        </w:tc>
        <w:tc>
          <w:tcPr>
            <w:tcW w:w="3793" w:type="dxa"/>
            <w:vAlign w:val="center"/>
          </w:tcPr>
          <w:p w:rsidR="00032874" w:rsidRDefault="0086662D">
            <w:r>
              <w:t>«____» ______________ 20 ____ г.</w:t>
            </w:r>
          </w:p>
        </w:tc>
      </w:tr>
    </w:tbl>
    <w:p w:rsidR="00032874" w:rsidRDefault="00032874"/>
    <w:p w:rsidR="00032874" w:rsidRDefault="0086662D">
      <w:pPr>
        <w:pStyle w:val="14"/>
        <w:spacing w:after="0" w:line="240" w:lineRule="auto"/>
        <w:jc w:val="center"/>
      </w:pPr>
      <w:r>
        <w:rPr>
          <w:rFonts w:eastAsia="Times New Roman" w:cs="Times New Roman"/>
          <w:b/>
        </w:rPr>
        <w:t>КАЛЕНДАРНО-ТЕМАТИЧЕСКИЙ ПЛАН</w:t>
      </w:r>
    </w:p>
    <w:p w:rsidR="00032874" w:rsidRDefault="00032874"/>
    <w:p w:rsidR="00313849" w:rsidRDefault="00313849">
      <w:pPr>
        <w:pStyle w:val="14"/>
        <w:spacing w:after="0" w:line="240" w:lineRule="auto"/>
        <w:rPr>
          <w:rFonts w:eastAsia="Times New Roman" w:cs="Times New Roman"/>
          <w:lang w:val="ru-RU"/>
        </w:rPr>
      </w:pP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на __</w:t>
      </w:r>
      <w:r w:rsidRPr="00B519F9">
        <w:rPr>
          <w:rFonts w:eastAsia="Times New Roman" w:cs="Times New Roman"/>
          <w:u w:val="single"/>
          <w:lang w:val="ru-RU"/>
        </w:rPr>
        <w:t>3</w:t>
      </w:r>
      <w:r w:rsidRPr="00B519F9">
        <w:rPr>
          <w:rFonts w:eastAsia="Times New Roman" w:cs="Times New Roman"/>
          <w:lang w:val="ru-RU"/>
        </w:rPr>
        <w:t>__ семест</w:t>
      </w:r>
      <w:proofErr w:type="gramStart"/>
      <w:r w:rsidRPr="00B519F9">
        <w:rPr>
          <w:rFonts w:eastAsia="Times New Roman" w:cs="Times New Roman"/>
          <w:lang w:val="ru-RU"/>
        </w:rPr>
        <w:t>р(</w:t>
      </w:r>
      <w:proofErr w:type="gramEnd"/>
      <w:r w:rsidRPr="00B519F9">
        <w:rPr>
          <w:rFonts w:eastAsia="Times New Roman" w:cs="Times New Roman"/>
          <w:lang w:val="ru-RU"/>
        </w:rPr>
        <w:t>ы) _</w:t>
      </w:r>
      <w:r w:rsidRPr="00B519F9">
        <w:rPr>
          <w:rFonts w:eastAsia="Times New Roman" w:cs="Times New Roman"/>
          <w:u w:val="single"/>
          <w:lang w:val="ru-RU"/>
        </w:rPr>
        <w:t>2026</w:t>
      </w:r>
      <w:r w:rsidRPr="00B519F9">
        <w:rPr>
          <w:rFonts w:eastAsia="Times New Roman" w:cs="Times New Roman"/>
          <w:lang w:val="ru-RU"/>
        </w:rPr>
        <w:t>___ - __</w:t>
      </w:r>
      <w:r w:rsidRPr="00B519F9">
        <w:rPr>
          <w:rFonts w:eastAsia="Times New Roman" w:cs="Times New Roman"/>
          <w:u w:val="single"/>
          <w:lang w:val="ru-RU"/>
        </w:rPr>
        <w:t>2027</w:t>
      </w:r>
      <w:r w:rsidRPr="00B519F9">
        <w:rPr>
          <w:rFonts w:eastAsia="Times New Roman" w:cs="Times New Roman"/>
          <w:lang w:val="ru-RU"/>
        </w:rPr>
        <w:t>___ учебного года _____</w:t>
      </w:r>
      <w:r w:rsidRPr="00B519F9">
        <w:rPr>
          <w:rFonts w:eastAsia="Times New Roman" w:cs="Times New Roman"/>
          <w:u w:val="single"/>
          <w:lang w:val="ru-RU"/>
        </w:rPr>
        <w:t>2</w:t>
      </w:r>
      <w:r w:rsidRPr="00B519F9">
        <w:rPr>
          <w:rFonts w:eastAsia="Times New Roman" w:cs="Times New Roman"/>
          <w:lang w:val="ru-RU"/>
        </w:rPr>
        <w:t>______ курс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 xml:space="preserve">учебной группы (учебных групп) ___________ </w:t>
      </w:r>
      <w:r w:rsidRPr="00B519F9">
        <w:rPr>
          <w:rFonts w:eastAsia="Times New Roman" w:cs="Times New Roman"/>
          <w:u w:val="single"/>
          <w:lang w:val="ru-RU"/>
        </w:rPr>
        <w:t>С-21</w:t>
      </w:r>
      <w:r w:rsidR="00313849">
        <w:rPr>
          <w:rFonts w:eastAsia="Times New Roman" w:cs="Times New Roman"/>
          <w:u w:val="single"/>
          <w:lang w:val="ru-RU"/>
        </w:rPr>
        <w:t>, С-22</w:t>
      </w:r>
      <w:r w:rsidRPr="00B519F9">
        <w:rPr>
          <w:rFonts w:eastAsia="Times New Roman" w:cs="Times New Roman"/>
          <w:lang w:val="ru-RU"/>
        </w:rPr>
        <w:t>____________________</w:t>
      </w:r>
    </w:p>
    <w:p w:rsidR="00032874" w:rsidRPr="00B519F9" w:rsidRDefault="0086662D">
      <w:pPr>
        <w:rPr>
          <w:lang w:val="ru-RU"/>
        </w:rPr>
      </w:pPr>
      <w:r w:rsidRPr="00B519F9">
        <w:rPr>
          <w:lang w:val="ru-RU"/>
        </w:rPr>
        <w:t xml:space="preserve">Профессиональный модуль: </w:t>
      </w:r>
      <w:r w:rsidRPr="00B519F9">
        <w:rPr>
          <w:u w:val="single"/>
          <w:lang w:val="ru-RU"/>
        </w:rPr>
        <w:t xml:space="preserve">ПМ.02 Ведение </w:t>
      </w:r>
      <w:r w:rsidRPr="00B519F9">
        <w:rPr>
          <w:u w:val="single"/>
          <w:lang w:val="ru-RU"/>
        </w:rPr>
        <w:t>наладки, юстировки и сдача в эксплуатацию контрольно-измерительных приборов и электрических схем систем автоматики</w:t>
      </w:r>
    </w:p>
    <w:p w:rsidR="00032874" w:rsidRPr="00B519F9" w:rsidRDefault="0086662D">
      <w:pPr>
        <w:rPr>
          <w:lang w:val="ru-RU"/>
        </w:rPr>
      </w:pPr>
      <w:r w:rsidRPr="00B519F9">
        <w:rPr>
          <w:lang w:val="ru-RU"/>
        </w:rPr>
        <w:t xml:space="preserve">Междисциплинарные курсы: </w:t>
      </w:r>
      <w:r w:rsidRPr="00B519F9">
        <w:rPr>
          <w:u w:val="single"/>
          <w:lang w:val="ru-RU"/>
        </w:rPr>
        <w:t>МДК 02.01 Наладка приборов систем автоматики</w:t>
      </w:r>
    </w:p>
    <w:p w:rsidR="00032874" w:rsidRPr="00B519F9" w:rsidRDefault="0086662D">
      <w:pPr>
        <w:rPr>
          <w:lang w:val="ru-RU"/>
        </w:rPr>
      </w:pPr>
      <w:r w:rsidRPr="00B519F9">
        <w:rPr>
          <w:lang w:val="ru-RU"/>
        </w:rPr>
        <w:t xml:space="preserve">по профессии: </w:t>
      </w:r>
      <w:r w:rsidRPr="00B519F9">
        <w:rPr>
          <w:u w:val="single"/>
          <w:lang w:val="ru-RU"/>
        </w:rPr>
        <w:t>15.01.37 Слесарь-наладчик контрольно-измерительных прибор</w:t>
      </w:r>
      <w:r w:rsidRPr="00B519F9">
        <w:rPr>
          <w:u w:val="single"/>
          <w:lang w:val="ru-RU"/>
        </w:rPr>
        <w:t>ов и автоматики</w:t>
      </w:r>
    </w:p>
    <w:p w:rsidR="00032874" w:rsidRDefault="00032874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Pr="00B519F9" w:rsidRDefault="00313849">
      <w:pPr>
        <w:rPr>
          <w:lang w:val="ru-RU"/>
        </w:rPr>
      </w:pP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Объем образовательной программы: ______</w:t>
      </w:r>
      <w:r w:rsidRPr="00B519F9">
        <w:rPr>
          <w:rFonts w:eastAsia="Times New Roman" w:cs="Times New Roman"/>
          <w:u w:val="single"/>
          <w:lang w:val="ru-RU"/>
        </w:rPr>
        <w:t>48</w:t>
      </w:r>
      <w:r w:rsidRPr="00B519F9">
        <w:rPr>
          <w:rFonts w:eastAsia="Times New Roman" w:cs="Times New Roman"/>
          <w:lang w:val="ru-RU"/>
        </w:rPr>
        <w:t>______________ (часов);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в том числе в форме практической подготовки ___</w:t>
      </w:r>
      <w:r w:rsidRPr="00B519F9">
        <w:rPr>
          <w:rFonts w:eastAsia="Times New Roman" w:cs="Times New Roman"/>
          <w:u w:val="single"/>
          <w:lang w:val="ru-RU"/>
        </w:rPr>
        <w:t>12</w:t>
      </w:r>
      <w:r w:rsidRPr="00B519F9">
        <w:rPr>
          <w:rFonts w:eastAsia="Times New Roman" w:cs="Times New Roman"/>
          <w:lang w:val="ru-RU"/>
        </w:rPr>
        <w:t>______________(часов);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Учебная нагрузка во взаимодействии с преподавателем________</w:t>
      </w:r>
      <w:r w:rsidRPr="00B519F9">
        <w:rPr>
          <w:rFonts w:eastAsia="Times New Roman" w:cs="Times New Roman"/>
          <w:u w:val="single"/>
          <w:lang w:val="ru-RU"/>
        </w:rPr>
        <w:t>48</w:t>
      </w:r>
      <w:r w:rsidRPr="00B519F9">
        <w:rPr>
          <w:rFonts w:eastAsia="Times New Roman" w:cs="Times New Roman"/>
          <w:lang w:val="ru-RU"/>
        </w:rPr>
        <w:t>_______________ (часов):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из нее: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теоретич</w:t>
      </w:r>
      <w:r w:rsidRPr="00B519F9">
        <w:rPr>
          <w:rFonts w:eastAsia="Times New Roman" w:cs="Times New Roman"/>
          <w:lang w:val="ru-RU"/>
        </w:rPr>
        <w:t>еское обучение __</w:t>
      </w:r>
      <w:r w:rsidRPr="00B519F9">
        <w:rPr>
          <w:rFonts w:eastAsia="Times New Roman" w:cs="Times New Roman"/>
          <w:u w:val="single"/>
          <w:lang w:val="ru-RU"/>
        </w:rPr>
        <w:t>34</w:t>
      </w:r>
      <w:r w:rsidRPr="00B519F9">
        <w:rPr>
          <w:rFonts w:eastAsia="Times New Roman" w:cs="Times New Roman"/>
          <w:lang w:val="ru-RU"/>
        </w:rPr>
        <w:t>___ (часа);                    практические занятия __</w:t>
      </w:r>
      <w:r w:rsidRPr="00B519F9">
        <w:rPr>
          <w:rFonts w:eastAsia="Times New Roman" w:cs="Times New Roman"/>
          <w:u w:val="single"/>
          <w:lang w:val="ru-RU"/>
        </w:rPr>
        <w:t>12</w:t>
      </w:r>
      <w:r w:rsidRPr="00B519F9">
        <w:rPr>
          <w:rFonts w:eastAsia="Times New Roman" w:cs="Times New Roman"/>
          <w:lang w:val="ru-RU"/>
        </w:rPr>
        <w:t>__ (часов);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лабораторные занятия _______ (часов);                   курсовая работа/проект _______ (часов);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 xml:space="preserve">самостоятельная работа _______ (часов);                                 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 xml:space="preserve">промежуточная аттестация в форме __ </w:t>
      </w:r>
      <w:r w:rsidRPr="00B519F9">
        <w:rPr>
          <w:rFonts w:eastAsia="Times New Roman" w:cs="Times New Roman"/>
          <w:u w:val="single"/>
          <w:lang w:val="ru-RU"/>
        </w:rPr>
        <w:t>Комплексный дифференцированный зачет</w:t>
      </w:r>
      <w:r w:rsidRPr="00B519F9">
        <w:rPr>
          <w:rFonts w:eastAsia="Times New Roman" w:cs="Times New Roman"/>
          <w:lang w:val="ru-RU"/>
        </w:rPr>
        <w:t xml:space="preserve">   _</w:t>
      </w:r>
      <w:r w:rsidRPr="00B519F9">
        <w:rPr>
          <w:rFonts w:eastAsia="Times New Roman" w:cs="Times New Roman"/>
          <w:u w:val="single"/>
          <w:lang w:val="ru-RU"/>
        </w:rPr>
        <w:t>2</w:t>
      </w:r>
      <w:r w:rsidRPr="00B519F9">
        <w:rPr>
          <w:rFonts w:eastAsia="Times New Roman" w:cs="Times New Roman"/>
          <w:lang w:val="ru-RU"/>
        </w:rPr>
        <w:t>__(часа).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 xml:space="preserve">                                                                                    (указать форму)</w:t>
      </w:r>
    </w:p>
    <w:p w:rsidR="00032874" w:rsidRDefault="00032874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Pr="00B519F9" w:rsidRDefault="00313849">
      <w:pPr>
        <w:rPr>
          <w:lang w:val="ru-RU"/>
        </w:rPr>
      </w:pP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proofErr w:type="gramStart"/>
      <w:r w:rsidRPr="00B519F9">
        <w:rPr>
          <w:rFonts w:eastAsia="Times New Roman" w:cs="Times New Roman"/>
          <w:lang w:val="ru-RU"/>
        </w:rPr>
        <w:t>Составлен в соответствии с рабочей программой ПМ 02, утверждённой __</w:t>
      </w:r>
      <w:r w:rsidRPr="00B519F9">
        <w:rPr>
          <w:rFonts w:eastAsia="Times New Roman" w:cs="Times New Roman"/>
          <w:lang w:val="ru-RU"/>
        </w:rPr>
        <w:t>________________</w:t>
      </w:r>
      <w:proofErr w:type="gramEnd"/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 xml:space="preserve">              (дата утверждения)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proofErr w:type="gramStart"/>
      <w:r w:rsidRPr="00B519F9">
        <w:rPr>
          <w:rFonts w:eastAsia="Times New Roman" w:cs="Times New Roman"/>
          <w:lang w:val="ru-RU"/>
        </w:rPr>
        <w:t>Рассмотрен</w:t>
      </w:r>
      <w:proofErr w:type="gramEnd"/>
      <w:r w:rsidRPr="00B519F9">
        <w:rPr>
          <w:rFonts w:eastAsia="Times New Roman" w:cs="Times New Roman"/>
          <w:lang w:val="ru-RU"/>
        </w:rPr>
        <w:t xml:space="preserve"> на заседании цикловой комиссии       технических    дисциплин</w:t>
      </w:r>
    </w:p>
    <w:p w:rsidR="00313849" w:rsidRDefault="00313849">
      <w:pPr>
        <w:pStyle w:val="14"/>
        <w:spacing w:after="0" w:line="240" w:lineRule="auto"/>
        <w:rPr>
          <w:rFonts w:eastAsia="Times New Roman" w:cs="Times New Roman"/>
          <w:lang w:val="ru-RU"/>
        </w:rPr>
      </w:pPr>
    </w:p>
    <w:p w:rsidR="00313849" w:rsidRDefault="00313849">
      <w:pPr>
        <w:pStyle w:val="14"/>
        <w:spacing w:after="0" w:line="240" w:lineRule="auto"/>
        <w:rPr>
          <w:rFonts w:eastAsia="Times New Roman" w:cs="Times New Roman"/>
          <w:lang w:val="ru-RU"/>
        </w:rPr>
      </w:pP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Протокол  №_______от________________20_____ года</w:t>
      </w:r>
    </w:p>
    <w:p w:rsidR="00032874" w:rsidRPr="00B519F9" w:rsidRDefault="0086662D">
      <w:pPr>
        <w:pStyle w:val="14"/>
        <w:spacing w:after="0" w:line="240" w:lineRule="auto"/>
        <w:rPr>
          <w:lang w:val="ru-RU"/>
        </w:rPr>
      </w:pPr>
      <w:r w:rsidRPr="00B519F9">
        <w:rPr>
          <w:rFonts w:eastAsia="Times New Roman" w:cs="Times New Roman"/>
          <w:lang w:val="ru-RU"/>
        </w:rPr>
        <w:t>Председатель цикловой комиссии ___________________________/Ткаченко А.Н./</w:t>
      </w:r>
    </w:p>
    <w:p w:rsidR="00032874" w:rsidRPr="00B519F9" w:rsidRDefault="00032874">
      <w:pPr>
        <w:rPr>
          <w:lang w:val="ru-RU"/>
        </w:rPr>
      </w:pPr>
    </w:p>
    <w:p w:rsidR="00032874" w:rsidRDefault="00032874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Default="00313849">
      <w:pPr>
        <w:rPr>
          <w:lang w:val="ru-RU"/>
        </w:rPr>
      </w:pPr>
    </w:p>
    <w:p w:rsidR="00313849" w:rsidRPr="00B519F9" w:rsidRDefault="00313849">
      <w:pPr>
        <w:rPr>
          <w:lang w:val="ru-RU"/>
        </w:rPr>
      </w:pPr>
    </w:p>
    <w:p w:rsidR="00032874" w:rsidRPr="00B519F9" w:rsidRDefault="0086662D">
      <w:pPr>
        <w:pStyle w:val="14"/>
        <w:spacing w:after="0" w:line="240" w:lineRule="auto"/>
        <w:jc w:val="center"/>
        <w:rPr>
          <w:lang w:val="ru-RU"/>
        </w:rPr>
      </w:pPr>
      <w:r w:rsidRPr="00B519F9">
        <w:rPr>
          <w:rFonts w:eastAsia="Times New Roman" w:cs="Times New Roman"/>
          <w:lang w:val="ru-RU"/>
        </w:rPr>
        <w:t xml:space="preserve">г. </w:t>
      </w:r>
      <w:r w:rsidRPr="00B519F9">
        <w:rPr>
          <w:rFonts w:eastAsia="Times New Roman" w:cs="Times New Roman"/>
          <w:lang w:val="ru-RU"/>
        </w:rPr>
        <w:t>Сальск</w:t>
      </w:r>
    </w:p>
    <w:p w:rsidR="00032874" w:rsidRPr="00B519F9" w:rsidRDefault="0086662D">
      <w:pPr>
        <w:pStyle w:val="14"/>
        <w:spacing w:after="0" w:line="240" w:lineRule="auto"/>
        <w:jc w:val="center"/>
        <w:rPr>
          <w:lang w:val="ru-RU"/>
        </w:rPr>
      </w:pPr>
      <w:r w:rsidRPr="00B519F9">
        <w:rPr>
          <w:rFonts w:eastAsia="Times New Roman" w:cs="Times New Roman"/>
          <w:lang w:val="ru-RU"/>
        </w:rPr>
        <w:t>2026 – 2027 уч. год</w:t>
      </w:r>
    </w:p>
    <w:p w:rsidR="00032874" w:rsidRPr="00B519F9" w:rsidRDefault="0086662D">
      <w:pPr>
        <w:rPr>
          <w:lang w:val="ru-RU"/>
        </w:rPr>
      </w:pPr>
      <w:r w:rsidRPr="00B519F9">
        <w:rPr>
          <w:lang w:val="ru-RU"/>
        </w:rPr>
        <w:br w:type="page"/>
      </w:r>
    </w:p>
    <w:p w:rsidR="00032874" w:rsidRPr="00B519F9" w:rsidRDefault="0086662D">
      <w:pPr>
        <w:jc w:val="center"/>
        <w:rPr>
          <w:lang w:val="ru-RU"/>
        </w:rPr>
      </w:pPr>
      <w:r w:rsidRPr="00B519F9">
        <w:rPr>
          <w:b/>
          <w:lang w:val="ru-RU"/>
        </w:rPr>
        <w:lastRenderedPageBreak/>
        <w:t>Распределение часов по профессиональному модулю</w:t>
      </w:r>
    </w:p>
    <w:p w:rsidR="00032874" w:rsidRDefault="0086662D">
      <w:pPr>
        <w:jc w:val="right"/>
      </w:pPr>
      <w:proofErr w:type="spellStart"/>
      <w:r>
        <w:t>Таблица</w:t>
      </w:r>
      <w:proofErr w:type="spellEnd"/>
      <w:r>
        <w:t xml:space="preserve"> 1</w:t>
      </w:r>
    </w:p>
    <w:tbl>
      <w:tblPr>
        <w:tblStyle w:val="aff0"/>
        <w:tblW w:w="10547" w:type="dxa"/>
        <w:jc w:val="center"/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032874" w:rsidTr="0086662D">
        <w:trPr>
          <w:jc w:val="center"/>
        </w:trPr>
        <w:tc>
          <w:tcPr>
            <w:tcW w:w="1277" w:type="dxa"/>
            <w:vMerge w:val="restart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Междисциплинарный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курс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индекс</w:t>
            </w:r>
            <w:proofErr w:type="spellEnd"/>
            <w:r>
              <w:rPr>
                <w:b/>
                <w:sz w:val="20"/>
              </w:rPr>
              <w:t xml:space="preserve"> МДК)</w:t>
            </w:r>
          </w:p>
        </w:tc>
        <w:tc>
          <w:tcPr>
            <w:tcW w:w="567" w:type="dxa"/>
            <w:vMerge w:val="restart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Курс</w:t>
            </w:r>
            <w:proofErr w:type="spellEnd"/>
          </w:p>
        </w:tc>
        <w:tc>
          <w:tcPr>
            <w:tcW w:w="567" w:type="dxa"/>
            <w:vMerge w:val="restart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Семестр</w:t>
            </w:r>
            <w:proofErr w:type="spellEnd"/>
          </w:p>
        </w:tc>
        <w:tc>
          <w:tcPr>
            <w:tcW w:w="6091" w:type="dxa"/>
            <w:gridSpan w:val="7"/>
            <w:vAlign w:val="center"/>
          </w:tcPr>
          <w:p w:rsidR="00032874" w:rsidRPr="00B519F9" w:rsidRDefault="0086662D">
            <w:pPr>
              <w:jc w:val="center"/>
              <w:rPr>
                <w:lang w:val="ru-RU"/>
              </w:rPr>
            </w:pPr>
            <w:r w:rsidRPr="00B519F9">
              <w:rPr>
                <w:b/>
                <w:sz w:val="20"/>
                <w:lang w:val="ru-RU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Практика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032874" w:rsidTr="0086662D">
        <w:trPr>
          <w:trHeight w:val="219"/>
          <w:jc w:val="center"/>
        </w:trPr>
        <w:tc>
          <w:tcPr>
            <w:tcW w:w="1277" w:type="dxa"/>
            <w:vMerge/>
          </w:tcPr>
          <w:p w:rsidR="00032874" w:rsidRDefault="00032874"/>
        </w:tc>
        <w:tc>
          <w:tcPr>
            <w:tcW w:w="567" w:type="dxa"/>
            <w:vMerge/>
          </w:tcPr>
          <w:p w:rsidR="00032874" w:rsidRDefault="00032874"/>
        </w:tc>
        <w:tc>
          <w:tcPr>
            <w:tcW w:w="567" w:type="dxa"/>
            <w:vMerge/>
          </w:tcPr>
          <w:p w:rsidR="00032874" w:rsidRDefault="00032874"/>
        </w:tc>
        <w:tc>
          <w:tcPr>
            <w:tcW w:w="1153" w:type="dxa"/>
            <w:vMerge w:val="restart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Объем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образовательной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программы</w:t>
            </w:r>
            <w:proofErr w:type="spellEnd"/>
          </w:p>
        </w:tc>
        <w:tc>
          <w:tcPr>
            <w:tcW w:w="4056" w:type="dxa"/>
            <w:gridSpan w:val="5"/>
            <w:vAlign w:val="center"/>
          </w:tcPr>
          <w:p w:rsidR="00032874" w:rsidRPr="00B519F9" w:rsidRDefault="0086662D">
            <w:pPr>
              <w:jc w:val="center"/>
              <w:rPr>
                <w:lang w:val="ru-RU"/>
              </w:rPr>
            </w:pPr>
            <w:r w:rsidRPr="00B519F9">
              <w:rPr>
                <w:b/>
                <w:sz w:val="20"/>
                <w:lang w:val="ru-RU"/>
              </w:rPr>
              <w:t xml:space="preserve">Учебная </w:t>
            </w:r>
            <w:r w:rsidRPr="00B519F9">
              <w:rPr>
                <w:b/>
                <w:sz w:val="20"/>
                <w:lang w:val="ru-RU"/>
              </w:rPr>
              <w:t>нагрузка во взаимодействии с преподавателем</w:t>
            </w:r>
          </w:p>
        </w:tc>
        <w:tc>
          <w:tcPr>
            <w:tcW w:w="882" w:type="dxa"/>
            <w:vMerge w:val="restart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Самостоятельная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обучающегося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829" w:type="dxa"/>
            <w:vMerge w:val="restart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Учебная</w:t>
            </w:r>
            <w:proofErr w:type="spellEnd"/>
            <w:r>
              <w:rPr>
                <w:b/>
                <w:sz w:val="20"/>
              </w:rPr>
              <w:br/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1216" w:type="dxa"/>
            <w:vMerge w:val="restart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Производственная</w:t>
            </w:r>
            <w:proofErr w:type="spellEnd"/>
            <w:r>
              <w:rPr>
                <w:b/>
                <w:sz w:val="20"/>
              </w:rPr>
              <w:br/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</w:tr>
      <w:tr w:rsidR="00032874" w:rsidTr="0086662D">
        <w:trPr>
          <w:trHeight w:val="234"/>
          <w:jc w:val="center"/>
        </w:trPr>
        <w:tc>
          <w:tcPr>
            <w:tcW w:w="1277" w:type="dxa"/>
            <w:vMerge/>
          </w:tcPr>
          <w:p w:rsidR="00032874" w:rsidRDefault="00032874"/>
        </w:tc>
        <w:tc>
          <w:tcPr>
            <w:tcW w:w="567" w:type="dxa"/>
            <w:vMerge/>
          </w:tcPr>
          <w:p w:rsidR="00032874" w:rsidRDefault="00032874"/>
        </w:tc>
        <w:tc>
          <w:tcPr>
            <w:tcW w:w="567" w:type="dxa"/>
            <w:vMerge/>
          </w:tcPr>
          <w:p w:rsidR="00032874" w:rsidRDefault="00032874"/>
        </w:tc>
        <w:tc>
          <w:tcPr>
            <w:tcW w:w="1153" w:type="dxa"/>
            <w:vMerge/>
          </w:tcPr>
          <w:p w:rsidR="00032874" w:rsidRDefault="00032874"/>
        </w:tc>
        <w:tc>
          <w:tcPr>
            <w:tcW w:w="664" w:type="dxa"/>
            <w:vMerge w:val="restart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Всего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3392" w:type="dxa"/>
            <w:gridSpan w:val="4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 xml:space="preserve">в </w:t>
            </w:r>
            <w:proofErr w:type="spellStart"/>
            <w:r>
              <w:rPr>
                <w:b/>
                <w:sz w:val="20"/>
              </w:rPr>
              <w:t>т.ч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882" w:type="dxa"/>
            <w:vMerge/>
          </w:tcPr>
          <w:p w:rsidR="00032874" w:rsidRDefault="00032874"/>
        </w:tc>
        <w:tc>
          <w:tcPr>
            <w:tcW w:w="829" w:type="dxa"/>
            <w:vMerge/>
          </w:tcPr>
          <w:p w:rsidR="00032874" w:rsidRDefault="00032874"/>
        </w:tc>
        <w:tc>
          <w:tcPr>
            <w:tcW w:w="1216" w:type="dxa"/>
            <w:vMerge/>
          </w:tcPr>
          <w:p w:rsidR="00032874" w:rsidRDefault="00032874"/>
        </w:tc>
      </w:tr>
      <w:tr w:rsidR="00032874" w:rsidTr="0086662D">
        <w:trPr>
          <w:trHeight w:val="1758"/>
          <w:jc w:val="center"/>
        </w:trPr>
        <w:tc>
          <w:tcPr>
            <w:tcW w:w="1277" w:type="dxa"/>
            <w:vMerge/>
          </w:tcPr>
          <w:p w:rsidR="00032874" w:rsidRDefault="00032874"/>
        </w:tc>
        <w:tc>
          <w:tcPr>
            <w:tcW w:w="567" w:type="dxa"/>
            <w:vMerge/>
          </w:tcPr>
          <w:p w:rsidR="00032874" w:rsidRDefault="00032874"/>
        </w:tc>
        <w:tc>
          <w:tcPr>
            <w:tcW w:w="567" w:type="dxa"/>
            <w:vMerge/>
          </w:tcPr>
          <w:p w:rsidR="00032874" w:rsidRDefault="00032874"/>
        </w:tc>
        <w:tc>
          <w:tcPr>
            <w:tcW w:w="1153" w:type="dxa"/>
            <w:vMerge/>
          </w:tcPr>
          <w:p w:rsidR="00032874" w:rsidRDefault="00032874"/>
        </w:tc>
        <w:tc>
          <w:tcPr>
            <w:tcW w:w="664" w:type="dxa"/>
            <w:vMerge/>
          </w:tcPr>
          <w:p w:rsidR="00032874" w:rsidRDefault="00032874"/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Теоретические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занятия</w:t>
            </w:r>
            <w:proofErr w:type="spellEnd"/>
          </w:p>
        </w:tc>
        <w:tc>
          <w:tcPr>
            <w:tcW w:w="850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лабораторные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работы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практические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занятия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</w:p>
        </w:tc>
        <w:tc>
          <w:tcPr>
            <w:tcW w:w="840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Курсовые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работы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проекты</w:t>
            </w:r>
            <w:proofErr w:type="spellEnd"/>
            <w:r>
              <w:rPr>
                <w:b/>
                <w:sz w:val="20"/>
              </w:rPr>
              <w:t xml:space="preserve">), </w:t>
            </w:r>
            <w:proofErr w:type="spellStart"/>
            <w:r>
              <w:rPr>
                <w:b/>
                <w:sz w:val="20"/>
              </w:rPr>
              <w:t>часов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882" w:type="dxa"/>
            <w:vMerge/>
          </w:tcPr>
          <w:p w:rsidR="00032874" w:rsidRDefault="00032874"/>
        </w:tc>
        <w:tc>
          <w:tcPr>
            <w:tcW w:w="829" w:type="dxa"/>
            <w:vMerge/>
          </w:tcPr>
          <w:p w:rsidR="00032874" w:rsidRDefault="00032874"/>
        </w:tc>
        <w:tc>
          <w:tcPr>
            <w:tcW w:w="1216" w:type="dxa"/>
            <w:vMerge/>
          </w:tcPr>
          <w:p w:rsidR="00032874" w:rsidRDefault="00032874"/>
        </w:tc>
      </w:tr>
      <w:tr w:rsidR="00032874" w:rsidTr="0086662D">
        <w:trPr>
          <w:trHeight w:val="237"/>
          <w:jc w:val="center"/>
        </w:trPr>
        <w:tc>
          <w:tcPr>
            <w:tcW w:w="1277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67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5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664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50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840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882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829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216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12</w:t>
            </w:r>
          </w:p>
        </w:tc>
      </w:tr>
      <w:tr w:rsidR="00032874" w:rsidTr="0086662D">
        <w:trPr>
          <w:trHeight w:val="215"/>
          <w:jc w:val="center"/>
        </w:trPr>
        <w:tc>
          <w:tcPr>
            <w:tcW w:w="1277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МДК 02.01</w:t>
            </w:r>
          </w:p>
        </w:tc>
        <w:tc>
          <w:tcPr>
            <w:tcW w:w="567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153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664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34</w:t>
            </w:r>
          </w:p>
        </w:tc>
        <w:tc>
          <w:tcPr>
            <w:tcW w:w="850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40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32874" w:rsidTr="0086662D">
        <w:trPr>
          <w:trHeight w:val="215"/>
          <w:jc w:val="center"/>
        </w:trPr>
        <w:tc>
          <w:tcPr>
            <w:tcW w:w="127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56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56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1153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664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1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0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1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40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82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29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1216" w:type="dxa"/>
            <w:vAlign w:val="center"/>
          </w:tcPr>
          <w:p w:rsidR="00032874" w:rsidRDefault="00032874">
            <w:pPr>
              <w:jc w:val="center"/>
            </w:pPr>
          </w:p>
        </w:tc>
      </w:tr>
      <w:tr w:rsidR="00032874" w:rsidTr="0086662D">
        <w:trPr>
          <w:trHeight w:val="215"/>
          <w:jc w:val="center"/>
        </w:trPr>
        <w:tc>
          <w:tcPr>
            <w:tcW w:w="127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56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56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1153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664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1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0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1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40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82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29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1216" w:type="dxa"/>
            <w:vAlign w:val="center"/>
          </w:tcPr>
          <w:p w:rsidR="00032874" w:rsidRDefault="00032874">
            <w:pPr>
              <w:jc w:val="center"/>
            </w:pPr>
          </w:p>
        </w:tc>
      </w:tr>
      <w:tr w:rsidR="00032874" w:rsidTr="0086662D">
        <w:trPr>
          <w:trHeight w:val="215"/>
          <w:jc w:val="center"/>
        </w:trPr>
        <w:tc>
          <w:tcPr>
            <w:tcW w:w="127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56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56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1153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664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1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0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51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40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82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829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1216" w:type="dxa"/>
            <w:vAlign w:val="center"/>
          </w:tcPr>
          <w:p w:rsidR="00032874" w:rsidRDefault="00032874">
            <w:pPr>
              <w:jc w:val="center"/>
            </w:pPr>
          </w:p>
        </w:tc>
      </w:tr>
      <w:tr w:rsidR="000355C4" w:rsidRPr="00F65D3C" w:rsidTr="0086662D">
        <w:trPr>
          <w:trHeight w:val="215"/>
          <w:jc w:val="center"/>
        </w:trPr>
        <w:tc>
          <w:tcPr>
            <w:tcW w:w="1277" w:type="dxa"/>
          </w:tcPr>
          <w:p w:rsidR="000355C4" w:rsidRPr="000355C4" w:rsidRDefault="0086662D" w:rsidP="00B43A5C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B43A5C">
              <w:rPr>
                <w:b/>
                <w:sz w:val="20"/>
                <w:szCs w:val="20"/>
              </w:rPr>
              <w:t>Компл</w:t>
            </w:r>
            <w:proofErr w:type="spellEnd"/>
            <w:r>
              <w:rPr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sz w:val="20"/>
                <w:szCs w:val="20"/>
              </w:rPr>
              <w:t>дифф</w:t>
            </w:r>
            <w:proofErr w:type="spellEnd"/>
            <w:r>
              <w:rPr>
                <w:b/>
                <w:sz w:val="20"/>
                <w:szCs w:val="20"/>
              </w:rPr>
              <w:t>.</w:t>
            </w:r>
            <w:r w:rsidRPr="00B43A5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43A5C">
              <w:rPr>
                <w:b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567" w:type="dxa"/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w:rsidR="000355C4" w:rsidRPr="000355C4" w:rsidRDefault="0086662D" w:rsidP="000355C4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</w:tr>
      <w:tr w:rsidR="00032874" w:rsidTr="0086662D">
        <w:trPr>
          <w:trHeight w:val="215"/>
          <w:jc w:val="center"/>
        </w:trPr>
        <w:tc>
          <w:tcPr>
            <w:tcW w:w="1277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Практика</w:t>
            </w:r>
            <w:proofErr w:type="spellEnd"/>
          </w:p>
        </w:tc>
        <w:tc>
          <w:tcPr>
            <w:tcW w:w="567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567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53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664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0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32874" w:rsidTr="0086662D">
        <w:trPr>
          <w:trHeight w:val="215"/>
          <w:jc w:val="center"/>
        </w:trPr>
        <w:tc>
          <w:tcPr>
            <w:tcW w:w="1277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b/>
                <w:sz w:val="20"/>
              </w:rPr>
              <w:t>Всего</w:t>
            </w:r>
            <w:proofErr w:type="spellEnd"/>
          </w:p>
        </w:tc>
        <w:tc>
          <w:tcPr>
            <w:tcW w:w="56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567" w:type="dxa"/>
            <w:vAlign w:val="center"/>
          </w:tcPr>
          <w:p w:rsidR="00032874" w:rsidRDefault="00032874">
            <w:pPr>
              <w:jc w:val="center"/>
            </w:pPr>
          </w:p>
        </w:tc>
        <w:tc>
          <w:tcPr>
            <w:tcW w:w="1153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664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850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40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</w:tbl>
    <w:p w:rsidR="0086662D" w:rsidRDefault="0086662D" w:rsidP="0086662D">
      <w:pPr>
        <w:rPr>
          <w:szCs w:val="24"/>
          <w:lang w:val="ru-RU"/>
        </w:rPr>
      </w:pPr>
    </w:p>
    <w:p w:rsidR="0086662D" w:rsidRDefault="0086662D" w:rsidP="0086662D">
      <w:pPr>
        <w:rPr>
          <w:szCs w:val="24"/>
          <w:lang w:val="ru-RU"/>
        </w:rPr>
      </w:pPr>
    </w:p>
    <w:p w:rsidR="0086662D" w:rsidRPr="00EE4755" w:rsidRDefault="0086662D" w:rsidP="0086662D">
      <w:pPr>
        <w:rPr>
          <w:szCs w:val="24"/>
          <w:lang w:val="ru-RU"/>
        </w:rPr>
      </w:pPr>
      <w:bookmarkStart w:id="0" w:name="_GoBack"/>
      <w:bookmarkEnd w:id="0"/>
      <w:r w:rsidRPr="00EE4755">
        <w:rPr>
          <w:szCs w:val="24"/>
          <w:lang w:val="ru-RU"/>
        </w:rPr>
        <w:t xml:space="preserve">Форма промежуточной аттестации </w:t>
      </w:r>
      <w:proofErr w:type="gramStart"/>
      <w:r w:rsidRPr="00EE4755">
        <w:rPr>
          <w:szCs w:val="24"/>
          <w:lang w:val="ru-RU"/>
        </w:rPr>
        <w:t>обучающихся</w:t>
      </w:r>
      <w:proofErr w:type="gramEnd"/>
      <w:r w:rsidRPr="00EE4755">
        <w:rPr>
          <w:szCs w:val="24"/>
          <w:lang w:val="ru-RU"/>
        </w:rPr>
        <w:t xml:space="preserve"> за семестр по междисциплинарному курсу </w:t>
      </w:r>
    </w:p>
    <w:p w:rsidR="00032874" w:rsidRPr="00B519F9" w:rsidRDefault="0086662D">
      <w:pPr>
        <w:rPr>
          <w:lang w:val="ru-RU"/>
        </w:rPr>
      </w:pPr>
      <w:proofErr w:type="gramStart"/>
      <w:r w:rsidRPr="00B519F9">
        <w:rPr>
          <w:lang w:val="ru-RU"/>
        </w:rPr>
        <w:t xml:space="preserve">МДК 02.01 Наладка </w:t>
      </w:r>
      <w:r>
        <w:rPr>
          <w:lang w:val="ru-RU"/>
        </w:rPr>
        <w:t>приборов систем автоматики)</w:t>
      </w:r>
      <w:r w:rsidRPr="00B519F9">
        <w:rPr>
          <w:lang w:val="ru-RU"/>
        </w:rPr>
        <w:t>– (Комплексный дифференцированный зачет).</w:t>
      </w:r>
      <w:proofErr w:type="gramEnd"/>
    </w:p>
    <w:p w:rsidR="00032874" w:rsidRPr="00B519F9" w:rsidRDefault="0086662D">
      <w:pPr>
        <w:rPr>
          <w:lang w:val="ru-RU"/>
        </w:rPr>
      </w:pPr>
      <w:r w:rsidRPr="00B519F9">
        <w:rPr>
          <w:lang w:val="ru-RU"/>
        </w:rPr>
        <w:br w:type="page"/>
      </w:r>
    </w:p>
    <w:p w:rsidR="00032874" w:rsidRPr="00B519F9" w:rsidRDefault="0086662D">
      <w:pPr>
        <w:rPr>
          <w:lang w:val="ru-RU"/>
        </w:rPr>
      </w:pPr>
      <w:r w:rsidRPr="00B519F9">
        <w:rPr>
          <w:b/>
          <w:lang w:val="ru-RU"/>
        </w:rPr>
        <w:lastRenderedPageBreak/>
        <w:t xml:space="preserve">Содержание </w:t>
      </w:r>
      <w:proofErr w:type="gramStart"/>
      <w:r w:rsidRPr="00B519F9">
        <w:rPr>
          <w:b/>
          <w:lang w:val="ru-RU"/>
        </w:rPr>
        <w:t>обучения по</w:t>
      </w:r>
      <w:proofErr w:type="gramEnd"/>
      <w:r w:rsidRPr="00B519F9">
        <w:rPr>
          <w:b/>
          <w:lang w:val="ru-RU"/>
        </w:rPr>
        <w:t xml:space="preserve"> профессиональному модулю</w:t>
      </w:r>
    </w:p>
    <w:p w:rsidR="00032874" w:rsidRDefault="0086662D" w:rsidP="00B519F9">
      <w:pPr>
        <w:jc w:val="right"/>
        <w:rPr>
          <w:lang w:val="ru-RU"/>
        </w:rPr>
      </w:pPr>
      <w:r w:rsidRPr="00B519F9">
        <w:rPr>
          <w:lang w:val="ru-RU"/>
        </w:rPr>
        <w:t>Таблица 2</w:t>
      </w:r>
    </w:p>
    <w:p w:rsidR="00B519F9" w:rsidRDefault="00B519F9" w:rsidP="00B519F9">
      <w:pPr>
        <w:jc w:val="right"/>
        <w:rPr>
          <w:lang w:val="ru-RU"/>
        </w:rPr>
      </w:pPr>
    </w:p>
    <w:tbl>
      <w:tblPr>
        <w:tblW w:w="10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B519F9" w:rsidRPr="00A510ED" w:rsidTr="006536EB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:rsidR="00B519F9" w:rsidRPr="00CA3267" w:rsidRDefault="00B519F9" w:rsidP="006536EB">
            <w:pPr>
              <w:ind w:left="-57" w:right="-57"/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 xml:space="preserve">№ </w:t>
            </w:r>
            <w:proofErr w:type="spellStart"/>
            <w:r w:rsidRPr="00CA3267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2933" w:type="dxa"/>
            <w:vMerge w:val="restart"/>
            <w:vAlign w:val="center"/>
          </w:tcPr>
          <w:p w:rsidR="00B519F9" w:rsidRPr="00B519F9" w:rsidRDefault="00B519F9" w:rsidP="006536E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B519F9">
              <w:rPr>
                <w:b/>
                <w:sz w:val="20"/>
                <w:szCs w:val="20"/>
                <w:lang w:val="ru-RU"/>
              </w:rPr>
              <w:t>Наименование разделов</w:t>
            </w:r>
          </w:p>
          <w:p w:rsidR="00B519F9" w:rsidRPr="00B519F9" w:rsidRDefault="00B519F9" w:rsidP="006536E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B519F9">
              <w:rPr>
                <w:b/>
                <w:sz w:val="20"/>
                <w:szCs w:val="20"/>
                <w:lang w:val="ru-RU"/>
              </w:rPr>
              <w:t>профессионального модуля,</w:t>
            </w:r>
          </w:p>
          <w:p w:rsidR="00B519F9" w:rsidRPr="00B519F9" w:rsidRDefault="00B519F9" w:rsidP="006536EB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B519F9">
              <w:rPr>
                <w:b/>
                <w:sz w:val="20"/>
                <w:szCs w:val="20"/>
                <w:lang w:val="ru-RU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Обязательная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учебная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нагрузка</w:t>
            </w:r>
            <w:proofErr w:type="spellEnd"/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Коды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формируемых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компетенции</w:t>
            </w:r>
            <w:proofErr w:type="spellEnd"/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B519F9" w:rsidRPr="00CA3267" w:rsidRDefault="00B519F9" w:rsidP="006536EB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CA3267">
              <w:rPr>
                <w:b/>
                <w:spacing w:val="-4"/>
                <w:sz w:val="20"/>
                <w:szCs w:val="20"/>
              </w:rPr>
              <w:t>Материальное</w:t>
            </w:r>
            <w:proofErr w:type="spellEnd"/>
            <w:r w:rsidRPr="00CA3267">
              <w:rPr>
                <w:b/>
                <w:spacing w:val="-4"/>
                <w:sz w:val="20"/>
                <w:szCs w:val="20"/>
              </w:rPr>
              <w:t xml:space="preserve"> и </w:t>
            </w:r>
            <w:proofErr w:type="spellStart"/>
            <w:r w:rsidRPr="00CA3267">
              <w:rPr>
                <w:b/>
                <w:spacing w:val="-4"/>
                <w:sz w:val="20"/>
                <w:szCs w:val="20"/>
              </w:rPr>
              <w:t>информационное</w:t>
            </w:r>
            <w:proofErr w:type="spellEnd"/>
          </w:p>
          <w:p w:rsidR="00B519F9" w:rsidRPr="00CA3267" w:rsidRDefault="00B519F9" w:rsidP="006536EB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CA3267">
              <w:rPr>
                <w:b/>
                <w:spacing w:val="-4"/>
                <w:sz w:val="20"/>
                <w:szCs w:val="20"/>
              </w:rPr>
              <w:t>обеспечение</w:t>
            </w:r>
            <w:proofErr w:type="spellEnd"/>
            <w:r w:rsidRPr="00CA3267">
              <w:rPr>
                <w:b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pacing w:val="-4"/>
                <w:sz w:val="20"/>
                <w:szCs w:val="20"/>
              </w:rPr>
              <w:t>занятий</w:t>
            </w:r>
            <w:proofErr w:type="spellEnd"/>
          </w:p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Задания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для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студентов</w:t>
            </w:r>
            <w:proofErr w:type="spellEnd"/>
          </w:p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Формы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и </w:t>
            </w:r>
            <w:proofErr w:type="spellStart"/>
            <w:r w:rsidRPr="00CA3267">
              <w:rPr>
                <w:b/>
                <w:sz w:val="20"/>
                <w:szCs w:val="20"/>
              </w:rPr>
              <w:t>методы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контроля</w:t>
            </w:r>
            <w:proofErr w:type="spellEnd"/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 xml:space="preserve">ФИО </w:t>
            </w:r>
            <w:proofErr w:type="spellStart"/>
            <w:r w:rsidRPr="00CA3267">
              <w:rPr>
                <w:b/>
                <w:sz w:val="20"/>
                <w:szCs w:val="20"/>
              </w:rPr>
              <w:t>преподавателя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</w:p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B519F9" w:rsidRPr="00A510ED" w:rsidTr="006536EB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w:rsidR="00B519F9" w:rsidRPr="00CA3267" w:rsidRDefault="00B519F9" w:rsidP="006536EB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Кол-во</w:t>
            </w:r>
            <w:proofErr w:type="spellEnd"/>
          </w:p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CA3267">
              <w:rPr>
                <w:b/>
                <w:sz w:val="20"/>
                <w:szCs w:val="20"/>
              </w:rPr>
              <w:t>форме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практической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подготовки</w:t>
            </w:r>
            <w:proofErr w:type="spellEnd"/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B519F9" w:rsidRPr="00CA3267" w:rsidRDefault="00B519F9" w:rsidP="006536E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CA3267">
              <w:rPr>
                <w:b/>
                <w:sz w:val="20"/>
                <w:szCs w:val="20"/>
              </w:rPr>
              <w:t>Вид</w:t>
            </w:r>
            <w:proofErr w:type="spellEnd"/>
            <w:r w:rsidRPr="00CA3267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A3267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</w:tr>
      <w:tr w:rsidR="00B519F9" w:rsidRPr="00A510ED" w:rsidTr="006536EB">
        <w:trPr>
          <w:trHeight w:val="1429"/>
          <w:jc w:val="center"/>
        </w:trPr>
        <w:tc>
          <w:tcPr>
            <w:tcW w:w="501" w:type="dxa"/>
            <w:vMerge/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w:rsidR="00B519F9" w:rsidRPr="00CA3267" w:rsidRDefault="00B519F9" w:rsidP="006536E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B519F9" w:rsidRPr="00CA3267" w:rsidRDefault="00B519F9" w:rsidP="006536E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w:rsidR="00B519F9" w:rsidRPr="00CA3267" w:rsidRDefault="00B519F9" w:rsidP="006536E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>ОК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b/>
                <w:sz w:val="20"/>
                <w:szCs w:val="20"/>
              </w:rPr>
            </w:pPr>
            <w:r w:rsidRPr="00CA3267">
              <w:rPr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</w:p>
        </w:tc>
      </w:tr>
      <w:tr w:rsidR="00B519F9" w:rsidRPr="00A510ED" w:rsidTr="006536EB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B519F9" w:rsidRPr="00CA3267" w:rsidRDefault="00B519F9" w:rsidP="006536EB">
            <w:pPr>
              <w:jc w:val="center"/>
              <w:rPr>
                <w:sz w:val="20"/>
                <w:szCs w:val="20"/>
              </w:rPr>
            </w:pPr>
            <w:r w:rsidRPr="00CA3267">
              <w:rPr>
                <w:sz w:val="20"/>
                <w:szCs w:val="20"/>
              </w:rPr>
              <w:t>11</w:t>
            </w:r>
          </w:p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</w:tcPr>
          <w:p w:rsidR="00B519F9" w:rsidRDefault="00B519F9" w:rsidP="006536EB"/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b/>
                <w:sz w:val="20"/>
                <w:lang w:val="ru-RU"/>
              </w:rPr>
              <w:t>МДК 02.01   Наладка приборов систем автоматики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709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34" w:type="dxa"/>
          </w:tcPr>
          <w:p w:rsidR="00B519F9" w:rsidRDefault="00B519F9" w:rsidP="006536EB"/>
        </w:tc>
        <w:tc>
          <w:tcPr>
            <w:tcW w:w="692" w:type="dxa"/>
            <w:tcBorders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Бардаков</w:t>
            </w:r>
            <w:proofErr w:type="spellEnd"/>
          </w:p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</w:tcPr>
          <w:p w:rsidR="00B519F9" w:rsidRDefault="00B519F9" w:rsidP="006536EB"/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b/>
                <w:sz w:val="20"/>
                <w:lang w:val="ru-RU"/>
              </w:rPr>
              <w:t>Тема 1.1 Нормативная и техническая документация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</w:tcPr>
          <w:p w:rsidR="00B519F9" w:rsidRDefault="00B519F9" w:rsidP="006536EB"/>
        </w:tc>
        <w:tc>
          <w:tcPr>
            <w:tcW w:w="692" w:type="dxa"/>
            <w:tcBorders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 xml:space="preserve">ГОСТ 21.408–2013 СПДС Правила выполнения рабочей документации автоматизации технологических процессов. ГОСТ 21. СПДС Правила выполнения рабочей документации автоматизации технологических процессов. ГОСТ </w:t>
            </w:r>
            <w:proofErr w:type="gramStart"/>
            <w:r w:rsidRPr="00B519F9">
              <w:rPr>
                <w:sz w:val="20"/>
                <w:lang w:val="ru-RU"/>
              </w:rPr>
              <w:t>Р</w:t>
            </w:r>
            <w:proofErr w:type="gramEnd"/>
            <w:r w:rsidRPr="00B519F9">
              <w:rPr>
                <w:sz w:val="20"/>
                <w:lang w:val="ru-RU"/>
              </w:rPr>
              <w:t xml:space="preserve"> 51672–2000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3-20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Вх.контр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Метрологическое обеспечение испытаний продукции для целей подтверждения соответствия. Основные положения. Классификация и конструктивные особенности станков с программным управлением.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ДИ6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3-12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r w:rsidRPr="00B519F9">
              <w:rPr>
                <w:sz w:val="20"/>
                <w:lang w:val="ru-RU"/>
              </w:rPr>
              <w:t xml:space="preserve">Состав оборудования станков с программным управлением, применяемые приводы, преобразователи, датчики. </w:t>
            </w:r>
            <w:proofErr w:type="spellStart"/>
            <w:r>
              <w:rPr>
                <w:sz w:val="20"/>
              </w:rPr>
              <w:t>Основные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понятия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автоматического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управления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станками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различного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назначения</w:t>
            </w:r>
            <w:proofErr w:type="spellEnd"/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B519F9" w:rsidRDefault="00B519F9" w:rsidP="006536EB"/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ДИ3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12-30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Виды программного управления станками, способы подготовки ввода управляющей программы. Состав и конфигурация оборудования, аппаратура управления автоматическими линиями. Общие технические требования аппаратуры управления автоматическими линиями.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B519F9" w:rsidRDefault="00B519F9" w:rsidP="006536EB"/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31-48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Классификация автоматических станочных систем</w:t>
            </w:r>
            <w:r>
              <w:rPr>
                <w:sz w:val="20"/>
              </w:rPr>
              <w:t> </w:t>
            </w:r>
            <w:r w:rsidRPr="00B519F9">
              <w:rPr>
                <w:sz w:val="20"/>
                <w:lang w:val="ru-RU"/>
              </w:rPr>
              <w:t xml:space="preserve">различного назначения. Эксплуатационные характеристики. Общие </w:t>
            </w:r>
            <w:proofErr w:type="spellStart"/>
            <w:r w:rsidRPr="00B519F9">
              <w:rPr>
                <w:sz w:val="20"/>
                <w:lang w:val="ru-RU"/>
              </w:rPr>
              <w:t>требования</w:t>
            </w:r>
            <w:proofErr w:type="gramStart"/>
            <w:r w:rsidRPr="00B519F9">
              <w:rPr>
                <w:sz w:val="20"/>
                <w:lang w:val="ru-RU"/>
              </w:rPr>
              <w:t>.О</w:t>
            </w:r>
            <w:proofErr w:type="gramEnd"/>
            <w:r w:rsidRPr="00B519F9">
              <w:rPr>
                <w:sz w:val="20"/>
                <w:lang w:val="ru-RU"/>
              </w:rPr>
              <w:t>сновные</w:t>
            </w:r>
            <w:proofErr w:type="spellEnd"/>
            <w:r w:rsidRPr="00B519F9">
              <w:rPr>
                <w:sz w:val="20"/>
                <w:lang w:val="ru-RU"/>
              </w:rPr>
              <w:t xml:space="preserve"> понятия о гибких автоматизированных производствах. Технические характеристики промышленных роботов. Применяемые приводы, преобразователи, датчики. Виды систем управления роботами, конфигурация оборудования, технические характеристики. Состав оборудования, аппаратуры и приборов </w:t>
            </w:r>
            <w:r w:rsidRPr="00B519F9">
              <w:rPr>
                <w:sz w:val="20"/>
                <w:lang w:val="ru-RU"/>
              </w:rPr>
              <w:lastRenderedPageBreak/>
              <w:t>управления, контроля и диагностики металлообрабатывающих комплексов.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:rsidR="00B519F9" w:rsidRDefault="00B519F9" w:rsidP="006536EB"/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49-66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519F9" w:rsidRDefault="00B519F9" w:rsidP="006536EB">
            <w:r w:rsidRPr="00B519F9">
              <w:rPr>
                <w:sz w:val="20"/>
                <w:lang w:val="ru-RU"/>
              </w:rPr>
              <w:t>Диагностическое оборудование, приборы, аппаратура, инструменты, технология вспомогательных наладочных работ со следящей аппаратурой и ее блоками.</w:t>
            </w:r>
            <w:r>
              <w:rPr>
                <w:sz w:val="20"/>
              </w:rPr>
              <w:t> </w:t>
            </w:r>
            <w:r w:rsidRPr="00B519F9">
              <w:rPr>
                <w:sz w:val="20"/>
                <w:lang w:val="ru-RU"/>
              </w:rPr>
              <w:t>Устройство диагностической аппаратуры, созданной на базе микропроцессорной техники, программное обеспечение, интерфейсы.</w:t>
            </w:r>
            <w:r>
              <w:rPr>
                <w:sz w:val="20"/>
              </w:rPr>
              <w:t> </w:t>
            </w:r>
            <w:proofErr w:type="spellStart"/>
            <w:r>
              <w:rPr>
                <w:sz w:val="20"/>
              </w:rPr>
              <w:t>Структурная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принципиальная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электрическая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схема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электронных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устройств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подавляющих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радиопомехи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:rsidR="00B519F9" w:rsidRDefault="00B519F9" w:rsidP="006536EB"/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67-84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Структурная и принципиальная электрическая схема и принципы работы "интеллектуальных" датчиков, ультразвуковых установок.</w:t>
            </w:r>
            <w:r>
              <w:rPr>
                <w:sz w:val="20"/>
              </w:rPr>
              <w:t> </w:t>
            </w:r>
            <w:r w:rsidRPr="00B519F9">
              <w:rPr>
                <w:sz w:val="20"/>
                <w:lang w:val="ru-RU"/>
              </w:rPr>
              <w:t>Типовая форма протокол о приемке электрооборудования после индивидуального испытания.</w:t>
            </w:r>
            <w:r>
              <w:rPr>
                <w:sz w:val="20"/>
              </w:rPr>
              <w:t> </w:t>
            </w:r>
            <w:r w:rsidRPr="00B519F9">
              <w:rPr>
                <w:sz w:val="20"/>
                <w:lang w:val="ru-RU"/>
              </w:rPr>
              <w:t xml:space="preserve">Типовая форма акта функциональных (поузловых) испытаний </w:t>
            </w:r>
            <w:proofErr w:type="spellStart"/>
            <w:r w:rsidRPr="00B519F9">
              <w:rPr>
                <w:sz w:val="20"/>
                <w:lang w:val="ru-RU"/>
              </w:rPr>
              <w:t>электрооборудования</w:t>
            </w:r>
            <w:proofErr w:type="gramStart"/>
            <w:r w:rsidRPr="00B519F9">
              <w:rPr>
                <w:sz w:val="20"/>
                <w:lang w:val="ru-RU"/>
              </w:rPr>
              <w:t>.Т</w:t>
            </w:r>
            <w:proofErr w:type="gramEnd"/>
            <w:r w:rsidRPr="00B519F9">
              <w:rPr>
                <w:sz w:val="20"/>
                <w:lang w:val="ru-RU"/>
              </w:rPr>
              <w:t>иповая</w:t>
            </w:r>
            <w:proofErr w:type="spellEnd"/>
            <w:r w:rsidRPr="00B519F9">
              <w:rPr>
                <w:sz w:val="20"/>
                <w:lang w:val="ru-RU"/>
              </w:rPr>
              <w:t xml:space="preserve"> форма акта комплексной приемочной комиссии о готовности электрооборудования пускового комплекса к комплексному опробованию.</w:t>
            </w:r>
            <w:r>
              <w:rPr>
                <w:sz w:val="20"/>
              </w:rPr>
              <w:t> </w:t>
            </w:r>
            <w:r w:rsidRPr="00B519F9">
              <w:rPr>
                <w:sz w:val="20"/>
                <w:lang w:val="ru-RU"/>
              </w:rPr>
              <w:t>Типовая форма акта комплексной приемочной комиссии о готовности электрооборудования пускового комплекса к вводу объекта в промышленную эксплуатацию.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ДИ6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13-30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r w:rsidRPr="00B519F9">
              <w:rPr>
                <w:sz w:val="20"/>
                <w:lang w:val="ru-RU"/>
              </w:rPr>
              <w:t xml:space="preserve">Техническая документация приборов для измерения электрических величин. Техническая документация приборов измерения и контроля давления. Техническая документация приборов измерения и контроля температуры. Техническая документация приборов измерения и контроля уровня. Техническая документация приборов измерения количества жидкостей и газов. </w:t>
            </w:r>
            <w:proofErr w:type="spellStart"/>
            <w:r>
              <w:rPr>
                <w:sz w:val="20"/>
              </w:rPr>
              <w:t>Техническая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документация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приборов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измерения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технологических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жидкостей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материалов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B519F9" w:rsidRDefault="00B519F9" w:rsidP="006536EB"/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ДИ6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31-48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 xml:space="preserve">. Техническая документация приборов измерения и контроля вибрации. Техническая документация приборов измерения и контроля загазованности. Техническая документация системы автоматического пожаротушения </w:t>
            </w:r>
            <w:r w:rsidRPr="00B519F9">
              <w:rPr>
                <w:sz w:val="20"/>
                <w:lang w:val="ru-RU"/>
              </w:rPr>
              <w:lastRenderedPageBreak/>
              <w:t xml:space="preserve">и видеонаблюдения, телевизионного и </w:t>
            </w:r>
            <w:proofErr w:type="spellStart"/>
            <w:r w:rsidRPr="00B519F9">
              <w:rPr>
                <w:sz w:val="20"/>
                <w:lang w:val="ru-RU"/>
              </w:rPr>
              <w:t>телеконтролирующего</w:t>
            </w:r>
            <w:proofErr w:type="spellEnd"/>
            <w:r w:rsidRPr="00B519F9">
              <w:rPr>
                <w:sz w:val="20"/>
                <w:lang w:val="ru-RU"/>
              </w:rPr>
              <w:t xml:space="preserve"> оборудования. Техническая документация блоков управления приводом задвижки. Техническая документация систем автоматического регулирования давления.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B519F9" w:rsidRDefault="00B519F9" w:rsidP="006536EB"/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ДИ6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49-64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Техническая документация микропроцессорных систем автоматики. Принципиальные электрические схемы системы автоматики измерения и контроля объекта. Принципиальные электрические схемы системы автоматики автоматического регулирования объекта. Принципиальные электрические схемы микропроцессорных систем автоматики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B519F9" w:rsidRDefault="00B519F9" w:rsidP="006536EB"/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ДИ5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10-28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:rsidR="00B519F9" w:rsidRDefault="00B519F9" w:rsidP="006536EB"/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b/>
                <w:sz w:val="20"/>
                <w:lang w:val="ru-RU"/>
              </w:rPr>
              <w:t>Тема 1.2 Пусконаладочные работы на объекте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:rsidR="00B519F9" w:rsidRDefault="00B519F9" w:rsidP="006536EB"/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933" w:type="dxa"/>
            <w:vAlign w:val="center"/>
          </w:tcPr>
          <w:p w:rsidR="00B519F9" w:rsidRDefault="00B519F9" w:rsidP="006536EB">
            <w:r w:rsidRPr="00B519F9">
              <w:rPr>
                <w:sz w:val="20"/>
                <w:lang w:val="ru-RU"/>
              </w:rPr>
              <w:t xml:space="preserve">Организационная структура выполнения пусконаладочных работ и основные функции участников. Подготовка к производству пусконаладочных работ. Организация выполнения пусконаладочных работ. Требования безопасности труда и бережливого производства. </w:t>
            </w:r>
            <w:proofErr w:type="spellStart"/>
            <w:r>
              <w:rPr>
                <w:sz w:val="20"/>
              </w:rPr>
              <w:t>Нормы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правила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пожарной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безопасности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производстве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пусконаладочных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8-22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r w:rsidRPr="00B519F9">
              <w:rPr>
                <w:sz w:val="20"/>
                <w:lang w:val="ru-RU"/>
              </w:rPr>
              <w:t>Поузловая приемка и испытания конструктивных и технологических узлов.</w:t>
            </w:r>
            <w:r>
              <w:rPr>
                <w:sz w:val="20"/>
              </w:rPr>
              <w:t> </w:t>
            </w:r>
            <w:r w:rsidRPr="00B519F9">
              <w:rPr>
                <w:sz w:val="20"/>
                <w:lang w:val="ru-RU"/>
              </w:rPr>
              <w:t xml:space="preserve">Индивидуальные испытания приборов для измерения электрических величин. Индивидуальные испытания приборов измерения и контроля давления. Индивидуальные испытания приборов измерения и контроля </w:t>
            </w:r>
            <w:proofErr w:type="spellStart"/>
            <w:r w:rsidRPr="00B519F9">
              <w:rPr>
                <w:sz w:val="20"/>
                <w:lang w:val="ru-RU"/>
              </w:rPr>
              <w:t>температуры</w:t>
            </w:r>
            <w:proofErr w:type="gramStart"/>
            <w:r w:rsidRPr="00B519F9">
              <w:rPr>
                <w:sz w:val="20"/>
                <w:lang w:val="ru-RU"/>
              </w:rPr>
              <w:t>.И</w:t>
            </w:r>
            <w:proofErr w:type="gramEnd"/>
            <w:r w:rsidRPr="00B519F9">
              <w:rPr>
                <w:sz w:val="20"/>
                <w:lang w:val="ru-RU"/>
              </w:rPr>
              <w:t>ндивидуальные</w:t>
            </w:r>
            <w:proofErr w:type="spellEnd"/>
            <w:r w:rsidRPr="00B519F9">
              <w:rPr>
                <w:sz w:val="20"/>
                <w:lang w:val="ru-RU"/>
              </w:rPr>
              <w:t xml:space="preserve"> испытания приборов для измерения и контроля уровня. </w:t>
            </w:r>
            <w:proofErr w:type="spellStart"/>
            <w:r>
              <w:rPr>
                <w:sz w:val="20"/>
              </w:rPr>
              <w:t>Индивидуальные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испытания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приборов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измерения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количества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жидкостей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газов</w:t>
            </w:r>
            <w:proofErr w:type="spellEnd"/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B519F9" w:rsidRDefault="00B519F9" w:rsidP="006536EB"/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23-38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Индивидуальные испытания приборов измерения качества технологических жидкостей и материалов. Индивидуальные испытания приборов измерения и контроля вибрации. Индивидуальные испытания приборов измерения и контроля загазованности.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55-70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 xml:space="preserve">Индивидуальные испытания системы автоматического пожаротушения и видеонаблюдения. Индивидуальные испытания </w:t>
            </w:r>
            <w:r w:rsidRPr="00B519F9">
              <w:rPr>
                <w:sz w:val="20"/>
                <w:lang w:val="ru-RU"/>
              </w:rPr>
              <w:lastRenderedPageBreak/>
              <w:t xml:space="preserve">блоков управления электроприводом. Индивидуальные испытания блоков управления </w:t>
            </w:r>
            <w:proofErr w:type="spellStart"/>
            <w:r w:rsidRPr="00B519F9">
              <w:rPr>
                <w:sz w:val="20"/>
                <w:lang w:val="ru-RU"/>
              </w:rPr>
              <w:t>пневмоприводом</w:t>
            </w:r>
            <w:proofErr w:type="spellEnd"/>
            <w:r w:rsidRPr="00B519F9">
              <w:rPr>
                <w:sz w:val="20"/>
                <w:lang w:val="ru-RU"/>
              </w:rPr>
              <w:t>. Индивидуальные испытания блоков управления гидроприводом.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71-86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lastRenderedPageBreak/>
              <w:t>15</w:t>
            </w:r>
          </w:p>
        </w:tc>
        <w:tc>
          <w:tcPr>
            <w:tcW w:w="2933" w:type="dxa"/>
            <w:vAlign w:val="center"/>
          </w:tcPr>
          <w:p w:rsidR="00B519F9" w:rsidRDefault="00B519F9" w:rsidP="006536EB">
            <w:r w:rsidRPr="00B519F9">
              <w:rPr>
                <w:sz w:val="20"/>
                <w:lang w:val="ru-RU"/>
              </w:rPr>
              <w:t xml:space="preserve">Индивидуальные испытания систем автоматического регулирования давления. Источники бесперебойного питания. Технические параметры источников бесперебойного питания. Диагностика параметров источников бесперебойного питания. Производство пусконаладочных работ источников бесперебойного питания. Генераторы электрической энергии аварийного питания. </w:t>
            </w:r>
            <w:proofErr w:type="spellStart"/>
            <w:r>
              <w:rPr>
                <w:sz w:val="20"/>
              </w:rPr>
              <w:t>Технические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параметры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генераторов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электрической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энергии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аварийного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питания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87-102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Диагностика параметров генераторов электрической энергии аварийного питания. Производство пусконаладочных работ генераторов электрической энергии аварийного питания. Функциональные испытания и наладка оборудования и отдельных систем объекта автоматизации. Наладка и пробные пуски оборудования измерения электрических величин и давления.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6-20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Наладка оборудования измерения и контроля температуры и уровня. Пробные пуски оборудования измерения и контроля температуры и уровня. Пробные пуски оборудования измерения и контроля количества жидкостей и газов.</w:t>
            </w:r>
            <w:r>
              <w:rPr>
                <w:sz w:val="20"/>
              </w:rPr>
              <w:t> </w:t>
            </w:r>
            <w:r w:rsidRPr="00B519F9">
              <w:rPr>
                <w:sz w:val="20"/>
                <w:lang w:val="ru-RU"/>
              </w:rPr>
              <w:t xml:space="preserve">Наладка оборудования автоматического пожаротушения и </w:t>
            </w:r>
            <w:proofErr w:type="spellStart"/>
            <w:r w:rsidRPr="00B519F9">
              <w:rPr>
                <w:sz w:val="20"/>
                <w:lang w:val="ru-RU"/>
              </w:rPr>
              <w:t>видеонаблюдения</w:t>
            </w:r>
            <w:proofErr w:type="gramStart"/>
            <w:r w:rsidRPr="00B519F9">
              <w:rPr>
                <w:sz w:val="20"/>
                <w:lang w:val="ru-RU"/>
              </w:rPr>
              <w:t>.П</w:t>
            </w:r>
            <w:proofErr w:type="gramEnd"/>
            <w:r w:rsidRPr="00B519F9">
              <w:rPr>
                <w:sz w:val="20"/>
                <w:lang w:val="ru-RU"/>
              </w:rPr>
              <w:t>робные</w:t>
            </w:r>
            <w:proofErr w:type="spellEnd"/>
            <w:r w:rsidRPr="00B519F9">
              <w:rPr>
                <w:sz w:val="20"/>
                <w:lang w:val="ru-RU"/>
              </w:rPr>
              <w:t xml:space="preserve"> пуски оборудования автоматического пожаротушения и видеонаблюдения. Наладка оборудования блоков управления приводами. Пробные пуски оборудования блоков управления приводами. Наладка и пробные пуски источников аварийного питания.</w:t>
            </w:r>
            <w:r>
              <w:rPr>
                <w:sz w:val="20"/>
              </w:rPr>
              <w:t> </w:t>
            </w:r>
            <w:r w:rsidRPr="00B519F9">
              <w:rPr>
                <w:sz w:val="20"/>
                <w:lang w:val="ru-RU"/>
              </w:rPr>
              <w:t>Комплексное опробование оборудования пускового комплекса и гарантийные испытания. Организация процесса ввода в эксплуатацию оборудования пускового комплекса объекта автоматизации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с. 21-36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Merge w:val="restart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 xml:space="preserve">Практическое занятие № 1 Составление технической </w:t>
            </w:r>
            <w:r w:rsidRPr="00B519F9">
              <w:rPr>
                <w:sz w:val="20"/>
                <w:lang w:val="ru-RU"/>
              </w:rPr>
              <w:lastRenderedPageBreak/>
              <w:t>документации для организации электромонтажных работ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 xml:space="preserve">ОК 1 - ОК 7, </w:t>
            </w:r>
            <w:r>
              <w:rPr>
                <w:sz w:val="20"/>
              </w:rPr>
              <w:lastRenderedPageBreak/>
              <w:t>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lastRenderedPageBreak/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Merge/>
            <w:vAlign w:val="center"/>
          </w:tcPr>
          <w:p w:rsidR="00B519F9" w:rsidRDefault="00B519F9" w:rsidP="006536EB">
            <w:pPr>
              <w:jc w:val="center"/>
            </w:pP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Практическое занятие № 2 Составление акта технической готовности электромонтажных работ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09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Практическое занятие № 3 Составление протокола о приемке электрооборудования после индивидуального испытания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Практическое занятие № 4 Составление акта функциональных (поузловых) испытаний электрооборудования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Практическое занятие № 5 Составление акта комплексной приемочной комиссии о готовности электрооборудования пускового комплекса к комплексному опробованию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Практическое занятие № 6 Оформление актов и протоколов испытаний при приемке электрооборудования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933" w:type="dxa"/>
            <w:vAlign w:val="center"/>
          </w:tcPr>
          <w:p w:rsidR="00B519F9" w:rsidRPr="00B519F9" w:rsidRDefault="00B519F9" w:rsidP="006536EB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Практическое занятие № 7 Составление акта комплексной приемочной комиссии о готовности электрооборудования пускового комплекса к вводу объекта в промышленную эксплуатацию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ОК 1 - ОК 7,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19F9" w:rsidRDefault="00B519F9" w:rsidP="006536EB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933" w:type="dxa"/>
            <w:vAlign w:val="center"/>
          </w:tcPr>
          <w:p w:rsidR="00B519F9" w:rsidRDefault="00B519F9" w:rsidP="006536EB">
            <w:proofErr w:type="spellStart"/>
            <w:r>
              <w:rPr>
                <w:b/>
                <w:sz w:val="20"/>
              </w:rPr>
              <w:t>Дифференцированный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зачет</w:t>
            </w:r>
            <w:proofErr w:type="spellEnd"/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709" w:type="dxa"/>
          </w:tcPr>
          <w:p w:rsidR="00B519F9" w:rsidRDefault="00B519F9" w:rsidP="006536EB"/>
        </w:tc>
        <w:tc>
          <w:tcPr>
            <w:tcW w:w="834" w:type="dxa"/>
          </w:tcPr>
          <w:p w:rsidR="00B519F9" w:rsidRDefault="00B519F9" w:rsidP="006536EB"/>
        </w:tc>
        <w:tc>
          <w:tcPr>
            <w:tcW w:w="692" w:type="dxa"/>
            <w:tcBorders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  <w:tr w:rsidR="00B519F9" w:rsidRPr="00A510ED" w:rsidTr="00E5477E">
        <w:trPr>
          <w:trHeight w:val="20"/>
          <w:jc w:val="center"/>
        </w:trPr>
        <w:tc>
          <w:tcPr>
            <w:tcW w:w="501" w:type="dxa"/>
          </w:tcPr>
          <w:p w:rsidR="00B519F9" w:rsidRDefault="00B519F9" w:rsidP="006536EB"/>
        </w:tc>
        <w:tc>
          <w:tcPr>
            <w:tcW w:w="2933" w:type="dxa"/>
            <w:vAlign w:val="center"/>
          </w:tcPr>
          <w:p w:rsidR="00B519F9" w:rsidRDefault="00B519F9" w:rsidP="006536EB">
            <w:proofErr w:type="spellStart"/>
            <w:r>
              <w:rPr>
                <w:b/>
                <w:sz w:val="20"/>
              </w:rPr>
              <w:t>Итого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668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709" w:type="dxa"/>
            <w:vAlign w:val="center"/>
          </w:tcPr>
          <w:p w:rsidR="00B519F9" w:rsidRDefault="00B519F9" w:rsidP="006536EB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34" w:type="dxa"/>
          </w:tcPr>
          <w:p w:rsidR="00B519F9" w:rsidRDefault="00B519F9" w:rsidP="006536EB"/>
        </w:tc>
        <w:tc>
          <w:tcPr>
            <w:tcW w:w="692" w:type="dxa"/>
            <w:tcBorders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B519F9" w:rsidRDefault="00B519F9" w:rsidP="006536EB"/>
        </w:tc>
        <w:tc>
          <w:tcPr>
            <w:tcW w:w="856" w:type="dxa"/>
            <w:tcBorders>
              <w:left w:val="single" w:sz="4" w:space="0" w:color="auto"/>
            </w:tcBorders>
          </w:tcPr>
          <w:p w:rsidR="00B519F9" w:rsidRDefault="00B519F9" w:rsidP="006536EB"/>
        </w:tc>
      </w:tr>
    </w:tbl>
    <w:p w:rsidR="00B519F9" w:rsidRDefault="00B519F9" w:rsidP="00B519F9">
      <w:pPr>
        <w:jc w:val="right"/>
        <w:rPr>
          <w:lang w:val="ru-RU"/>
        </w:rPr>
      </w:pPr>
    </w:p>
    <w:p w:rsidR="00B519F9" w:rsidRPr="00B519F9" w:rsidRDefault="00B519F9" w:rsidP="00B519F9">
      <w:pPr>
        <w:jc w:val="right"/>
        <w:rPr>
          <w:lang w:val="ru-RU"/>
        </w:rPr>
      </w:pPr>
    </w:p>
    <w:p w:rsidR="00032874" w:rsidRDefault="0086662D">
      <w:r>
        <w:br w:type="page"/>
      </w:r>
    </w:p>
    <w:p w:rsidR="00032874" w:rsidRDefault="0086662D">
      <w:pPr>
        <w:jc w:val="center"/>
      </w:pPr>
      <w:proofErr w:type="spellStart"/>
      <w:r>
        <w:lastRenderedPageBreak/>
        <w:t>Материально-техническое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</w:t>
      </w:r>
      <w:proofErr w:type="spellStart"/>
      <w:r>
        <w:t>занятий</w:t>
      </w:r>
      <w:proofErr w:type="spellEnd"/>
    </w:p>
    <w:p w:rsidR="00032874" w:rsidRDefault="0086662D">
      <w:pPr>
        <w:jc w:val="right"/>
      </w:pPr>
      <w:proofErr w:type="spellStart"/>
      <w:r>
        <w:t>Таблица</w:t>
      </w:r>
      <w:proofErr w:type="spellEnd"/>
      <w:r>
        <w:t xml:space="preserve"> 2а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3"/>
        <w:gridCol w:w="8713"/>
      </w:tblGrid>
      <w:tr w:rsidR="00032874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8713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Материально-техническое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обеспечение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занятий</w:t>
            </w:r>
            <w:proofErr w:type="spellEnd"/>
          </w:p>
        </w:tc>
      </w:tr>
      <w:tr w:rsidR="00032874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032874" w:rsidRDefault="0086662D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 xml:space="preserve">Лаборатория монтажа, наладки и технического обслуживания контрольно-измерительных </w:t>
            </w:r>
            <w:r w:rsidRPr="00B519F9">
              <w:rPr>
                <w:sz w:val="20"/>
                <w:lang w:val="ru-RU"/>
              </w:rPr>
              <w:t xml:space="preserve">приборов и систем автоматики: лабораторные стенды по монтажу электрических схем управления, </w:t>
            </w:r>
            <w:proofErr w:type="spellStart"/>
            <w:r w:rsidRPr="00B519F9">
              <w:rPr>
                <w:sz w:val="20"/>
                <w:lang w:val="ru-RU"/>
              </w:rPr>
              <w:t>мультиметры</w:t>
            </w:r>
            <w:proofErr w:type="spellEnd"/>
            <w:r w:rsidRPr="00B519F9">
              <w:rPr>
                <w:sz w:val="20"/>
                <w:lang w:val="ru-RU"/>
              </w:rPr>
              <w:t>, электромонтажный инструмент, соединительные провода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Лаборатория «Автоматизация технологических процессов и контрольно-измерительных приборов»: лабор</w:t>
            </w:r>
            <w:r w:rsidRPr="00B519F9">
              <w:rPr>
                <w:sz w:val="20"/>
                <w:lang w:val="ru-RU"/>
              </w:rPr>
              <w:t xml:space="preserve">аторные стенды под управлением </w:t>
            </w:r>
            <w:r>
              <w:rPr>
                <w:sz w:val="20"/>
              </w:rPr>
              <w:t>SCADA</w:t>
            </w:r>
            <w:r w:rsidRPr="00B519F9">
              <w:rPr>
                <w:sz w:val="20"/>
                <w:lang w:val="ru-RU"/>
              </w:rPr>
              <w:t>-систем (</w:t>
            </w:r>
            <w:proofErr w:type="spellStart"/>
            <w:r>
              <w:rPr>
                <w:sz w:val="20"/>
              </w:rPr>
              <w:t>MasterSCADA</w:t>
            </w:r>
            <w:proofErr w:type="spellEnd"/>
            <w:r w:rsidRPr="00B519F9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TRACE</w:t>
            </w:r>
            <w:r w:rsidRPr="00B519F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MODE</w:t>
            </w:r>
            <w:r w:rsidRPr="00B519F9">
              <w:rPr>
                <w:sz w:val="20"/>
                <w:lang w:val="ru-RU"/>
              </w:rPr>
              <w:t xml:space="preserve">), программируемые логические контроллеры ОВЕН ПЛК 110, </w:t>
            </w:r>
            <w:proofErr w:type="spellStart"/>
            <w:r>
              <w:rPr>
                <w:sz w:val="20"/>
              </w:rPr>
              <w:t>Segnetics</w:t>
            </w:r>
            <w:proofErr w:type="spellEnd"/>
            <w:r w:rsidRPr="00B519F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SMH</w:t>
            </w:r>
            <w:r w:rsidRPr="00B519F9">
              <w:rPr>
                <w:sz w:val="20"/>
                <w:lang w:val="ru-RU"/>
              </w:rPr>
              <w:t xml:space="preserve"> 2</w:t>
            </w:r>
            <w:r>
              <w:rPr>
                <w:sz w:val="20"/>
              </w:rPr>
              <w:t>G</w:t>
            </w:r>
            <w:r w:rsidRPr="00B519F9">
              <w:rPr>
                <w:sz w:val="20"/>
                <w:lang w:val="ru-RU"/>
              </w:rPr>
              <w:t>, измерители-регуляторы ОВЕН ТРМ</w:t>
            </w:r>
            <w:proofErr w:type="gramStart"/>
            <w:r w:rsidRPr="00B519F9">
              <w:rPr>
                <w:sz w:val="20"/>
                <w:lang w:val="ru-RU"/>
              </w:rPr>
              <w:t>1</w:t>
            </w:r>
            <w:proofErr w:type="gramEnd"/>
            <w:r w:rsidRPr="00B519F9">
              <w:rPr>
                <w:sz w:val="20"/>
                <w:lang w:val="ru-RU"/>
              </w:rPr>
              <w:t>, ТРМ32, ПКП1, датчики температуры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Методические указания по выполнению лаборатор</w:t>
            </w:r>
            <w:r w:rsidRPr="00B519F9">
              <w:rPr>
                <w:sz w:val="20"/>
                <w:lang w:val="ru-RU"/>
              </w:rPr>
              <w:t>но-практических работ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Лаборатория электротехники, электроники и электронной техники: стенды лабораторные САД-2, «Автоматика», «</w:t>
            </w:r>
            <w:proofErr w:type="spellStart"/>
            <w:r w:rsidRPr="00B519F9">
              <w:rPr>
                <w:sz w:val="20"/>
                <w:lang w:val="ru-RU"/>
              </w:rPr>
              <w:t>Уралочка</w:t>
            </w:r>
            <w:proofErr w:type="spellEnd"/>
            <w:r w:rsidRPr="00B519F9">
              <w:rPr>
                <w:sz w:val="20"/>
                <w:lang w:val="ru-RU"/>
              </w:rPr>
              <w:t>», блок питания БП-15, осциллографы, амперметры, вольтметры, ваттметры, генератор сигналов Г6-46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Электромонтажная м</w:t>
            </w:r>
            <w:r w:rsidRPr="00B519F9">
              <w:rPr>
                <w:sz w:val="20"/>
                <w:lang w:val="ru-RU"/>
              </w:rPr>
              <w:t>астерская: рабочее место электромонтажника, щиты ЩУР, ЩО, ЩУ, стенды по поиску неисправностей в электрических цепях управления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Мастерская по компетенции «Промышленная автоматика»: контрольно-измерительные приборы (</w:t>
            </w:r>
            <w:proofErr w:type="spellStart"/>
            <w:r w:rsidRPr="00B519F9">
              <w:rPr>
                <w:sz w:val="20"/>
                <w:lang w:val="ru-RU"/>
              </w:rPr>
              <w:t>мультиметр</w:t>
            </w:r>
            <w:proofErr w:type="spellEnd"/>
            <w:r w:rsidRPr="00B519F9">
              <w:rPr>
                <w:sz w:val="20"/>
                <w:lang w:val="ru-RU"/>
              </w:rPr>
              <w:t xml:space="preserve">, </w:t>
            </w:r>
            <w:proofErr w:type="spellStart"/>
            <w:r w:rsidRPr="00B519F9">
              <w:rPr>
                <w:sz w:val="20"/>
                <w:lang w:val="ru-RU"/>
              </w:rPr>
              <w:t>мегаомметр</w:t>
            </w:r>
            <w:proofErr w:type="spellEnd"/>
            <w:r w:rsidRPr="00B519F9">
              <w:rPr>
                <w:sz w:val="20"/>
                <w:lang w:val="ru-RU"/>
              </w:rPr>
              <w:t>), наборы инструм</w:t>
            </w:r>
            <w:r w:rsidRPr="00B519F9">
              <w:rPr>
                <w:sz w:val="20"/>
                <w:lang w:val="ru-RU"/>
              </w:rPr>
              <w:t>ентов электромонтажника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 xml:space="preserve">Средства мультимедиа, персональные компьютеры </w:t>
            </w:r>
            <w:proofErr w:type="gramStart"/>
            <w:r w:rsidRPr="00B519F9">
              <w:rPr>
                <w:sz w:val="20"/>
                <w:lang w:val="ru-RU"/>
              </w:rPr>
              <w:t>с</w:t>
            </w:r>
            <w:proofErr w:type="gramEnd"/>
            <w:r w:rsidRPr="00B519F9">
              <w:rPr>
                <w:sz w:val="20"/>
                <w:lang w:val="ru-RU"/>
              </w:rPr>
              <w:t xml:space="preserve"> ПО </w:t>
            </w:r>
            <w:proofErr w:type="spellStart"/>
            <w:r>
              <w:rPr>
                <w:sz w:val="20"/>
              </w:rPr>
              <w:t>Codesys</w:t>
            </w:r>
            <w:proofErr w:type="spellEnd"/>
            <w:r w:rsidRPr="00B519F9">
              <w:rPr>
                <w:sz w:val="20"/>
                <w:lang w:val="ru-RU"/>
              </w:rPr>
              <w:t xml:space="preserve"> 2.3/3.5, </w:t>
            </w:r>
            <w:proofErr w:type="spellStart"/>
            <w:r>
              <w:rPr>
                <w:sz w:val="20"/>
              </w:rPr>
              <w:t>MasterSCADA</w:t>
            </w:r>
            <w:proofErr w:type="spellEnd"/>
            <w:r w:rsidRPr="00B519F9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TRACE</w:t>
            </w:r>
            <w:r w:rsidRPr="00B519F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MODE</w:t>
            </w:r>
            <w:r w:rsidRPr="00B519F9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MS</w:t>
            </w:r>
            <w:r w:rsidRPr="00B519F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Office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 xml:space="preserve">Учебные плакаты, техническая документация (руководства пользователей, инструкции по эксплуатации) заводов-изготовителей </w:t>
            </w:r>
            <w:r w:rsidRPr="00B519F9">
              <w:rPr>
                <w:sz w:val="20"/>
                <w:lang w:val="ru-RU"/>
              </w:rPr>
              <w:t>приборов</w:t>
            </w:r>
          </w:p>
        </w:tc>
      </w:tr>
      <w:tr w:rsidR="00032874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8713" w:type="dxa"/>
            <w:vAlign w:val="center"/>
          </w:tcPr>
          <w:p w:rsidR="00032874" w:rsidRDefault="0086662D">
            <w:proofErr w:type="spellStart"/>
            <w:r>
              <w:rPr>
                <w:sz w:val="20"/>
              </w:rPr>
              <w:t>Глобальная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сеть</w:t>
            </w:r>
            <w:proofErr w:type="spellEnd"/>
            <w:r>
              <w:rPr>
                <w:sz w:val="20"/>
              </w:rPr>
              <w:t xml:space="preserve"> Internet</w:t>
            </w:r>
          </w:p>
        </w:tc>
      </w:tr>
      <w:tr w:rsidR="00032874" w:rsidRPr="00B519F9">
        <w:trPr>
          <w:jc w:val="center"/>
        </w:trPr>
        <w:tc>
          <w:tcPr>
            <w:tcW w:w="174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8713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20"/>
                <w:lang w:val="ru-RU"/>
              </w:rPr>
              <w:t>Комплекты рабочей одежды и средств индивидуальной защиты</w:t>
            </w:r>
          </w:p>
        </w:tc>
      </w:tr>
    </w:tbl>
    <w:p w:rsidR="00032874" w:rsidRPr="00B519F9" w:rsidRDefault="0086662D">
      <w:pPr>
        <w:rPr>
          <w:lang w:val="ru-RU"/>
        </w:rPr>
      </w:pPr>
      <w:r w:rsidRPr="00B519F9">
        <w:rPr>
          <w:lang w:val="ru-RU"/>
        </w:rPr>
        <w:br w:type="page"/>
      </w:r>
    </w:p>
    <w:p w:rsidR="00032874" w:rsidRPr="00B519F9" w:rsidRDefault="0086662D">
      <w:pPr>
        <w:jc w:val="center"/>
        <w:rPr>
          <w:lang w:val="ru-RU"/>
        </w:rPr>
      </w:pPr>
      <w:r w:rsidRPr="00B519F9">
        <w:rPr>
          <w:b/>
          <w:lang w:val="ru-RU"/>
        </w:rPr>
        <w:lastRenderedPageBreak/>
        <w:t>Информационное обеспечение обучения</w:t>
      </w:r>
    </w:p>
    <w:p w:rsidR="00032874" w:rsidRPr="00B519F9" w:rsidRDefault="0086662D">
      <w:pPr>
        <w:rPr>
          <w:lang w:val="ru-RU"/>
        </w:rPr>
      </w:pPr>
      <w:r w:rsidRPr="00B519F9">
        <w:rPr>
          <w:b/>
          <w:lang w:val="ru-RU"/>
        </w:rPr>
        <w:t>Основные источники (ОИ):</w:t>
      </w:r>
    </w:p>
    <w:p w:rsidR="00032874" w:rsidRDefault="0086662D">
      <w:pPr>
        <w:jc w:val="right"/>
      </w:pPr>
      <w:proofErr w:type="spellStart"/>
      <w:r>
        <w:t>Таблица</w:t>
      </w:r>
      <w:proofErr w:type="spellEnd"/>
      <w:r>
        <w:t xml:space="preserve"> 2б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2034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998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</w:tr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r>
              <w:rPr>
                <w:sz w:val="20"/>
              </w:rPr>
              <w:t>ОИ 1</w:t>
            </w:r>
          </w:p>
        </w:tc>
        <w:tc>
          <w:tcPr>
            <w:tcW w:w="4582" w:type="dxa"/>
            <w:vAlign w:val="center"/>
          </w:tcPr>
          <w:p w:rsidR="00032874" w:rsidRPr="00B519F9" w:rsidRDefault="0086662D">
            <w:pPr>
              <w:jc w:val="both"/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 xml:space="preserve">Эксплуатация и ремонт </w:t>
            </w:r>
            <w:r w:rsidRPr="00B519F9">
              <w:rPr>
                <w:sz w:val="18"/>
                <w:lang w:val="ru-RU"/>
              </w:rPr>
              <w:t>электрооборудования промышленных и гражданских зданий : учебник для студ. сред</w:t>
            </w:r>
            <w:proofErr w:type="gramStart"/>
            <w:r w:rsidRPr="00B519F9">
              <w:rPr>
                <w:sz w:val="18"/>
                <w:lang w:val="ru-RU"/>
              </w:rPr>
              <w:t>.</w:t>
            </w:r>
            <w:proofErr w:type="gramEnd"/>
            <w:r w:rsidRPr="00B519F9">
              <w:rPr>
                <w:sz w:val="18"/>
                <w:lang w:val="ru-RU"/>
              </w:rPr>
              <w:t xml:space="preserve"> </w:t>
            </w:r>
            <w:proofErr w:type="gramStart"/>
            <w:r w:rsidRPr="00B519F9">
              <w:rPr>
                <w:sz w:val="18"/>
                <w:lang w:val="ru-RU"/>
              </w:rPr>
              <w:t>п</w:t>
            </w:r>
            <w:proofErr w:type="gramEnd"/>
            <w:r w:rsidRPr="00B519F9">
              <w:rPr>
                <w:sz w:val="18"/>
                <w:lang w:val="ru-RU"/>
              </w:rPr>
              <w:t>роф. образования</w:t>
            </w:r>
          </w:p>
        </w:tc>
        <w:tc>
          <w:tcPr>
            <w:tcW w:w="2034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 xml:space="preserve">Бычков А. В., </w:t>
            </w:r>
            <w:proofErr w:type="spellStart"/>
            <w:r w:rsidRPr="00B519F9">
              <w:rPr>
                <w:sz w:val="18"/>
                <w:lang w:val="ru-RU"/>
              </w:rPr>
              <w:t>Савватеев</w:t>
            </w:r>
            <w:proofErr w:type="spellEnd"/>
            <w:r w:rsidRPr="00B519F9">
              <w:rPr>
                <w:sz w:val="18"/>
                <w:lang w:val="ru-RU"/>
              </w:rPr>
              <w:t xml:space="preserve"> А. С., Бычкова О. М.</w:t>
            </w:r>
          </w:p>
        </w:tc>
        <w:tc>
          <w:tcPr>
            <w:tcW w:w="2998" w:type="dxa"/>
            <w:vAlign w:val="center"/>
          </w:tcPr>
          <w:p w:rsidR="00032874" w:rsidRDefault="0086662D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2021</w:t>
            </w:r>
          </w:p>
        </w:tc>
      </w:tr>
    </w:tbl>
    <w:p w:rsidR="00032874" w:rsidRDefault="00032874"/>
    <w:p w:rsidR="00032874" w:rsidRDefault="0086662D"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(ДИ):</w:t>
      </w:r>
    </w:p>
    <w:p w:rsidR="00032874" w:rsidRDefault="0086662D">
      <w:pPr>
        <w:jc w:val="right"/>
      </w:pPr>
      <w:proofErr w:type="spellStart"/>
      <w:r>
        <w:t>Таблица</w:t>
      </w:r>
      <w:proofErr w:type="spellEnd"/>
      <w:r>
        <w:t xml:space="preserve"> 2в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2034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998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</w:tr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r>
              <w:rPr>
                <w:sz w:val="20"/>
              </w:rPr>
              <w:t>ДИ 1</w:t>
            </w:r>
          </w:p>
        </w:tc>
        <w:tc>
          <w:tcPr>
            <w:tcW w:w="4582" w:type="dxa"/>
            <w:vAlign w:val="center"/>
          </w:tcPr>
          <w:p w:rsidR="00032874" w:rsidRPr="00B519F9" w:rsidRDefault="0086662D">
            <w:pPr>
              <w:jc w:val="both"/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  <w:proofErr w:type="gramStart"/>
            <w:r w:rsidRPr="00B519F9">
              <w:rPr>
                <w:sz w:val="18"/>
                <w:lang w:val="ru-RU"/>
              </w:rPr>
              <w:t xml:space="preserve"> :</w:t>
            </w:r>
            <w:proofErr w:type="gramEnd"/>
            <w:r w:rsidRPr="00B519F9">
              <w:rPr>
                <w:sz w:val="18"/>
                <w:lang w:val="ru-RU"/>
              </w:rPr>
              <w:t xml:space="preserve"> учебник</w:t>
            </w:r>
          </w:p>
        </w:tc>
        <w:tc>
          <w:tcPr>
            <w:tcW w:w="2034" w:type="dxa"/>
            <w:vAlign w:val="center"/>
          </w:tcPr>
          <w:p w:rsidR="00032874" w:rsidRDefault="0086662D">
            <w:proofErr w:type="spellStart"/>
            <w:r>
              <w:rPr>
                <w:sz w:val="18"/>
              </w:rPr>
              <w:t>Ермолаев</w:t>
            </w:r>
            <w:proofErr w:type="spellEnd"/>
            <w:r>
              <w:rPr>
                <w:sz w:val="18"/>
              </w:rPr>
              <w:t xml:space="preserve"> В. В.</w:t>
            </w:r>
          </w:p>
        </w:tc>
        <w:tc>
          <w:tcPr>
            <w:tcW w:w="2998" w:type="dxa"/>
            <w:vAlign w:val="center"/>
          </w:tcPr>
          <w:p w:rsidR="00032874" w:rsidRDefault="0086662D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2020</w:t>
            </w:r>
          </w:p>
        </w:tc>
      </w:tr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r>
              <w:rPr>
                <w:sz w:val="20"/>
              </w:rPr>
              <w:t>ДИ 2</w:t>
            </w:r>
          </w:p>
        </w:tc>
        <w:tc>
          <w:tcPr>
            <w:tcW w:w="4582" w:type="dxa"/>
            <w:vAlign w:val="center"/>
          </w:tcPr>
          <w:p w:rsidR="00032874" w:rsidRPr="00B519F9" w:rsidRDefault="0086662D">
            <w:pPr>
              <w:jc w:val="both"/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>Разработка и моделирование несложных систем автоматизации с учетом специфики технологических процессов</w:t>
            </w:r>
          </w:p>
        </w:tc>
        <w:tc>
          <w:tcPr>
            <w:tcW w:w="2034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 xml:space="preserve">Андреев С. М., </w:t>
            </w:r>
            <w:proofErr w:type="spellStart"/>
            <w:r w:rsidRPr="00B519F9">
              <w:rPr>
                <w:sz w:val="18"/>
                <w:lang w:val="ru-RU"/>
              </w:rPr>
              <w:t>Парсункин</w:t>
            </w:r>
            <w:proofErr w:type="spellEnd"/>
            <w:r w:rsidRPr="00B519F9">
              <w:rPr>
                <w:sz w:val="18"/>
                <w:lang w:val="ru-RU"/>
              </w:rPr>
              <w:t xml:space="preserve"> Б. Н.</w:t>
            </w:r>
          </w:p>
        </w:tc>
        <w:tc>
          <w:tcPr>
            <w:tcW w:w="2998" w:type="dxa"/>
            <w:vAlign w:val="center"/>
          </w:tcPr>
          <w:p w:rsidR="00032874" w:rsidRDefault="0086662D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2016</w:t>
            </w:r>
          </w:p>
        </w:tc>
      </w:tr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r>
              <w:rPr>
                <w:sz w:val="20"/>
              </w:rPr>
              <w:t>ДИ 3</w:t>
            </w:r>
          </w:p>
        </w:tc>
        <w:tc>
          <w:tcPr>
            <w:tcW w:w="4582" w:type="dxa"/>
            <w:vAlign w:val="center"/>
          </w:tcPr>
          <w:p w:rsidR="00032874" w:rsidRDefault="0086662D">
            <w:pPr>
              <w:jc w:val="both"/>
            </w:pPr>
            <w:proofErr w:type="spellStart"/>
            <w:r>
              <w:rPr>
                <w:sz w:val="18"/>
              </w:rPr>
              <w:t>Автоматизация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технологических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процессов</w:t>
            </w:r>
            <w:proofErr w:type="spellEnd"/>
          </w:p>
        </w:tc>
        <w:tc>
          <w:tcPr>
            <w:tcW w:w="2034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>Бородин И. Ф., Судник Ю. А.</w:t>
            </w:r>
          </w:p>
        </w:tc>
        <w:tc>
          <w:tcPr>
            <w:tcW w:w="2998" w:type="dxa"/>
            <w:vAlign w:val="center"/>
          </w:tcPr>
          <w:p w:rsidR="00032874" w:rsidRDefault="0086662D"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КолосС</w:t>
            </w:r>
            <w:proofErr w:type="spellEnd"/>
            <w:r>
              <w:rPr>
                <w:sz w:val="18"/>
              </w:rPr>
              <w:t>, 2007</w:t>
            </w:r>
          </w:p>
        </w:tc>
      </w:tr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r>
              <w:rPr>
                <w:sz w:val="20"/>
              </w:rPr>
              <w:t>ДИ 4</w:t>
            </w:r>
          </w:p>
        </w:tc>
        <w:tc>
          <w:tcPr>
            <w:tcW w:w="4582" w:type="dxa"/>
            <w:vAlign w:val="center"/>
          </w:tcPr>
          <w:p w:rsidR="00032874" w:rsidRDefault="0086662D">
            <w:pPr>
              <w:jc w:val="both"/>
            </w:pPr>
            <w:proofErr w:type="spellStart"/>
            <w:r>
              <w:rPr>
                <w:sz w:val="18"/>
              </w:rPr>
              <w:t>А</w:t>
            </w:r>
            <w:r>
              <w:rPr>
                <w:sz w:val="18"/>
              </w:rPr>
              <w:t>втоматическое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управление</w:t>
            </w:r>
            <w:proofErr w:type="spellEnd"/>
          </w:p>
        </w:tc>
        <w:tc>
          <w:tcPr>
            <w:tcW w:w="2034" w:type="dxa"/>
            <w:vAlign w:val="center"/>
          </w:tcPr>
          <w:p w:rsidR="00032874" w:rsidRDefault="0086662D">
            <w:proofErr w:type="spellStart"/>
            <w:r>
              <w:rPr>
                <w:sz w:val="18"/>
              </w:rPr>
              <w:t>Горошков</w:t>
            </w:r>
            <w:proofErr w:type="spellEnd"/>
            <w:r>
              <w:rPr>
                <w:sz w:val="18"/>
              </w:rPr>
              <w:t xml:space="preserve"> Б. И.</w:t>
            </w:r>
          </w:p>
        </w:tc>
        <w:tc>
          <w:tcPr>
            <w:tcW w:w="2998" w:type="dxa"/>
            <w:vAlign w:val="center"/>
          </w:tcPr>
          <w:p w:rsidR="00032874" w:rsidRDefault="0086662D"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, 2003</w:t>
            </w:r>
          </w:p>
        </w:tc>
      </w:tr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r>
              <w:rPr>
                <w:sz w:val="20"/>
              </w:rPr>
              <w:t>ДИ 5</w:t>
            </w:r>
          </w:p>
        </w:tc>
        <w:tc>
          <w:tcPr>
            <w:tcW w:w="4582" w:type="dxa"/>
            <w:vAlign w:val="center"/>
          </w:tcPr>
          <w:p w:rsidR="00032874" w:rsidRPr="00B519F9" w:rsidRDefault="0086662D">
            <w:pPr>
              <w:jc w:val="both"/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>Компьютерные технологии и микропроцессорные средства в автоматическом управлении</w:t>
            </w:r>
          </w:p>
        </w:tc>
        <w:tc>
          <w:tcPr>
            <w:tcW w:w="2034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 xml:space="preserve">Карташов Б. А., Привалов А. С., Самойленко В. В., </w:t>
            </w:r>
            <w:proofErr w:type="spellStart"/>
            <w:r w:rsidRPr="00B519F9">
              <w:rPr>
                <w:sz w:val="18"/>
                <w:lang w:val="ru-RU"/>
              </w:rPr>
              <w:t>Татамиров</w:t>
            </w:r>
            <w:proofErr w:type="spellEnd"/>
            <w:r w:rsidRPr="00B519F9">
              <w:rPr>
                <w:sz w:val="18"/>
                <w:lang w:val="ru-RU"/>
              </w:rPr>
              <w:t xml:space="preserve"> Н. И.</w:t>
            </w:r>
          </w:p>
        </w:tc>
        <w:tc>
          <w:tcPr>
            <w:tcW w:w="2998" w:type="dxa"/>
            <w:vAlign w:val="center"/>
          </w:tcPr>
          <w:p w:rsidR="00032874" w:rsidRDefault="0086662D">
            <w:proofErr w:type="spellStart"/>
            <w:r>
              <w:rPr>
                <w:sz w:val="18"/>
              </w:rPr>
              <w:t>Ростов-на-Дону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Феникс</w:t>
            </w:r>
            <w:proofErr w:type="spellEnd"/>
            <w:r>
              <w:rPr>
                <w:sz w:val="18"/>
              </w:rPr>
              <w:t>, 2013</w:t>
            </w:r>
          </w:p>
        </w:tc>
      </w:tr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r>
              <w:rPr>
                <w:sz w:val="20"/>
              </w:rPr>
              <w:t>ДИ 6</w:t>
            </w:r>
          </w:p>
        </w:tc>
        <w:tc>
          <w:tcPr>
            <w:tcW w:w="4582" w:type="dxa"/>
            <w:vAlign w:val="center"/>
          </w:tcPr>
          <w:p w:rsidR="00032874" w:rsidRDefault="0086662D">
            <w:pPr>
              <w:jc w:val="both"/>
            </w:pPr>
            <w:proofErr w:type="spellStart"/>
            <w:r>
              <w:rPr>
                <w:sz w:val="18"/>
              </w:rPr>
              <w:t>Автоматизация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технологических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процессов</w:t>
            </w:r>
            <w:proofErr w:type="spellEnd"/>
          </w:p>
        </w:tc>
        <w:tc>
          <w:tcPr>
            <w:tcW w:w="2034" w:type="dxa"/>
            <w:vAlign w:val="center"/>
          </w:tcPr>
          <w:p w:rsidR="00032874" w:rsidRPr="00B519F9" w:rsidRDefault="0086662D">
            <w:pPr>
              <w:rPr>
                <w:lang w:val="ru-RU"/>
              </w:rPr>
            </w:pPr>
            <w:proofErr w:type="spellStart"/>
            <w:r w:rsidRPr="00B519F9">
              <w:rPr>
                <w:sz w:val="18"/>
                <w:lang w:val="ru-RU"/>
              </w:rPr>
              <w:t>Селевцов</w:t>
            </w:r>
            <w:proofErr w:type="spellEnd"/>
            <w:r w:rsidRPr="00B519F9">
              <w:rPr>
                <w:sz w:val="18"/>
                <w:lang w:val="ru-RU"/>
              </w:rPr>
              <w:t xml:space="preserve"> Л. И., </w:t>
            </w:r>
            <w:proofErr w:type="spellStart"/>
            <w:r w:rsidRPr="00B519F9">
              <w:rPr>
                <w:sz w:val="18"/>
                <w:lang w:val="ru-RU"/>
              </w:rPr>
              <w:t>Селевцов</w:t>
            </w:r>
            <w:proofErr w:type="spellEnd"/>
            <w:r w:rsidRPr="00B519F9">
              <w:rPr>
                <w:sz w:val="18"/>
                <w:lang w:val="ru-RU"/>
              </w:rPr>
              <w:t xml:space="preserve"> А. Л.</w:t>
            </w:r>
          </w:p>
        </w:tc>
        <w:tc>
          <w:tcPr>
            <w:tcW w:w="2998" w:type="dxa"/>
            <w:vAlign w:val="center"/>
          </w:tcPr>
          <w:p w:rsidR="00032874" w:rsidRDefault="0086662D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2012</w:t>
            </w:r>
          </w:p>
        </w:tc>
      </w:tr>
      <w:tr w:rsidR="00032874">
        <w:trPr>
          <w:jc w:val="center"/>
        </w:trPr>
        <w:tc>
          <w:tcPr>
            <w:tcW w:w="913" w:type="dxa"/>
            <w:vAlign w:val="center"/>
          </w:tcPr>
          <w:p w:rsidR="00032874" w:rsidRDefault="0086662D">
            <w:r>
              <w:rPr>
                <w:sz w:val="20"/>
              </w:rPr>
              <w:t>ДИ 7</w:t>
            </w:r>
          </w:p>
        </w:tc>
        <w:tc>
          <w:tcPr>
            <w:tcW w:w="4582" w:type="dxa"/>
            <w:vAlign w:val="center"/>
          </w:tcPr>
          <w:p w:rsidR="00032874" w:rsidRDefault="0086662D">
            <w:pPr>
              <w:jc w:val="both"/>
            </w:pPr>
            <w:proofErr w:type="spellStart"/>
            <w:r>
              <w:rPr>
                <w:sz w:val="18"/>
              </w:rPr>
              <w:t>Автоматизация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технологических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процессов</w:t>
            </w:r>
            <w:proofErr w:type="spellEnd"/>
          </w:p>
        </w:tc>
        <w:tc>
          <w:tcPr>
            <w:tcW w:w="2034" w:type="dxa"/>
            <w:vAlign w:val="center"/>
          </w:tcPr>
          <w:p w:rsidR="00032874" w:rsidRDefault="0086662D">
            <w:proofErr w:type="spellStart"/>
            <w:r>
              <w:rPr>
                <w:sz w:val="18"/>
              </w:rPr>
              <w:t>Шишмарев</w:t>
            </w:r>
            <w:proofErr w:type="spellEnd"/>
            <w:r>
              <w:rPr>
                <w:sz w:val="18"/>
              </w:rPr>
              <w:t xml:space="preserve"> В. Ю.</w:t>
            </w:r>
          </w:p>
        </w:tc>
        <w:tc>
          <w:tcPr>
            <w:tcW w:w="2998" w:type="dxa"/>
            <w:vAlign w:val="center"/>
          </w:tcPr>
          <w:p w:rsidR="00032874" w:rsidRDefault="0086662D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2012</w:t>
            </w:r>
          </w:p>
        </w:tc>
      </w:tr>
    </w:tbl>
    <w:p w:rsidR="00032874" w:rsidRDefault="00032874"/>
    <w:p w:rsidR="00032874" w:rsidRDefault="0086662D">
      <w:proofErr w:type="spellStart"/>
      <w:r>
        <w:rPr>
          <w:b/>
        </w:rPr>
        <w:t>Электронные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(ЭИ):</w:t>
      </w:r>
    </w:p>
    <w:p w:rsidR="00032874" w:rsidRDefault="0086662D">
      <w:pPr>
        <w:jc w:val="right"/>
      </w:pPr>
      <w:proofErr w:type="spellStart"/>
      <w:r>
        <w:t>Таблица</w:t>
      </w:r>
      <w:proofErr w:type="spellEnd"/>
      <w:r>
        <w:t xml:space="preserve"> 2г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032874">
        <w:trPr>
          <w:jc w:val="center"/>
        </w:trPr>
        <w:tc>
          <w:tcPr>
            <w:tcW w:w="748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2391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1789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551" w:type="dxa"/>
            <w:vAlign w:val="center"/>
          </w:tcPr>
          <w:p w:rsidR="00032874" w:rsidRDefault="0086662D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  <w:tc>
          <w:tcPr>
            <w:tcW w:w="3061" w:type="dxa"/>
            <w:vAlign w:val="center"/>
          </w:tcPr>
          <w:p w:rsidR="00032874" w:rsidRDefault="0086662D">
            <w:pPr>
              <w:jc w:val="center"/>
            </w:pPr>
            <w:r>
              <w:rPr>
                <w:sz w:val="20"/>
              </w:rPr>
              <w:t>URL (</w:t>
            </w: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032874">
        <w:trPr>
          <w:jc w:val="center"/>
        </w:trPr>
        <w:tc>
          <w:tcPr>
            <w:tcW w:w="748" w:type="dxa"/>
            <w:vAlign w:val="center"/>
          </w:tcPr>
          <w:p w:rsidR="00032874" w:rsidRDefault="0086662D">
            <w:r>
              <w:rPr>
                <w:sz w:val="20"/>
              </w:rPr>
              <w:t>ЭИ 1</w:t>
            </w:r>
          </w:p>
        </w:tc>
        <w:tc>
          <w:tcPr>
            <w:tcW w:w="2391" w:type="dxa"/>
            <w:vAlign w:val="center"/>
          </w:tcPr>
          <w:p w:rsidR="00032874" w:rsidRPr="00B519F9" w:rsidRDefault="0086662D">
            <w:pPr>
              <w:jc w:val="both"/>
              <w:rPr>
                <w:lang w:val="ru-RU"/>
              </w:rPr>
            </w:pPr>
            <w:r w:rsidRPr="00B519F9">
              <w:rPr>
                <w:sz w:val="18"/>
                <w:lang w:val="ru-RU"/>
              </w:rPr>
              <w:t>Стандартизация, метрология, подтверждение соответствия</w:t>
            </w:r>
            <w:proofErr w:type="gramStart"/>
            <w:r w:rsidRPr="00B519F9">
              <w:rPr>
                <w:sz w:val="18"/>
                <w:lang w:val="ru-RU"/>
              </w:rPr>
              <w:t xml:space="preserve"> :</w:t>
            </w:r>
            <w:proofErr w:type="gramEnd"/>
            <w:r w:rsidRPr="00B519F9">
              <w:rPr>
                <w:sz w:val="18"/>
                <w:lang w:val="ru-RU"/>
              </w:rPr>
              <w:t xml:space="preserve"> учебник для среднего профессионального образования. — 2-е изд.</w:t>
            </w:r>
          </w:p>
        </w:tc>
        <w:tc>
          <w:tcPr>
            <w:tcW w:w="1789" w:type="dxa"/>
            <w:vAlign w:val="center"/>
          </w:tcPr>
          <w:p w:rsidR="00032874" w:rsidRDefault="0086662D">
            <w:proofErr w:type="spellStart"/>
            <w:r>
              <w:rPr>
                <w:sz w:val="18"/>
              </w:rPr>
              <w:t>Райкова</w:t>
            </w:r>
            <w:proofErr w:type="spellEnd"/>
            <w:r>
              <w:rPr>
                <w:sz w:val="18"/>
              </w:rPr>
              <w:t xml:space="preserve"> Е. Ю.</w:t>
            </w:r>
          </w:p>
        </w:tc>
        <w:tc>
          <w:tcPr>
            <w:tcW w:w="2551" w:type="dxa"/>
            <w:vAlign w:val="center"/>
          </w:tcPr>
          <w:p w:rsidR="00032874" w:rsidRDefault="0086662D">
            <w:r>
              <w:rPr>
                <w:sz w:val="18"/>
              </w:rPr>
              <w:t>Москва: Издательство Юрайт, 2025</w:t>
            </w:r>
          </w:p>
        </w:tc>
        <w:tc>
          <w:tcPr>
            <w:tcW w:w="3061" w:type="dxa"/>
            <w:vAlign w:val="center"/>
          </w:tcPr>
          <w:p w:rsidR="00032874" w:rsidRDefault="0086662D">
            <w:r>
              <w:rPr>
                <w:sz w:val="18"/>
              </w:rPr>
              <w:t>https://urait.ru/bcode/580153</w:t>
            </w:r>
          </w:p>
        </w:tc>
      </w:tr>
    </w:tbl>
    <w:p w:rsidR="00032874" w:rsidRDefault="00032874"/>
    <w:sectPr w:rsidR="00032874" w:rsidSect="00034616">
      <w:pgSz w:w="11906" w:h="16838"/>
      <w:pgMar w:top="709" w:right="851" w:bottom="567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874"/>
    <w:rsid w:val="00034616"/>
    <w:rsid w:val="0006063C"/>
    <w:rsid w:val="0015074B"/>
    <w:rsid w:val="0029639D"/>
    <w:rsid w:val="00313849"/>
    <w:rsid w:val="00326F90"/>
    <w:rsid w:val="0086662D"/>
    <w:rsid w:val="00AA1D8D"/>
    <w:rsid w:val="00B47730"/>
    <w:rsid w:val="00B519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F66DA5-4976-43AC-BB21-9799C65E0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2303</Words>
  <Characters>13128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Бардаковы</cp:lastModifiedBy>
  <cp:revision>4</cp:revision>
  <cp:lastPrinted>2026-09-09T12:13:00Z</cp:lastPrinted>
  <dcterms:created xsi:type="dcterms:W3CDTF">2013-12-23T23:15:00Z</dcterms:created>
  <dcterms:modified xsi:type="dcterms:W3CDTF">2026-09-09T12:15:00Z</dcterms:modified>
</cp:coreProperties>
</file>