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F8F" w:rsidRPr="00262D66" w:rsidRDefault="00387F8F" w:rsidP="00387F8F">
      <w:pPr>
        <w:pStyle w:val="1"/>
        <w:spacing w:after="0"/>
        <w:rPr>
          <w:b/>
          <w:bCs/>
        </w:rPr>
      </w:pPr>
      <w:r w:rsidRPr="00262D66">
        <w:rPr>
          <w:b/>
          <w:bCs/>
        </w:rPr>
        <w:t xml:space="preserve">Перечень </w:t>
      </w:r>
    </w:p>
    <w:p w:rsidR="00387F8F" w:rsidRPr="00262D66" w:rsidRDefault="00387F8F" w:rsidP="00387F8F">
      <w:pPr>
        <w:pStyle w:val="1"/>
        <w:spacing w:after="0"/>
        <w:rPr>
          <w:b/>
          <w:bCs/>
        </w:rPr>
      </w:pPr>
      <w:r w:rsidRPr="00262D66">
        <w:rPr>
          <w:b/>
          <w:bCs/>
        </w:rPr>
        <w:t xml:space="preserve">специальностей и профессий, по которым объявлен </w:t>
      </w:r>
    </w:p>
    <w:p w:rsidR="00387F8F" w:rsidRDefault="00387F8F" w:rsidP="00387F8F">
      <w:pPr>
        <w:pStyle w:val="1"/>
        <w:spacing w:after="0"/>
        <w:rPr>
          <w:b/>
          <w:bCs/>
        </w:rPr>
      </w:pPr>
      <w:r w:rsidRPr="00262D66">
        <w:rPr>
          <w:b/>
          <w:bCs/>
        </w:rPr>
        <w:t xml:space="preserve">набор на обучение в 2026-2027 году </w:t>
      </w:r>
    </w:p>
    <w:p w:rsidR="006B6694" w:rsidRPr="00262D66" w:rsidRDefault="006B6694" w:rsidP="00387F8F">
      <w:pPr>
        <w:pStyle w:val="1"/>
        <w:spacing w:after="0"/>
      </w:pPr>
    </w:p>
    <w:tbl>
      <w:tblPr>
        <w:tblStyle w:val="a6"/>
        <w:tblW w:w="0" w:type="auto"/>
        <w:tblLook w:val="04A0"/>
      </w:tblPr>
      <w:tblGrid>
        <w:gridCol w:w="576"/>
        <w:gridCol w:w="2686"/>
        <w:gridCol w:w="1487"/>
        <w:gridCol w:w="1626"/>
        <w:gridCol w:w="1173"/>
        <w:gridCol w:w="1970"/>
      </w:tblGrid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268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Наименование специальностей, профессий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Форма получения образования</w:t>
            </w:r>
          </w:p>
        </w:tc>
        <w:tc>
          <w:tcPr>
            <w:tcW w:w="1559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Исходный уровень образования, необходимый для поступления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Срок обучения</w:t>
            </w:r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Квалификация</w:t>
            </w:r>
          </w:p>
        </w:tc>
      </w:tr>
      <w:tr w:rsidR="00387F8F" w:rsidRPr="0016553F" w:rsidTr="008F7613">
        <w:tc>
          <w:tcPr>
            <w:tcW w:w="9345" w:type="dxa"/>
            <w:gridSpan w:val="6"/>
          </w:tcPr>
          <w:p w:rsidR="00387F8F" w:rsidRPr="0016553F" w:rsidRDefault="00387F8F" w:rsidP="008F7613">
            <w:pPr>
              <w:pStyle w:val="1"/>
              <w:spacing w:after="0"/>
              <w:rPr>
                <w:rFonts w:ascii="Times New Roman Полужирный" w:hAnsi="Times New Roman Полужирный"/>
                <w:b/>
                <w:bCs/>
                <w:caps/>
                <w:color w:val="auto"/>
                <w:sz w:val="24"/>
                <w:szCs w:val="24"/>
              </w:rPr>
            </w:pPr>
            <w:r w:rsidRPr="0016553F">
              <w:rPr>
                <w:rFonts w:ascii="Times New Roman Полужирный" w:hAnsi="Times New Roman Полужирный"/>
                <w:b/>
                <w:bCs/>
                <w:caps/>
                <w:color w:val="auto"/>
                <w:sz w:val="24"/>
                <w:szCs w:val="24"/>
              </w:rPr>
              <w:t>Программы подготовки специалистов среднего звена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2686" w:type="dxa"/>
            <w:vAlign w:val="bottom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08.02.09 Монтаж, наладка и эксплуатация электрооборудования промышленных и гражданских зданий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  <w:vAlign w:val="center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2 года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Техник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2686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09.02.01 Компьютерные системы и комплексы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  <w:vAlign w:val="center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3 года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Техник по компьютерным системам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2686" w:type="dxa"/>
            <w:vAlign w:val="bottom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38.02.01 Экономика и бухгалтерский учет (по отраслям)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2 года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Бухгалтер</w:t>
            </w:r>
          </w:p>
        </w:tc>
      </w:tr>
      <w:tr w:rsidR="00387F8F" w:rsidRPr="0016553F" w:rsidTr="008F7613">
        <w:tc>
          <w:tcPr>
            <w:tcW w:w="9345" w:type="dxa"/>
            <w:gridSpan w:val="6"/>
          </w:tcPr>
          <w:p w:rsidR="00387F8F" w:rsidRPr="0016553F" w:rsidRDefault="00387F8F" w:rsidP="008F7613">
            <w:pPr>
              <w:pStyle w:val="1"/>
              <w:spacing w:after="0"/>
              <w:rPr>
                <w:rFonts w:ascii="Times New Roman Полужирный" w:hAnsi="Times New Roman Полужирный"/>
                <w:b/>
                <w:bCs/>
                <w:caps/>
                <w:color w:val="auto"/>
                <w:sz w:val="24"/>
                <w:szCs w:val="24"/>
              </w:rPr>
            </w:pPr>
            <w:r w:rsidRPr="0016553F">
              <w:rPr>
                <w:rFonts w:ascii="Times New Roman Полужирный" w:hAnsi="Times New Roman Полужирный"/>
                <w:b/>
                <w:bCs/>
                <w:caps/>
                <w:color w:val="auto"/>
                <w:sz w:val="24"/>
                <w:szCs w:val="24"/>
              </w:rPr>
              <w:t>Программа подготовки квалифицированных рабочих, служащих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2686" w:type="dxa"/>
            <w:vAlign w:val="bottom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15.01.05 Сварщик (ручной и частично механизированной сварки (наплавки))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  <w:vAlign w:val="center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1 год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  <w:shd w:val="clear" w:color="auto" w:fill="FFFFFF"/>
              </w:rPr>
              <w:t xml:space="preserve">Сварщик 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268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15.01.37 Слесарь-наладчик контрольно-измерительных приборов и автоматики</w:t>
            </w:r>
          </w:p>
        </w:tc>
        <w:tc>
          <w:tcPr>
            <w:tcW w:w="1427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  <w:vAlign w:val="center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1 год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Слесарь-наладчик КИПиА</w:t>
            </w:r>
          </w:p>
        </w:tc>
      </w:tr>
      <w:tr w:rsidR="00387F8F" w:rsidRPr="0016553F" w:rsidTr="008F7613">
        <w:tc>
          <w:tcPr>
            <w:tcW w:w="57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2686" w:type="dxa"/>
            <w:vAlign w:val="center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43.01.09 Повар, кондитер</w:t>
            </w:r>
          </w:p>
        </w:tc>
        <w:tc>
          <w:tcPr>
            <w:tcW w:w="14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очная</w:t>
            </w:r>
          </w:p>
        </w:tc>
        <w:tc>
          <w:tcPr>
            <w:tcW w:w="1559" w:type="dxa"/>
          </w:tcPr>
          <w:p w:rsidR="00387F8F" w:rsidRPr="0016553F" w:rsidRDefault="00387F8F" w:rsidP="008F7613">
            <w:pPr>
              <w:pStyle w:val="a5"/>
              <w:spacing w:line="240" w:lineRule="auto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16553F">
              <w:rPr>
                <w:b w:val="0"/>
                <w:bCs w:val="0"/>
                <w:color w:val="auto"/>
                <w:sz w:val="24"/>
                <w:szCs w:val="24"/>
              </w:rPr>
              <w:t xml:space="preserve">основное </w:t>
            </w:r>
          </w:p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общее</w:t>
            </w:r>
          </w:p>
        </w:tc>
        <w:tc>
          <w:tcPr>
            <w:tcW w:w="1127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 xml:space="preserve">2 года 10 </w:t>
            </w:r>
            <w:proofErr w:type="spellStart"/>
            <w:r w:rsidRPr="0016553F">
              <w:rPr>
                <w:color w:val="auto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70" w:type="dxa"/>
          </w:tcPr>
          <w:p w:rsidR="00387F8F" w:rsidRPr="0016553F" w:rsidRDefault="00387F8F" w:rsidP="008F7613">
            <w:pPr>
              <w:pStyle w:val="1"/>
              <w:spacing w:after="0"/>
              <w:rPr>
                <w:color w:val="auto"/>
                <w:sz w:val="24"/>
                <w:szCs w:val="24"/>
              </w:rPr>
            </w:pPr>
            <w:r w:rsidRPr="0016553F">
              <w:rPr>
                <w:color w:val="auto"/>
                <w:sz w:val="24"/>
                <w:szCs w:val="24"/>
              </w:rPr>
              <w:t>Повар, кондитер</w:t>
            </w:r>
          </w:p>
        </w:tc>
      </w:tr>
    </w:tbl>
    <w:p w:rsidR="00D064B2" w:rsidRDefault="00D064B2"/>
    <w:sectPr w:rsidR="00D064B2" w:rsidSect="00634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87F8F"/>
    <w:rsid w:val="00387F8F"/>
    <w:rsid w:val="00634A3D"/>
    <w:rsid w:val="006B6694"/>
    <w:rsid w:val="00D064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F8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387F8F"/>
    <w:rPr>
      <w:rFonts w:ascii="Times New Roman" w:eastAsia="Times New Roman" w:hAnsi="Times New Roman" w:cs="Times New Roman"/>
      <w:color w:val="0000FF"/>
      <w:sz w:val="32"/>
      <w:szCs w:val="32"/>
    </w:rPr>
  </w:style>
  <w:style w:type="character" w:customStyle="1" w:styleId="a4">
    <w:name w:val="Другое_"/>
    <w:basedOn w:val="a0"/>
    <w:link w:val="a5"/>
    <w:rsid w:val="00387F8F"/>
    <w:rPr>
      <w:rFonts w:ascii="Times New Roman" w:eastAsia="Times New Roman" w:hAnsi="Times New Roman" w:cs="Times New Roman"/>
      <w:b/>
      <w:bCs/>
      <w:color w:val="0000FF"/>
    </w:rPr>
  </w:style>
  <w:style w:type="paragraph" w:customStyle="1" w:styleId="1">
    <w:name w:val="Основной текст1"/>
    <w:basedOn w:val="a"/>
    <w:link w:val="a3"/>
    <w:rsid w:val="00387F8F"/>
    <w:pPr>
      <w:widowControl w:val="0"/>
      <w:spacing w:after="320" w:line="240" w:lineRule="auto"/>
      <w:jc w:val="center"/>
    </w:pPr>
    <w:rPr>
      <w:rFonts w:ascii="Times New Roman" w:eastAsia="Times New Roman" w:hAnsi="Times New Roman" w:cs="Times New Roman"/>
      <w:color w:val="0000FF"/>
      <w:sz w:val="32"/>
      <w:szCs w:val="32"/>
    </w:rPr>
  </w:style>
  <w:style w:type="paragraph" w:customStyle="1" w:styleId="a5">
    <w:name w:val="Другое"/>
    <w:basedOn w:val="a"/>
    <w:link w:val="a4"/>
    <w:rsid w:val="00387F8F"/>
    <w:pPr>
      <w:widowControl w:val="0"/>
      <w:spacing w:after="0" w:line="254" w:lineRule="auto"/>
      <w:jc w:val="center"/>
    </w:pPr>
    <w:rPr>
      <w:rFonts w:ascii="Times New Roman" w:eastAsia="Times New Roman" w:hAnsi="Times New Roman" w:cs="Times New Roman"/>
      <w:b/>
      <w:bCs/>
      <w:color w:val="0000FF"/>
    </w:rPr>
  </w:style>
  <w:style w:type="table" w:styleId="a6">
    <w:name w:val="Table Grid"/>
    <w:basedOn w:val="a1"/>
    <w:uiPriority w:val="39"/>
    <w:rsid w:val="00387F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Ткаченко</dc:creator>
  <cp:keywords/>
  <dc:description/>
  <cp:lastModifiedBy>sit-HP630</cp:lastModifiedBy>
  <cp:revision>2</cp:revision>
  <dcterms:created xsi:type="dcterms:W3CDTF">2026-03-03T16:47:00Z</dcterms:created>
  <dcterms:modified xsi:type="dcterms:W3CDTF">2026-03-04T09:36:00Z</dcterms:modified>
</cp:coreProperties>
</file>