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6648"/>
            <w:gridSpan w:val="2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ПРИНЯТО и рекомендовано к утверждению решением педагогического совета</w:t>
            </w:r>
          </w:p>
        </w:tc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УТВЕРЖДАЮ:</w:t>
              <w:br/>
              <w:t>Директор ООО УЦ 'ПрофСтрой'</w:t>
              <w:br/>
              <w:t>___________</w:t>
            </w:r>
          </w:p>
        </w:tc>
      </w:tr>
    </w:tbl>
    <w:p/>
    <w:p>
      <w:pPr>
        <w:jc w:val="center"/>
      </w:pPr>
      <w:r>
        <w:rPr>
          <w:rFonts w:ascii="Times New Roman" w:hAnsi="Times New Roman" w:eastAsia="Times New Roman"/>
          <w:b/>
          <w:sz w:val="28"/>
        </w:rPr>
        <w:t>Фонд оценочных средств</w:t>
      </w:r>
    </w:p>
    <w:p>
      <w:pPr>
        <w:jc w:val="center"/>
      </w:pPr>
      <w:r>
        <w:rPr>
          <w:rFonts w:ascii="Times New Roman" w:hAnsi="Times New Roman" w:eastAsia="Times New Roman"/>
          <w:b/>
          <w:sz w:val="28"/>
        </w:rPr>
        <w:t>итоговой аттестации (часть 5 из 5)</w:t>
      </w:r>
    </w:p>
    <w:p>
      <w:pPr>
        <w:jc w:val="center"/>
      </w:pPr>
      <w:r>
        <w:rPr>
          <w:rFonts w:ascii="Times New Roman" w:hAnsi="Times New Roman" w:eastAsia="Times New Roman"/>
          <w:b/>
          <w:sz w:val="28"/>
        </w:rPr>
        <w:t>по основной программе профессионального обучения</w:t>
      </w:r>
    </w:p>
    <w:p>
      <w:pPr>
        <w:jc w:val="center"/>
      </w:pPr>
      <w:r>
        <w:rPr>
          <w:rFonts w:ascii="Times New Roman" w:hAnsi="Times New Roman" w:eastAsia="Times New Roman"/>
          <w:b/>
          <w:sz w:val="28"/>
        </w:rPr>
        <w:t>(профессиональной подготовки)</w:t>
      </w:r>
    </w:p>
    <w:p>
      <w:pPr>
        <w:jc w:val="center"/>
      </w:pPr>
      <w:r>
        <w:rPr>
          <w:rFonts w:ascii="Times New Roman" w:hAnsi="Times New Roman" w:eastAsia="Times New Roman"/>
          <w:b/>
          <w:sz w:val="28"/>
        </w:rPr>
        <w:t>по профессии 'Оператор автоматических и полуавтоматических станков и линий станков'</w:t>
      </w:r>
    </w:p>
    <w:p/>
    <w:p>
      <w:pPr>
        <w:jc w:val="center"/>
      </w:pPr>
      <w:r>
        <w:rPr>
          <w:rFonts w:ascii="Times New Roman" w:hAnsi="Times New Roman" w:eastAsia="Times New Roman"/>
          <w:b/>
          <w:sz w:val="28"/>
        </w:rPr>
        <w:t>Тестовые задания с выбором одного правильного ответа (20 вопросов, часть 5 из 5)</w:t>
      </w:r>
    </w:p>
    <w:p/>
    <w:p>
      <w:pPr>
        <w:jc w:val="center"/>
      </w:pPr>
      <w:r>
        <w:rPr>
          <w:rFonts w:ascii="Times New Roman" w:hAnsi="Times New Roman" w:eastAsia="Times New Roman"/>
          <w:b/>
          <w:sz w:val="24"/>
        </w:rPr>
        <w:t>Таблица 2. Ключи к тестовым заданиям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  <w:shd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No</w:t>
            </w:r>
          </w:p>
        </w:tc>
        <w:tc>
          <w:tcPr>
            <w:tcW w:type="dxa" w:w="3324"/>
            <w:vAlign w:val="center"/>
            <w:shd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Текст вопроса</w:t>
            </w:r>
          </w:p>
        </w:tc>
        <w:tc>
          <w:tcPr>
            <w:tcW w:type="dxa" w:w="3324"/>
            <w:vAlign w:val="center"/>
            <w:shd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Ответ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Какой вид обработки выполняется на токарном станке?</w:t>
            </w:r>
          </w:p>
        </w:tc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Какой инструмент используется для контроля диаметра отверстия?</w:t>
            </w:r>
          </w:p>
        </w:tc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3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Какое правило безопасности необходимо соблюдать при работе на станке?</w:t>
            </w:r>
          </w:p>
        </w:tc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4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Что означает буква «Т» в марке твёрдого сплава Т15К6?</w:t>
            </w:r>
          </w:p>
        </w:tc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A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5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Какой квалитет точности соответствует грубой (черновой) обработке?</w:t>
            </w:r>
          </w:p>
        </w:tc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6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Для чего предназначена коробка скоростей станка?</w:t>
            </w:r>
          </w:p>
        </w:tc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7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Какой вид стружки образуется при обработке пластичных материалов (сталь)?</w:t>
            </w:r>
          </w:p>
        </w:tc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8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Какое приспособление применяется для закрепления заготовки на фрезерном станке?</w:t>
            </w:r>
          </w:p>
        </w:tc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9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Что такое СОЖ и для чего она применяется?</w:t>
            </w:r>
          </w:p>
        </w:tc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A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10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Какой метод контроля применяется для проверки наружного диаметра вала в серийном производстве?</w:t>
            </w:r>
          </w:p>
        </w:tc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11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Какой резец применяется для обработки торцевой поверхности на токарном станке?</w:t>
            </w:r>
          </w:p>
        </w:tc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12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Какой вид брака возникает при затуплении резца?</w:t>
            </w:r>
          </w:p>
        </w:tc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13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Какой параметр режима резания определяет толщину срезаемого слоя?</w:t>
            </w:r>
          </w:p>
        </w:tc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14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Какой вид станка предназначен для обработки отверстий?</w:t>
            </w:r>
          </w:p>
        </w:tc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15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Что такое наладка станка?</w:t>
            </w:r>
          </w:p>
        </w:tc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16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Какой измерительный инструмент применяется для контроля угла детали?</w:t>
            </w:r>
          </w:p>
        </w:tc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17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Какой вид обработки применяется для получения гладкой поверхности с низкой шероховатостью?</w:t>
            </w:r>
          </w:p>
        </w:tc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18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Какой элемент токарного станка обеспечивает перемещение суппорта с резцом?</w:t>
            </w:r>
          </w:p>
        </w:tc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19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Какой вид обработки заготовки выполняется на фрезерном станке?</w:t>
            </w:r>
          </w:p>
        </w:tc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20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Что является главной причиной преждевременного износа режущего инструмента?</w:t>
            </w:r>
          </w:p>
        </w:tc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</w:t>
            </w:r>
          </w:p>
        </w:tc>
      </w:tr>
    </w:tbl>
    <w:p/>
    <w:p>
      <w:pPr>
        <w:jc w:val="center"/>
      </w:pPr>
      <w:r>
        <w:rPr>
          <w:rFonts w:ascii="Times New Roman" w:hAnsi="Times New Roman" w:eastAsia="Times New Roman"/>
          <w:b/>
          <w:sz w:val="28"/>
        </w:rPr>
        <w:t>Билет No 13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1. Какой вид обработки заготовки выполняется на фрезерном станке?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Нарезание резьбы;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Фрезерование плоскостей, пазов и фасонных поверхностей;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Точение;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Протягивание.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2. Какой параметр режима резания определяет толщину срезаемого слоя?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Скорость резания;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Подача и глубина резания;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Угол резца;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Материал заготовки.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3. Какая посадка обеспечивает натяг между деталями?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Скользящая;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Переходная;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С натягом;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Свободная.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4. Какой огнетушитель следует использовать для тушения возгорания в электроустановках станка?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Водный;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Пенный;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Углекислотный;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Порошковый с водой.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5. Какой квалитет точности соответствует черновой обработке?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IT5;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IT7;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IT12;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IT3.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6. Какой квалитет точности соответствует грубой (черновой) обработке?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IT5;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IT7;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IT12-IT14;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IT3.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7. Какой датчик используется для определения положения детали на станке?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Датчик температуры;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Датчик давления;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Концевой выключатель;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Датчик влажности.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8. Каким прибором контролируют шероховатость поверхности детали?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Штангенциркулем;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Профилометром;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Микрометром;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Индикатором часового типа.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9. Что необходимо сделать при поражении работника электрическим током?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Сразу начать искусственное дыхание;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Обесточить оборудование и вызвать скорую помощь;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Дать пострадавшему воду;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Отвести пострадавшего в медпункт.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10. Какой метод обработки обеспечивает наивысшую точность и чистоту поверхности?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Фрезерование;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Строгание;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Шлифование;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Сверление.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11. Какой тип подшипника предназначен для восприятия осевой нагрузки?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Радиальный шариковый;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Радиально-упорный;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Упорный;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Сферический.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12. Какая операция выполняется первой при обработке вала на токарном станке?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Нарезание резьбы;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Черновое точение;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Шлифование;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Полирование.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13. Какая марка стали обозначает углеродистую конструкционную сталь обычного качества?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У8;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Ст3;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45;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Р6М5.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14. Какой угол резца называется главным углом в плане?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Угол между режущей кромкой и обработанной поверхностью;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Угол между проекцией главной режущей кромки на основную плоскость и направлением подачи;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Угол наклона передней поверхности;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Угол при вершине резца.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15. Какой нормативный документ определяет требования к качеству обработки детали?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Приказ директора;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Рабочий чертёж и технологический процесс;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Журнал учёта;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Паспорт станка.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16. Какой измерительный инструмент применяется для контроля угла детали?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Штангенциркуль;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Угломер;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Микрометр;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Нутромер.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17. Какое приспособление применяется для закрепления заготовки на фрезерном станке?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Патрон;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Тиски станочные;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Центры;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Люнет.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18. Какой признак указывает на необходимость подналадки станка?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Шум в редукторе;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Систематическое отклонение размеров деталей от заданных;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Повышение температуры в цеху;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Изменение цвета эмали станка.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19. Какой инструмент используется для контроля диаметра отверстия?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Штангенциркуль;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Нутромер;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Микрометр;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Линейка.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20. Для чего применяется протачивание канавки на валу?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Для украшения детали;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Для выхода резьбового резца и шлифовального круга;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Для уменьшения массы детали;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Для маркировки.</w:t>
      </w:r>
    </w:p>
    <w:p/>
    <w:p>
      <w:pPr>
        <w:jc w:val="center"/>
      </w:pPr>
      <w:r>
        <w:rPr>
          <w:rFonts w:ascii="Times New Roman" w:hAnsi="Times New Roman" w:eastAsia="Times New Roman"/>
          <w:b/>
          <w:sz w:val="28"/>
        </w:rPr>
        <w:t>Билет No 14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1. Какой инструмент используется для контроля диаметра отверстия?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Штангенциркуль;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Нутромер;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Микрометр;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Линейка.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2. Что необходимо сделать перед началом работы на станке?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Сразу включить станок и начать работу;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Провести осмотр станка и проверить исправность защитных устройств;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Сообщить мастеру о начале работы;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Протереть станок влажной тряпкой.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3. Какой вид чертежа показывает форму и размеры отдельной детали?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Сборочный;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Габаритный;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Рабочий чертёж детали;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Кинематическая схема.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4. Какой квалитет точности соответствует грубой (черновой) обработке?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IT5;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IT7;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IT12-IT14;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IT3.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5. Какое приспособление применяется для закрепления заготовки на фрезерном станке?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Патрон;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Тиски станочные;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Центры;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Люнет.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6. Какой документ регламентирует требования охраны труда на рабочем месте оператора станка?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Инструкция по охране труда;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Договор аренды;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План эвакуации;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Технологическая карта.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7. Какой калибр применяется для контроля отверстия?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Калибр-скоба;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Калибр-пробка;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Резьбовой калибр-кольцо;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Угловой калибр.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8. Какой вид механической обработки осуществляется путём снятия стружки с заготовки?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Литьё;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Штамповка;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Точение;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Сварка.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9. Какая группа по электробезопасности необходима оператору станка для самостоятельной работы с электрооборудованием?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I группа;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II группа;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III группа;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IV группа.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10. Что такое ЧПУ в станкостроении?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Частотное преобразующее устройство;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Числовое программное управление;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Центральный пульт управления;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Чувствительный пьезоэлемент управления.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11. Что означает запись Ø50H7 на рабочем чертеже?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Диаметр 50 мм, номинальный размер;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Диаметр 50 мм с полем допуска H по 7-му квалитету;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Диаметр 50 мм, твёрдость HRC 7;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Отверстие 50 мм, 7-й сорт.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12. Какой вид обработки заготовки выполняется на фрезерном станке?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Нарезание резьбы;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Фрезерование плоскостей, пазов и фасонных поверхностей;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Точение;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Протягивание.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13. Какой резец применяется для обработки торцевой поверхности на токарном станке?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Проходной отрезной;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Подрезной торцевой;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Расточной;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Резьбовой.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14. В чём главное отличие автомата от полуавтомата?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Автомат работает быстрее;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Автомат выполняет все рабочие и вспомогательные движения автоматически, полуавтомат — только рабочие;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Полуавтомат имеет меньшие габариты;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Автомат не требует обслуживания.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15. Какой дефект возникает при недостаточном закреплении заготовки?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Повышенная шероховатость;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Смещение оси обрабатываемой поверхности;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Трещины;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Ржавчина.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16. Какой способ закрепления применяется при обработке длинного вала?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Только в патроне;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В центрах с использованием люнета;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На магнитной плите;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В тисках.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17. Какая марка стали обозначает углеродистую конструкционную сталь обычного качества?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У8;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Ст3;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45;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Р6М5.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18. Какой инструмент применяется для сверления отверстий на токарном станке?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Резец проходной;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Сверло спиральное;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Фреза;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Развертка.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19. Какой вид брака возникает при неправильной заточке резца?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Трещины в детали;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Неправильная форма обработанной поверхности;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Коррозия;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Коробление.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20. Какой вид станка предназначен для обработки отверстий?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Токарный;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Сверлильный;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Фрезерный;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Протяжной.</w:t>
      </w:r>
    </w:p>
    <w:p/>
    <w:p>
      <w:pPr>
        <w:jc w:val="center"/>
      </w:pPr>
      <w:r>
        <w:rPr>
          <w:rFonts w:ascii="Times New Roman" w:hAnsi="Times New Roman" w:eastAsia="Times New Roman"/>
          <w:b/>
          <w:sz w:val="28"/>
        </w:rPr>
        <w:t>Билет No 15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1. Что является главной причиной преждевременного износа режущего инструмента?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Низкая скорость резания;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Превышение рекомендуемых режимов резания и отсутствие СОЖ;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Малая глубина резания;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Малая подача.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2. Что такое подналадка станка?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Капитальный ремонт станка;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Корректировка настройки станка для восстановления точности обработки в процессе работы;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Замена электродвигателя;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Установка нового станка.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3. Какие средства индивидуальной защиты обязательно использует оператор станка при выполнении работ?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Очки защитные, спецодежда, ботинки с металлическим носком;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Солнцезащитные очки и перчатки;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Каска и респиратор только;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Наушники и перчатки хлопчатобумажные.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4. Какой вид обработки применяется для получения гладкой поверхности с низкой шероховатостью?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Черновое точение;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Шлифование;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Сверление;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Строгание.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5. Какой металл является основным компонентом стали?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Медь;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Алюминий;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Железо;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Цинк.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6. Какой элемент автоматической линии обеспечивает подачу заготовок в зону обработки?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Конвейер (транспортёр);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Редуктор;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Гидроцилиндр;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Энкодер.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7. Что такое допуск размера?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Разрешение на выполнение работы;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Разность между наибольшим и наименьшим предельными размерами;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Номинальный размер детали;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Отклонение формы детали.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8. Какой резец применяется для обработки торцевой поверхности на токарном станке?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Проходной отрезной;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Подрезной торцевой;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Расточной;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Резьбовой.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9. Какой масштаб используется для изображения детали на чертеже в натуральную величину?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1:2;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2:1;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1:1;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5:1.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10. К какому типу производства относится профессия оператора автоматических и полуавтоматических станков?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Сельскохозяйственное;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Машиностроительное (металлообрабатывающее);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Пищевое;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Строительное.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11. Какой вид механической обработки осуществляется путём снятия стружки с заготовки?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Литьё;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Штамповка;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Точение;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Сварка.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12. Что является причиной появления рисок на обработанной поверхности?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Неправильный выбор подачи;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Износ или выкрашивание режущей кромки инструмента;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Избыток СОЖ;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Низкая температура в цеху.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13. Какая операция выполняется первой при обработке вала на токарном станке?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Нарезание резьбы;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Черновое точение;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Шлифование;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Полирование.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14. Какое приспособление применяется для закрепления заготовки на фрезерном станке?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Патрон;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Тиски станочные;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Центры;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Люнет.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15. Какой механизм станка обеспечивает главное движение (движение резания)?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Механизм подачи;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Шпиндельный узел с коробкой скоростей;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Механизм ускоренного перемещения;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Система охлаждения.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16. Какой квалитет точности соответствует черновой обработке?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IT5;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IT7;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IT12;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IT3.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17. Какой квалитет точности соответствует грубой (черновой) обработке?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IT5;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IT7;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IT12-IT14;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IT3.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18. Какой угол резца называется главным углом в плане?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Угол между режущей кромкой и обработанной поверхностью;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Угол между проекцией главной режущей кромки на основную плоскость и направлением подачи;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Угол наклона передней поверхности;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Угол при вершине резца.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19. Какой вид механической передачи применяется для изменения частоты вращения в станках?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Ремённая передача;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Гидравлический цилиндр;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Пружинный механизм;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Электромагнитная муфта.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20. Какой вид станка предназначен для обработки отверстий?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Токарный;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Сверлильный;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Фрезерный;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Протяжной.</w:t>
      </w:r>
    </w:p>
    <w:p/>
    <w:p>
      <w:pPr>
        <w:jc w:val="center"/>
      </w:pPr>
      <w:r>
        <w:rPr>
          <w:rFonts w:ascii="Times New Roman" w:hAnsi="Times New Roman" w:eastAsia="Times New Roman"/>
          <w:b/>
          <w:sz w:val="24"/>
        </w:rPr>
        <w:t>Матрица ответов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"/>
        <w:gridCol w:w="475"/>
        <w:gridCol w:w="475"/>
        <w:gridCol w:w="475"/>
        <w:gridCol w:w="475"/>
        <w:gridCol w:w="475"/>
        <w:gridCol w:w="475"/>
        <w:gridCol w:w="475"/>
        <w:gridCol w:w="475"/>
        <w:gridCol w:w="475"/>
        <w:gridCol w:w="475"/>
        <w:gridCol w:w="475"/>
        <w:gridCol w:w="475"/>
        <w:gridCol w:w="475"/>
        <w:gridCol w:w="475"/>
        <w:gridCol w:w="475"/>
        <w:gridCol w:w="475"/>
        <w:gridCol w:w="475"/>
        <w:gridCol w:w="475"/>
        <w:gridCol w:w="475"/>
        <w:gridCol w:w="475"/>
      </w:tblGrid>
      <w:tr>
        <w:tc>
          <w:tcPr>
            <w:tcW w:type="dxa" w:w="475"/>
            <w:vAlign w:val="center"/>
            <w:shd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Билет</w:t>
            </w:r>
          </w:p>
        </w:tc>
        <w:tc>
          <w:tcPr>
            <w:tcW w:type="dxa" w:w="475"/>
            <w:vAlign w:val="center"/>
            <w:shd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1</w:t>
            </w:r>
          </w:p>
        </w:tc>
        <w:tc>
          <w:tcPr>
            <w:tcW w:type="dxa" w:w="475"/>
            <w:vAlign w:val="center"/>
            <w:shd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2</w:t>
            </w:r>
          </w:p>
        </w:tc>
        <w:tc>
          <w:tcPr>
            <w:tcW w:type="dxa" w:w="475"/>
            <w:vAlign w:val="center"/>
            <w:shd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3</w:t>
            </w:r>
          </w:p>
        </w:tc>
        <w:tc>
          <w:tcPr>
            <w:tcW w:type="dxa" w:w="475"/>
            <w:vAlign w:val="center"/>
            <w:shd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4</w:t>
            </w:r>
          </w:p>
        </w:tc>
        <w:tc>
          <w:tcPr>
            <w:tcW w:type="dxa" w:w="475"/>
            <w:vAlign w:val="center"/>
            <w:shd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5</w:t>
            </w:r>
          </w:p>
        </w:tc>
        <w:tc>
          <w:tcPr>
            <w:tcW w:type="dxa" w:w="475"/>
            <w:vAlign w:val="center"/>
            <w:shd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6</w:t>
            </w:r>
          </w:p>
        </w:tc>
        <w:tc>
          <w:tcPr>
            <w:tcW w:type="dxa" w:w="475"/>
            <w:vAlign w:val="center"/>
            <w:shd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7</w:t>
            </w:r>
          </w:p>
        </w:tc>
        <w:tc>
          <w:tcPr>
            <w:tcW w:type="dxa" w:w="475"/>
            <w:vAlign w:val="center"/>
            <w:shd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8</w:t>
            </w:r>
          </w:p>
        </w:tc>
        <w:tc>
          <w:tcPr>
            <w:tcW w:type="dxa" w:w="475"/>
            <w:vAlign w:val="center"/>
            <w:shd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9</w:t>
            </w:r>
          </w:p>
        </w:tc>
        <w:tc>
          <w:tcPr>
            <w:tcW w:type="dxa" w:w="475"/>
            <w:vAlign w:val="center"/>
            <w:shd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10</w:t>
            </w:r>
          </w:p>
        </w:tc>
        <w:tc>
          <w:tcPr>
            <w:tcW w:type="dxa" w:w="475"/>
            <w:vAlign w:val="center"/>
            <w:shd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11</w:t>
            </w:r>
          </w:p>
        </w:tc>
        <w:tc>
          <w:tcPr>
            <w:tcW w:type="dxa" w:w="475"/>
            <w:vAlign w:val="center"/>
            <w:shd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12</w:t>
            </w:r>
          </w:p>
        </w:tc>
        <w:tc>
          <w:tcPr>
            <w:tcW w:type="dxa" w:w="475"/>
            <w:vAlign w:val="center"/>
            <w:shd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13</w:t>
            </w:r>
          </w:p>
        </w:tc>
        <w:tc>
          <w:tcPr>
            <w:tcW w:type="dxa" w:w="475"/>
            <w:vAlign w:val="center"/>
            <w:shd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14</w:t>
            </w:r>
          </w:p>
        </w:tc>
        <w:tc>
          <w:tcPr>
            <w:tcW w:type="dxa" w:w="475"/>
            <w:vAlign w:val="center"/>
            <w:shd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15</w:t>
            </w:r>
          </w:p>
        </w:tc>
        <w:tc>
          <w:tcPr>
            <w:tcW w:type="dxa" w:w="475"/>
            <w:vAlign w:val="center"/>
            <w:shd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16</w:t>
            </w:r>
          </w:p>
        </w:tc>
        <w:tc>
          <w:tcPr>
            <w:tcW w:type="dxa" w:w="475"/>
            <w:vAlign w:val="center"/>
            <w:shd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17</w:t>
            </w:r>
          </w:p>
        </w:tc>
        <w:tc>
          <w:tcPr>
            <w:tcW w:type="dxa" w:w="475"/>
            <w:vAlign w:val="center"/>
            <w:shd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18</w:t>
            </w:r>
          </w:p>
        </w:tc>
        <w:tc>
          <w:tcPr>
            <w:tcW w:type="dxa" w:w="475"/>
            <w:vAlign w:val="center"/>
            <w:shd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19</w:t>
            </w:r>
          </w:p>
        </w:tc>
        <w:tc>
          <w:tcPr>
            <w:tcW w:type="dxa" w:w="475"/>
            <w:vAlign w:val="center"/>
            <w:shd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20</w:t>
            </w:r>
          </w:p>
        </w:tc>
      </w:tr>
      <w:tr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13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</w:tr>
      <w:tr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14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</w:tr>
      <w:tr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15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</w:tr>
    </w:tbl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