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CC2C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0C509ACA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7710B39" wp14:editId="16C84640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4EF2F4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ECB3DA0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06080BCE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B987DE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0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6FC0E916" w14:textId="77777777" w:rsidTr="00140186">
        <w:tc>
          <w:tcPr>
            <w:tcW w:w="4361" w:type="dxa"/>
          </w:tcPr>
          <w:p w14:paraId="519E4C0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40D7967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29B4189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7D212083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7AE94DDA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635CA59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7449ACBB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49746D15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12898EE1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423B15D2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56BADBFD" w14:textId="77777777" w:rsidR="00F65D29" w:rsidRDefault="00F65D29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96616F" w14:textId="7E028841" w:rsidR="009D18ED" w:rsidRPr="005D4D15" w:rsidRDefault="009D18ED" w:rsidP="00065319">
      <w:pPr>
        <w:pStyle w:val="a4"/>
        <w:keepNext/>
        <w:keepLines/>
        <w:numPr>
          <w:ilvl w:val="0"/>
          <w:numId w:val="2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5D4D15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3C27C91A" w14:textId="37375E36" w:rsidR="005D4D15" w:rsidRPr="00590C3B" w:rsidRDefault="005C3470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5D4D1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D5AC123" w14:textId="77777777" w:rsidR="005D4D15" w:rsidRPr="00590C3B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7DB03B9F" w14:textId="57A3EB8B" w:rsidR="005D4D15" w:rsidRPr="00590C3B" w:rsidRDefault="00DA7C70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DA7C7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</w:t>
      </w:r>
      <w:r w:rsidR="005D4D1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0B5E97">
        <w:rPr>
          <w:b/>
          <w:sz w:val="28"/>
          <w:szCs w:val="28"/>
        </w:rPr>
        <w:t>Оператор автоматических и полуавтоматических станков и линий станков</w:t>
      </w:r>
    </w:p>
    <w:p w14:paraId="0A80E1A5" w14:textId="6CEC2FC8" w:rsidR="00B07BC6" w:rsidRPr="00D471F6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(профессиональной подготовки на 2-3 разряды)</w:t>
      </w:r>
    </w:p>
    <w:p w14:paraId="0D5D3450" w14:textId="77777777" w:rsidR="00B07BC6" w:rsidRPr="00D471F6" w:rsidRDefault="00B07BC6" w:rsidP="00B07BC6">
      <w:pPr>
        <w:widowControl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1134"/>
        <w:gridCol w:w="2268"/>
      </w:tblGrid>
      <w:tr w:rsidR="005D4D15" w:rsidRPr="00590C3B" w14:paraId="59D2B2FE" w14:textId="77777777" w:rsidTr="00065319">
        <w:trPr>
          <w:trHeight w:val="260"/>
        </w:trPr>
        <w:tc>
          <w:tcPr>
            <w:tcW w:w="539" w:type="dxa"/>
            <w:gridSpan w:val="2"/>
            <w:vMerge w:val="restart"/>
          </w:tcPr>
          <w:p w14:paraId="5E2B8E8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280" w:type="dxa"/>
            <w:vMerge w:val="restart"/>
          </w:tcPr>
          <w:p w14:paraId="4807AA6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922328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269" w:type="dxa"/>
            <w:gridSpan w:val="2"/>
          </w:tcPr>
          <w:p w14:paraId="5FFA16F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268" w:type="dxa"/>
            <w:vMerge w:val="restart"/>
          </w:tcPr>
          <w:p w14:paraId="185040C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5D4D15" w:rsidRPr="00590C3B" w14:paraId="29120EC7" w14:textId="77777777" w:rsidTr="00065319">
        <w:trPr>
          <w:trHeight w:val="540"/>
        </w:trPr>
        <w:tc>
          <w:tcPr>
            <w:tcW w:w="539" w:type="dxa"/>
            <w:gridSpan w:val="2"/>
            <w:vMerge/>
          </w:tcPr>
          <w:p w14:paraId="03298EC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  <w:vMerge/>
          </w:tcPr>
          <w:p w14:paraId="6C57D76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00EEE26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6770A0D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1134" w:type="dxa"/>
          </w:tcPr>
          <w:p w14:paraId="66D7825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268" w:type="dxa"/>
            <w:vMerge/>
          </w:tcPr>
          <w:p w14:paraId="74B0434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5D4D15" w:rsidRPr="00590C3B" w14:paraId="58C47A00" w14:textId="77777777" w:rsidTr="00065319">
        <w:trPr>
          <w:trHeight w:val="260"/>
        </w:trPr>
        <w:tc>
          <w:tcPr>
            <w:tcW w:w="539" w:type="dxa"/>
            <w:gridSpan w:val="2"/>
          </w:tcPr>
          <w:p w14:paraId="34CDB83E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526" w:type="dxa"/>
            <w:gridSpan w:val="5"/>
          </w:tcPr>
          <w:p w14:paraId="5321F51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5D4D15" w:rsidRPr="00590C3B" w14:paraId="30072BD8" w14:textId="77777777" w:rsidTr="00801091">
        <w:trPr>
          <w:trHeight w:val="679"/>
        </w:trPr>
        <w:tc>
          <w:tcPr>
            <w:tcW w:w="539" w:type="dxa"/>
            <w:gridSpan w:val="2"/>
          </w:tcPr>
          <w:p w14:paraId="04893B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1FBC6DC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</w:tcPr>
          <w:p w14:paraId="1ACB26D5" w14:textId="563ABF84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ОП.01.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Охрана труда, промышленная и экологическая безопасность</w:t>
            </w:r>
          </w:p>
        </w:tc>
        <w:tc>
          <w:tcPr>
            <w:tcW w:w="709" w:type="dxa"/>
          </w:tcPr>
          <w:p w14:paraId="7E9D892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7CA46E5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4B2A0E7E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77AE09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4E4DA344" w14:textId="77777777" w:rsidTr="00065319">
        <w:trPr>
          <w:trHeight w:val="260"/>
        </w:trPr>
        <w:tc>
          <w:tcPr>
            <w:tcW w:w="539" w:type="dxa"/>
            <w:gridSpan w:val="2"/>
          </w:tcPr>
          <w:p w14:paraId="1E29C44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435BA438" w14:textId="333CBEDC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технического черчения и чтения чертежей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 </w:t>
            </w:r>
          </w:p>
        </w:tc>
        <w:tc>
          <w:tcPr>
            <w:tcW w:w="709" w:type="dxa"/>
          </w:tcPr>
          <w:p w14:paraId="2DB7DCA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19994A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BE82F7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571EAE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0010A99D" w14:textId="77777777" w:rsidTr="00065319">
        <w:trPr>
          <w:trHeight w:val="260"/>
        </w:trPr>
        <w:tc>
          <w:tcPr>
            <w:tcW w:w="539" w:type="dxa"/>
            <w:gridSpan w:val="2"/>
          </w:tcPr>
          <w:p w14:paraId="137D51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49AC879F" w14:textId="4169263B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ОП.03.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Основы материаловедения (металлы, сплавы, их свойства)</w:t>
            </w:r>
          </w:p>
        </w:tc>
        <w:tc>
          <w:tcPr>
            <w:tcW w:w="709" w:type="dxa"/>
          </w:tcPr>
          <w:p w14:paraId="7ADBBCB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5AE3D6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1A8EFD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90641A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53353A2" w14:textId="77777777" w:rsidTr="00065319">
        <w:trPr>
          <w:trHeight w:val="480"/>
        </w:trPr>
        <w:tc>
          <w:tcPr>
            <w:tcW w:w="539" w:type="dxa"/>
            <w:gridSpan w:val="2"/>
          </w:tcPr>
          <w:p w14:paraId="1A47A3B6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49602F05" w14:textId="1110055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ОП.04.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технической механики</w:t>
            </w:r>
          </w:p>
        </w:tc>
        <w:tc>
          <w:tcPr>
            <w:tcW w:w="709" w:type="dxa"/>
          </w:tcPr>
          <w:p w14:paraId="09F8B94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5" w:type="dxa"/>
          </w:tcPr>
          <w:p w14:paraId="25E81CE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4" w:type="dxa"/>
          </w:tcPr>
          <w:p w14:paraId="54AA84E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CB9F68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E79EDEA" w14:textId="77777777" w:rsidTr="00065319">
        <w:trPr>
          <w:trHeight w:val="320"/>
        </w:trPr>
        <w:tc>
          <w:tcPr>
            <w:tcW w:w="539" w:type="dxa"/>
            <w:gridSpan w:val="2"/>
          </w:tcPr>
          <w:p w14:paraId="4D1C6FB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56F61DFD" w14:textId="1C3F9179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ОП.05.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Допуски, посадки и технические измерения</w:t>
            </w:r>
          </w:p>
        </w:tc>
        <w:tc>
          <w:tcPr>
            <w:tcW w:w="709" w:type="dxa"/>
          </w:tcPr>
          <w:p w14:paraId="3AE9455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2215A03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2B09C7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C6EB74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B503B98" w14:textId="77777777" w:rsidTr="00801091">
        <w:trPr>
          <w:trHeight w:val="216"/>
        </w:trPr>
        <w:tc>
          <w:tcPr>
            <w:tcW w:w="539" w:type="dxa"/>
            <w:gridSpan w:val="2"/>
          </w:tcPr>
          <w:p w14:paraId="26A9230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41B137C8" w14:textId="3EB7EEA8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технологии механической обработки</w:t>
            </w:r>
          </w:p>
        </w:tc>
        <w:tc>
          <w:tcPr>
            <w:tcW w:w="709" w:type="dxa"/>
          </w:tcPr>
          <w:p w14:paraId="46B5B9A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49F951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9270B9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F3715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C82D988" w14:textId="77777777" w:rsidTr="00065319">
        <w:trPr>
          <w:trHeight w:val="260"/>
        </w:trPr>
        <w:tc>
          <w:tcPr>
            <w:tcW w:w="539" w:type="dxa"/>
            <w:gridSpan w:val="2"/>
          </w:tcPr>
          <w:p w14:paraId="500B355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590B60CA" w14:textId="32F3A21A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ОП.07.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Электротехника и промышленная безопасность (в объеме, необходимом для присвоения II гр. электробезопасности)</w:t>
            </w:r>
          </w:p>
        </w:tc>
        <w:tc>
          <w:tcPr>
            <w:tcW w:w="709" w:type="dxa"/>
          </w:tcPr>
          <w:p w14:paraId="248D191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407B2C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4661B9E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25D5A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097A7AF5" w14:textId="77777777" w:rsidTr="00065319">
        <w:trPr>
          <w:trHeight w:val="480"/>
        </w:trPr>
        <w:tc>
          <w:tcPr>
            <w:tcW w:w="539" w:type="dxa"/>
            <w:gridSpan w:val="2"/>
          </w:tcPr>
          <w:p w14:paraId="42E0437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308A3A2D" w14:textId="52950EE8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Основы автоматизации производства</w:t>
            </w:r>
          </w:p>
        </w:tc>
        <w:tc>
          <w:tcPr>
            <w:tcW w:w="709" w:type="dxa"/>
          </w:tcPr>
          <w:p w14:paraId="41E69E6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758796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2836ABB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466DEB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3B4DDD7A" w14:textId="77777777" w:rsidTr="00801091">
        <w:trPr>
          <w:trHeight w:val="305"/>
        </w:trPr>
        <w:tc>
          <w:tcPr>
            <w:tcW w:w="539" w:type="dxa"/>
            <w:gridSpan w:val="2"/>
          </w:tcPr>
          <w:p w14:paraId="3ACBBB22" w14:textId="0E28B9FF" w:rsidR="005D4D15" w:rsidRPr="00065319" w:rsidRDefault="00065319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34D6CEA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2FC3E66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096B5E5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770F877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CD129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B42378" w:rsidRPr="00590C3B" w14:paraId="1E03BF63" w14:textId="77777777" w:rsidTr="00B42378">
        <w:trPr>
          <w:trHeight w:val="244"/>
        </w:trPr>
        <w:tc>
          <w:tcPr>
            <w:tcW w:w="4819" w:type="dxa"/>
            <w:gridSpan w:val="3"/>
          </w:tcPr>
          <w:p w14:paraId="03132E50" w14:textId="2E0DC5E9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11E45B9A" w14:textId="616E51A9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5" w:type="dxa"/>
          </w:tcPr>
          <w:p w14:paraId="009AE0B1" w14:textId="603FAE50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4" w:type="dxa"/>
          </w:tcPr>
          <w:p w14:paraId="50AAA431" w14:textId="060F1ED0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268" w:type="dxa"/>
          </w:tcPr>
          <w:p w14:paraId="3D69C6FD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B42378" w:rsidRPr="00590C3B" w14:paraId="046EED6C" w14:textId="77777777" w:rsidTr="00065319">
        <w:trPr>
          <w:trHeight w:val="140"/>
        </w:trPr>
        <w:tc>
          <w:tcPr>
            <w:tcW w:w="10065" w:type="dxa"/>
            <w:gridSpan w:val="7"/>
          </w:tcPr>
          <w:p w14:paraId="35366FE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B42378" w:rsidRPr="00590C3B" w14:paraId="7288182C" w14:textId="77777777" w:rsidTr="00065319">
        <w:trPr>
          <w:trHeight w:val="140"/>
        </w:trPr>
        <w:tc>
          <w:tcPr>
            <w:tcW w:w="10065" w:type="dxa"/>
            <w:gridSpan w:val="7"/>
          </w:tcPr>
          <w:p w14:paraId="2E97042E" w14:textId="07E47491" w:rsidR="00B42378" w:rsidRPr="00065319" w:rsidRDefault="00672E6E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ПМ.01 Эксплуатация и </w:t>
            </w:r>
            <w:proofErr w:type="spellStart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подналадка</w:t>
            </w:r>
            <w:proofErr w:type="spellEnd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автоматических и полуавтоматических станков и линий</w:t>
            </w:r>
          </w:p>
        </w:tc>
      </w:tr>
      <w:tr w:rsidR="00B42378" w:rsidRPr="00590C3B" w14:paraId="2777BD38" w14:textId="77777777" w:rsidTr="00065319">
        <w:trPr>
          <w:trHeight w:val="140"/>
        </w:trPr>
        <w:tc>
          <w:tcPr>
            <w:tcW w:w="10065" w:type="dxa"/>
            <w:gridSpan w:val="7"/>
          </w:tcPr>
          <w:p w14:paraId="6A144A6A" w14:textId="6568F9C8" w:rsidR="00B42378" w:rsidRPr="00065319" w:rsidRDefault="00672E6E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МДК 01.01 Технология работы на автоматических и полуавтоматических станках и </w:t>
            </w:r>
            <w:proofErr w:type="gramStart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линиях</w:t>
            </w:r>
            <w:r w:rsidRPr="00672E6E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="00B42378"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(</w:t>
            </w:r>
            <w:proofErr w:type="gramEnd"/>
            <w:r w:rsidR="00B42378"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 часа)</w:t>
            </w:r>
          </w:p>
        </w:tc>
      </w:tr>
      <w:tr w:rsidR="00F65B96" w:rsidRPr="00590C3B" w14:paraId="3B5DADD8" w14:textId="77777777" w:rsidTr="005F216F">
        <w:trPr>
          <w:trHeight w:val="360"/>
        </w:trPr>
        <w:tc>
          <w:tcPr>
            <w:tcW w:w="539" w:type="dxa"/>
            <w:gridSpan w:val="2"/>
            <w:vAlign w:val="center"/>
          </w:tcPr>
          <w:p w14:paraId="37A2D8B9" w14:textId="05D443AC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1.</w:t>
            </w:r>
          </w:p>
        </w:tc>
        <w:tc>
          <w:tcPr>
            <w:tcW w:w="4280" w:type="dxa"/>
            <w:vAlign w:val="center"/>
          </w:tcPr>
          <w:p w14:paraId="7D6100B4" w14:textId="758050AE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Введение в профессию. Основы металлообработки</w:t>
            </w:r>
          </w:p>
        </w:tc>
        <w:tc>
          <w:tcPr>
            <w:tcW w:w="709" w:type="dxa"/>
            <w:vAlign w:val="center"/>
          </w:tcPr>
          <w:p w14:paraId="0D64EEE2" w14:textId="724E46E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742D0062" w14:textId="58411383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7D7496D9" w14:textId="4B1A09D5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7CCC0EB8" w14:textId="059BC44E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50C9BA9F" w14:textId="77777777" w:rsidTr="005F216F">
        <w:trPr>
          <w:trHeight w:val="380"/>
        </w:trPr>
        <w:tc>
          <w:tcPr>
            <w:tcW w:w="539" w:type="dxa"/>
            <w:gridSpan w:val="2"/>
            <w:vAlign w:val="center"/>
          </w:tcPr>
          <w:p w14:paraId="13E2FAD5" w14:textId="35D76B6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lastRenderedPageBreak/>
              <w:t>2.</w:t>
            </w:r>
          </w:p>
        </w:tc>
        <w:tc>
          <w:tcPr>
            <w:tcW w:w="4280" w:type="dxa"/>
            <w:vAlign w:val="center"/>
          </w:tcPr>
          <w:p w14:paraId="05BD7C2C" w14:textId="769BB6BC" w:rsidR="00F65B96" w:rsidRPr="00065319" w:rsidRDefault="00F65B96" w:rsidP="00F65B96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Устройство и принцип работы автоматических и полуавтоматических станков и линий</w:t>
            </w:r>
          </w:p>
        </w:tc>
        <w:tc>
          <w:tcPr>
            <w:tcW w:w="709" w:type="dxa"/>
            <w:vAlign w:val="center"/>
          </w:tcPr>
          <w:p w14:paraId="51515FB4" w14:textId="729F2074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39D14D50" w14:textId="4DB084C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2D8FD67F" w14:textId="29F88AD3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02249737" w14:textId="7AB095DE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42258695" w14:textId="77777777" w:rsidTr="005F216F">
        <w:trPr>
          <w:trHeight w:val="380"/>
        </w:trPr>
        <w:tc>
          <w:tcPr>
            <w:tcW w:w="539" w:type="dxa"/>
            <w:gridSpan w:val="2"/>
            <w:vAlign w:val="center"/>
          </w:tcPr>
          <w:p w14:paraId="660954F5" w14:textId="349AE676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3.</w:t>
            </w:r>
          </w:p>
        </w:tc>
        <w:tc>
          <w:tcPr>
            <w:tcW w:w="4280" w:type="dxa"/>
            <w:vAlign w:val="center"/>
          </w:tcPr>
          <w:p w14:paraId="0F0D1AC4" w14:textId="3EDF2651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Чтение рабочих и технологических чертежей. Система допусков и посадок</w:t>
            </w:r>
          </w:p>
        </w:tc>
        <w:tc>
          <w:tcPr>
            <w:tcW w:w="709" w:type="dxa"/>
            <w:vAlign w:val="center"/>
          </w:tcPr>
          <w:p w14:paraId="04C889EE" w14:textId="1EFEA13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1C600FD5" w14:textId="3257A422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2C4C23D7" w14:textId="2EC555DE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0007B132" w14:textId="229B82E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7C4957AD" w14:textId="77777777" w:rsidTr="005F216F">
        <w:trPr>
          <w:trHeight w:val="380"/>
        </w:trPr>
        <w:tc>
          <w:tcPr>
            <w:tcW w:w="539" w:type="dxa"/>
            <w:gridSpan w:val="2"/>
            <w:vAlign w:val="center"/>
          </w:tcPr>
          <w:p w14:paraId="34A8DD8B" w14:textId="0712C15C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4.</w:t>
            </w:r>
          </w:p>
        </w:tc>
        <w:tc>
          <w:tcPr>
            <w:tcW w:w="4280" w:type="dxa"/>
            <w:vAlign w:val="center"/>
          </w:tcPr>
          <w:p w14:paraId="4D47F5B0" w14:textId="45C0917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Технологическая документация (технологические карты, маршрутные карты)</w:t>
            </w:r>
          </w:p>
        </w:tc>
        <w:tc>
          <w:tcPr>
            <w:tcW w:w="709" w:type="dxa"/>
            <w:vAlign w:val="center"/>
          </w:tcPr>
          <w:p w14:paraId="5CA932C2" w14:textId="4F661EC0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620D23CD" w14:textId="455AB614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2D235BD2" w14:textId="7F9164A2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408653CB" w14:textId="1C9DB425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7FC92D11" w14:textId="77777777" w:rsidTr="005F216F">
        <w:trPr>
          <w:trHeight w:val="380"/>
        </w:trPr>
        <w:tc>
          <w:tcPr>
            <w:tcW w:w="539" w:type="dxa"/>
            <w:gridSpan w:val="2"/>
            <w:vAlign w:val="center"/>
          </w:tcPr>
          <w:p w14:paraId="24B58C3F" w14:textId="5A4765A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5.</w:t>
            </w:r>
          </w:p>
        </w:tc>
        <w:tc>
          <w:tcPr>
            <w:tcW w:w="4280" w:type="dxa"/>
            <w:vAlign w:val="center"/>
          </w:tcPr>
          <w:p w14:paraId="63D2253A" w14:textId="3B382038" w:rsidR="00F65B96" w:rsidRPr="00065319" w:rsidRDefault="00F65B96" w:rsidP="00F65B96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Основы теории резания. Режущий инструмент</w:t>
            </w:r>
          </w:p>
        </w:tc>
        <w:tc>
          <w:tcPr>
            <w:tcW w:w="709" w:type="dxa"/>
            <w:vAlign w:val="center"/>
          </w:tcPr>
          <w:p w14:paraId="0FEB01D5" w14:textId="6682BDF6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45B20119" w14:textId="64608D32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58E1092D" w14:textId="46D226B3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4C29EF2B" w14:textId="7863DA5A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7C32D1BC" w14:textId="77777777" w:rsidTr="005F216F">
        <w:trPr>
          <w:trHeight w:val="380"/>
        </w:trPr>
        <w:tc>
          <w:tcPr>
            <w:tcW w:w="539" w:type="dxa"/>
            <w:gridSpan w:val="2"/>
            <w:vAlign w:val="center"/>
          </w:tcPr>
          <w:p w14:paraId="63D2ED52" w14:textId="4307E7E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6.</w:t>
            </w:r>
          </w:p>
        </w:tc>
        <w:tc>
          <w:tcPr>
            <w:tcW w:w="4280" w:type="dxa"/>
            <w:vAlign w:val="center"/>
          </w:tcPr>
          <w:p w14:paraId="2DE73E47" w14:textId="61BE6050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Обработка заготовок простых деталей по 11-12 квалитетам (шероховатость до </w:t>
            </w: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12,5)</w:t>
            </w:r>
          </w:p>
        </w:tc>
        <w:tc>
          <w:tcPr>
            <w:tcW w:w="709" w:type="dxa"/>
            <w:vAlign w:val="center"/>
          </w:tcPr>
          <w:p w14:paraId="1B4CFB51" w14:textId="11018EA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73521DE0" w14:textId="333E2693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30511735" w14:textId="1A3E6381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31F41768" w14:textId="3D2AC7D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20594C0D" w14:textId="77777777" w:rsidTr="005F216F">
        <w:trPr>
          <w:trHeight w:val="120"/>
        </w:trPr>
        <w:tc>
          <w:tcPr>
            <w:tcW w:w="539" w:type="dxa"/>
            <w:gridSpan w:val="2"/>
            <w:vAlign w:val="center"/>
          </w:tcPr>
          <w:p w14:paraId="44A51B26" w14:textId="4ABB014B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7.</w:t>
            </w:r>
          </w:p>
        </w:tc>
        <w:tc>
          <w:tcPr>
            <w:tcW w:w="4280" w:type="dxa"/>
            <w:vAlign w:val="center"/>
          </w:tcPr>
          <w:p w14:paraId="0D0F5268" w14:textId="043DE57A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Обработка заготовок простых деталей по 8-10 квалитетам (шероховатость до </w:t>
            </w: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3,2)</w:t>
            </w:r>
          </w:p>
        </w:tc>
        <w:tc>
          <w:tcPr>
            <w:tcW w:w="709" w:type="dxa"/>
            <w:vAlign w:val="center"/>
          </w:tcPr>
          <w:p w14:paraId="1FD90BD7" w14:textId="6DE0133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64A80973" w14:textId="0460AA3A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1D7F7285" w14:textId="40A84BBB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3D5927D1" w14:textId="0434B15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71AF58AC" w14:textId="77777777" w:rsidTr="005F216F">
        <w:trPr>
          <w:trHeight w:val="461"/>
        </w:trPr>
        <w:tc>
          <w:tcPr>
            <w:tcW w:w="539" w:type="dxa"/>
            <w:gridSpan w:val="2"/>
            <w:vAlign w:val="center"/>
          </w:tcPr>
          <w:p w14:paraId="1CC7615F" w14:textId="3598B20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8.</w:t>
            </w:r>
          </w:p>
        </w:tc>
        <w:tc>
          <w:tcPr>
            <w:tcW w:w="4280" w:type="dxa"/>
            <w:vAlign w:val="center"/>
          </w:tcPr>
          <w:p w14:paraId="1FA0406F" w14:textId="49D193FD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Обработка заготовок сложных деталей по 11-12 квалитетам</w:t>
            </w:r>
          </w:p>
        </w:tc>
        <w:tc>
          <w:tcPr>
            <w:tcW w:w="709" w:type="dxa"/>
            <w:vAlign w:val="center"/>
          </w:tcPr>
          <w:p w14:paraId="61D4B2F2" w14:textId="61665C02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37E1D8D6" w14:textId="12A0CD4C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6E486B4C" w14:textId="53864EA0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6B492F7A" w14:textId="5E1E6CB1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295938C0" w14:textId="77777777" w:rsidTr="005F216F">
        <w:trPr>
          <w:trHeight w:val="260"/>
        </w:trPr>
        <w:tc>
          <w:tcPr>
            <w:tcW w:w="539" w:type="dxa"/>
            <w:gridSpan w:val="2"/>
            <w:vAlign w:val="center"/>
          </w:tcPr>
          <w:p w14:paraId="6EE9BA57" w14:textId="43B43AEB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9.</w:t>
            </w:r>
          </w:p>
        </w:tc>
        <w:tc>
          <w:tcPr>
            <w:tcW w:w="4280" w:type="dxa"/>
            <w:vAlign w:val="center"/>
          </w:tcPr>
          <w:p w14:paraId="179E7F30" w14:textId="1AD4E6C2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Контроль размеров, формы и шероховатости поверхностей. Контрольно-измерительный инструмент</w:t>
            </w:r>
          </w:p>
        </w:tc>
        <w:tc>
          <w:tcPr>
            <w:tcW w:w="709" w:type="dxa"/>
            <w:vAlign w:val="center"/>
          </w:tcPr>
          <w:p w14:paraId="36821759" w14:textId="07A37185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37C6930A" w14:textId="47F9E46A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5803BB13" w14:textId="58029516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222CBCF1" w14:textId="02792C17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5D5CA587" w14:textId="77777777" w:rsidTr="005F216F">
        <w:trPr>
          <w:trHeight w:val="70"/>
        </w:trPr>
        <w:tc>
          <w:tcPr>
            <w:tcW w:w="539" w:type="dxa"/>
            <w:gridSpan w:val="2"/>
            <w:vAlign w:val="center"/>
          </w:tcPr>
          <w:p w14:paraId="5EE2F75D" w14:textId="0F4D43E3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10.</w:t>
            </w:r>
          </w:p>
        </w:tc>
        <w:tc>
          <w:tcPr>
            <w:tcW w:w="4280" w:type="dxa"/>
            <w:vAlign w:val="center"/>
          </w:tcPr>
          <w:p w14:paraId="44388DEA" w14:textId="7409D584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Подналадка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станков и линий в процессе работы. Замена режущего инструмента</w:t>
            </w:r>
          </w:p>
        </w:tc>
        <w:tc>
          <w:tcPr>
            <w:tcW w:w="709" w:type="dxa"/>
            <w:vAlign w:val="center"/>
          </w:tcPr>
          <w:p w14:paraId="48A92FC3" w14:textId="19E754D6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1D9A18F2" w14:textId="6D6C41CB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3BBBABDE" w14:textId="4111813C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29BD4714" w14:textId="7072B47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0BD7CE2A" w14:textId="77777777" w:rsidTr="005F216F">
        <w:trPr>
          <w:trHeight w:val="609"/>
        </w:trPr>
        <w:tc>
          <w:tcPr>
            <w:tcW w:w="539" w:type="dxa"/>
            <w:gridSpan w:val="2"/>
            <w:vAlign w:val="center"/>
          </w:tcPr>
          <w:p w14:paraId="46470F06" w14:textId="57117F48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11.</w:t>
            </w:r>
          </w:p>
        </w:tc>
        <w:tc>
          <w:tcPr>
            <w:tcW w:w="4280" w:type="dxa"/>
            <w:vAlign w:val="center"/>
          </w:tcPr>
          <w:p w14:paraId="2F1830FF" w14:textId="7F35A264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Основные виды дефектов обработки, их причины и способы устранения</w:t>
            </w:r>
          </w:p>
        </w:tc>
        <w:tc>
          <w:tcPr>
            <w:tcW w:w="709" w:type="dxa"/>
            <w:vAlign w:val="center"/>
          </w:tcPr>
          <w:p w14:paraId="4E1C7BFB" w14:textId="4C4E2126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</w:t>
            </w:r>
          </w:p>
        </w:tc>
        <w:tc>
          <w:tcPr>
            <w:tcW w:w="1135" w:type="dxa"/>
            <w:vAlign w:val="center"/>
          </w:tcPr>
          <w:p w14:paraId="35CD21C1" w14:textId="686131CD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</w:t>
            </w:r>
          </w:p>
        </w:tc>
        <w:tc>
          <w:tcPr>
            <w:tcW w:w="1134" w:type="dxa"/>
            <w:vAlign w:val="center"/>
          </w:tcPr>
          <w:p w14:paraId="1994AD3A" w14:textId="6BC3C280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77C641D0" w14:textId="1BD3A793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545732D7" w14:textId="77777777" w:rsidTr="005F216F">
        <w:trPr>
          <w:trHeight w:val="1000"/>
        </w:trPr>
        <w:tc>
          <w:tcPr>
            <w:tcW w:w="539" w:type="dxa"/>
            <w:gridSpan w:val="2"/>
            <w:vAlign w:val="center"/>
          </w:tcPr>
          <w:p w14:paraId="710CCFA3" w14:textId="53B310F8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12.</w:t>
            </w:r>
          </w:p>
        </w:tc>
        <w:tc>
          <w:tcPr>
            <w:tcW w:w="4280" w:type="dxa"/>
            <w:vAlign w:val="center"/>
          </w:tcPr>
          <w:p w14:paraId="13868AC4" w14:textId="440CDFCC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Промежуточная аттестация (тест) по МДК 01.01</w:t>
            </w:r>
          </w:p>
        </w:tc>
        <w:tc>
          <w:tcPr>
            <w:tcW w:w="709" w:type="dxa"/>
            <w:vAlign w:val="center"/>
          </w:tcPr>
          <w:p w14:paraId="2B864012" w14:textId="3B32967A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5" w:type="dxa"/>
            <w:vAlign w:val="center"/>
          </w:tcPr>
          <w:p w14:paraId="5854B539" w14:textId="50714740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</w:tcPr>
          <w:p w14:paraId="44B93EDF" w14:textId="0975FA3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11ADD1D2" w14:textId="57B90F61" w:rsidR="00F65B96" w:rsidRPr="00065319" w:rsidRDefault="00EE0B53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B42378" w:rsidRPr="00590C3B" w14:paraId="016FC622" w14:textId="77777777" w:rsidTr="00065319">
        <w:trPr>
          <w:trHeight w:val="260"/>
        </w:trPr>
        <w:tc>
          <w:tcPr>
            <w:tcW w:w="4819" w:type="dxa"/>
            <w:gridSpan w:val="3"/>
          </w:tcPr>
          <w:p w14:paraId="6C25F93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07D62BB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5" w:type="dxa"/>
          </w:tcPr>
          <w:p w14:paraId="3E57CDA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4" w:type="dxa"/>
          </w:tcPr>
          <w:p w14:paraId="4978F55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0686EC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7B105A49" w14:textId="77777777" w:rsidTr="00065319">
        <w:trPr>
          <w:trHeight w:val="260"/>
        </w:trPr>
        <w:tc>
          <w:tcPr>
            <w:tcW w:w="4819" w:type="dxa"/>
            <w:gridSpan w:val="3"/>
          </w:tcPr>
          <w:p w14:paraId="3810AC0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72A4E37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5" w:type="dxa"/>
          </w:tcPr>
          <w:p w14:paraId="3AB7E7E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4" w:type="dxa"/>
          </w:tcPr>
          <w:p w14:paraId="3C48A3C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9C08DE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59C3395E" w14:textId="77777777" w:rsidTr="00065319">
        <w:trPr>
          <w:trHeight w:val="260"/>
        </w:trPr>
        <w:tc>
          <w:tcPr>
            <w:tcW w:w="10065" w:type="dxa"/>
            <w:gridSpan w:val="7"/>
          </w:tcPr>
          <w:p w14:paraId="3D64A96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B42378" w:rsidRPr="00590C3B" w14:paraId="653E16C7" w14:textId="77777777" w:rsidTr="00065319">
        <w:trPr>
          <w:trHeight w:val="820"/>
        </w:trPr>
        <w:tc>
          <w:tcPr>
            <w:tcW w:w="529" w:type="dxa"/>
          </w:tcPr>
          <w:p w14:paraId="317CB566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1847D343" w14:textId="6F72AF68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16807694" w14:textId="1DC0156E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5951B8F2" w14:textId="6D02DF1F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2F310A0F" w14:textId="22369103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075BBBBE" w14:textId="07881D3F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B42378" w:rsidRPr="00590C3B" w14:paraId="1FAA88C2" w14:textId="77777777" w:rsidTr="00065319">
        <w:trPr>
          <w:trHeight w:val="820"/>
        </w:trPr>
        <w:tc>
          <w:tcPr>
            <w:tcW w:w="529" w:type="dxa"/>
          </w:tcPr>
          <w:p w14:paraId="2BAA6C47" w14:textId="4B742974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4408A015" w14:textId="237A792C" w:rsidR="00B42378" w:rsidRPr="00065319" w:rsidRDefault="00047E00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47E00">
              <w:rPr>
                <w:rFonts w:ascii="Times New Roman" w:eastAsia="Times New Roman" w:hAnsi="Times New Roman" w:cs="Times New Roman"/>
                <w:color w:val="auto"/>
              </w:rPr>
              <w:t>Практическое обучение приемам работы на налаженных автоматических и полуавтоматических станках и линиях: установка заготовок, управление станком, контроль качества деталей</w:t>
            </w:r>
          </w:p>
        </w:tc>
        <w:tc>
          <w:tcPr>
            <w:tcW w:w="709" w:type="dxa"/>
          </w:tcPr>
          <w:p w14:paraId="19F219A0" w14:textId="6E13C4CB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1135" w:type="dxa"/>
          </w:tcPr>
          <w:p w14:paraId="77CDDA5A" w14:textId="2C3F81A5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2F3E969F" w14:textId="296EA8ED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2268" w:type="dxa"/>
          </w:tcPr>
          <w:p w14:paraId="0F252935" w14:textId="45AE9B7E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B42378" w:rsidRPr="00590C3B" w14:paraId="04A06E05" w14:textId="77777777" w:rsidTr="00065319">
        <w:trPr>
          <w:trHeight w:val="285"/>
        </w:trPr>
        <w:tc>
          <w:tcPr>
            <w:tcW w:w="4819" w:type="dxa"/>
            <w:gridSpan w:val="3"/>
          </w:tcPr>
          <w:p w14:paraId="19FCB75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0F11954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1135" w:type="dxa"/>
          </w:tcPr>
          <w:p w14:paraId="3098085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38441F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2268" w:type="dxa"/>
          </w:tcPr>
          <w:p w14:paraId="13E2F36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B42378" w:rsidRPr="00590C3B" w14:paraId="11F182AA" w14:textId="77777777" w:rsidTr="00065319">
        <w:trPr>
          <w:trHeight w:val="220"/>
        </w:trPr>
        <w:tc>
          <w:tcPr>
            <w:tcW w:w="10065" w:type="dxa"/>
            <w:gridSpan w:val="7"/>
          </w:tcPr>
          <w:p w14:paraId="19A960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B42378" w:rsidRPr="00590C3B" w14:paraId="66639E60" w14:textId="77777777" w:rsidTr="00065319">
        <w:trPr>
          <w:trHeight w:val="260"/>
        </w:trPr>
        <w:tc>
          <w:tcPr>
            <w:tcW w:w="529" w:type="dxa"/>
          </w:tcPr>
          <w:p w14:paraId="792E70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05942AF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20408A0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66FB77D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83182B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268" w:type="dxa"/>
          </w:tcPr>
          <w:p w14:paraId="7E7194BA" w14:textId="7FED12A8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B42378" w:rsidRPr="00590C3B" w14:paraId="3FA8DF6D" w14:textId="77777777" w:rsidTr="00065319">
        <w:trPr>
          <w:trHeight w:val="260"/>
        </w:trPr>
        <w:tc>
          <w:tcPr>
            <w:tcW w:w="529" w:type="dxa"/>
          </w:tcPr>
          <w:p w14:paraId="16BFBDF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54E869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7313F9C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60616AF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1452016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268" w:type="dxa"/>
          </w:tcPr>
          <w:p w14:paraId="45B58F26" w14:textId="1AD085DF" w:rsidR="00B42378" w:rsidRPr="00065319" w:rsidRDefault="00801091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  <w:r w:rsidR="00B42378"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7752D456" w14:textId="61417DE5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результатов проверки теоретических знаний квалификационного 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экзамена)</w:t>
            </w:r>
          </w:p>
        </w:tc>
      </w:tr>
      <w:tr w:rsidR="00B42378" w:rsidRPr="00590C3B" w14:paraId="4DAA10FC" w14:textId="77777777" w:rsidTr="00065319">
        <w:trPr>
          <w:trHeight w:val="260"/>
        </w:trPr>
        <w:tc>
          <w:tcPr>
            <w:tcW w:w="529" w:type="dxa"/>
          </w:tcPr>
          <w:p w14:paraId="4C903FE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3</w:t>
            </w:r>
          </w:p>
        </w:tc>
        <w:tc>
          <w:tcPr>
            <w:tcW w:w="4290" w:type="dxa"/>
            <w:gridSpan w:val="2"/>
          </w:tcPr>
          <w:p w14:paraId="54F12D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35B4B2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05E1C4A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56FFA8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268" w:type="dxa"/>
          </w:tcPr>
          <w:p w14:paraId="741BAA84" w14:textId="77777777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43EBF1DA" w14:textId="64697ACB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B42378" w:rsidRPr="00590C3B" w14:paraId="1C2D6CBF" w14:textId="77777777" w:rsidTr="00065319">
        <w:trPr>
          <w:trHeight w:val="260"/>
        </w:trPr>
        <w:tc>
          <w:tcPr>
            <w:tcW w:w="4819" w:type="dxa"/>
            <w:gridSpan w:val="3"/>
          </w:tcPr>
          <w:p w14:paraId="105A76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</w:tcPr>
          <w:p w14:paraId="798A907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53D53AF0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3642E00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268" w:type="dxa"/>
          </w:tcPr>
          <w:p w14:paraId="3E995A6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4D0ECDF8" w14:textId="77777777" w:rsidTr="00065319">
        <w:trPr>
          <w:trHeight w:val="260"/>
        </w:trPr>
        <w:tc>
          <w:tcPr>
            <w:tcW w:w="529" w:type="dxa"/>
          </w:tcPr>
          <w:p w14:paraId="15B19AA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90" w:type="dxa"/>
            <w:gridSpan w:val="2"/>
          </w:tcPr>
          <w:p w14:paraId="5985D1A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7DC8D2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  <w:tc>
          <w:tcPr>
            <w:tcW w:w="1135" w:type="dxa"/>
          </w:tcPr>
          <w:p w14:paraId="1C35DD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109</w:t>
            </w:r>
          </w:p>
        </w:tc>
        <w:tc>
          <w:tcPr>
            <w:tcW w:w="1134" w:type="dxa"/>
          </w:tcPr>
          <w:p w14:paraId="5988F12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179</w:t>
            </w:r>
          </w:p>
        </w:tc>
        <w:tc>
          <w:tcPr>
            <w:tcW w:w="2268" w:type="dxa"/>
          </w:tcPr>
          <w:p w14:paraId="75976BC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4BAC8B79" w14:textId="77777777" w:rsidR="00B07BC6" w:rsidRDefault="00B07BC6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4E790DC6" w14:textId="77777777" w:rsidR="005D4D15" w:rsidRPr="00D471F6" w:rsidRDefault="005D4D15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107ED8F5" w14:textId="77777777" w:rsidR="00B07BC6" w:rsidRPr="00D471F6" w:rsidRDefault="00B07BC6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rFonts w:ascii="Times New Roman" w:eastAsia="Times New Roman" w:hAnsi="Times New Roman" w:cs="Times New Roman"/>
          <w:b/>
          <w:sz w:val="28"/>
          <w:szCs w:val="28"/>
        </w:rPr>
        <w:sectPr w:rsidR="00B07BC6" w:rsidRPr="00D471F6" w:rsidSect="005D4D15">
          <w:pgSz w:w="11900" w:h="16840"/>
          <w:pgMar w:top="567" w:right="851" w:bottom="567" w:left="1276" w:header="0" w:footer="6" w:gutter="0"/>
          <w:cols w:space="720"/>
        </w:sectPr>
      </w:pPr>
      <w:bookmarkStart w:id="0" w:name="2s8eyo1" w:colFirst="0" w:colLast="0"/>
      <w:bookmarkStart w:id="1" w:name="3dy6vkm" w:colFirst="0" w:colLast="0"/>
      <w:bookmarkStart w:id="2" w:name="4d34og8" w:colFirst="0" w:colLast="0"/>
      <w:bookmarkStart w:id="3" w:name="1t3h5sf" w:colFirst="0" w:colLast="0"/>
      <w:bookmarkEnd w:id="0"/>
      <w:bookmarkEnd w:id="1"/>
      <w:bookmarkEnd w:id="2"/>
      <w:bookmarkEnd w:id="3"/>
    </w:p>
    <w:p w14:paraId="6D55E3E7" w14:textId="625026CB" w:rsidR="00B07BC6" w:rsidRPr="00D471F6" w:rsidRDefault="00B07BC6" w:rsidP="00140186">
      <w:pPr>
        <w:pStyle w:val="a4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jc w:val="center"/>
      </w:pPr>
      <w:r w:rsidRPr="0014018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Календарный учебный график</w:t>
      </w:r>
    </w:p>
    <w:p w14:paraId="1314F7E7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71F6">
        <w:rPr>
          <w:rFonts w:ascii="Times New Roman" w:eastAsia="Times New Roman" w:hAnsi="Times New Roman" w:cs="Times New Roman"/>
          <w:b/>
          <w:sz w:val="28"/>
          <w:szCs w:val="28"/>
        </w:rPr>
        <w:t>основной программы профессионального обучения</w:t>
      </w:r>
    </w:p>
    <w:p w14:paraId="26770A73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3FD893BA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71F6">
        <w:rPr>
          <w:rFonts w:ascii="Times New Roman" w:eastAsia="Times New Roman" w:hAnsi="Times New Roman" w:cs="Times New Roman"/>
          <w:b/>
          <w:sz w:val="28"/>
          <w:szCs w:val="28"/>
        </w:rPr>
        <w:t xml:space="preserve">19804 Электромонтажник по кабельным сетям </w:t>
      </w:r>
    </w:p>
    <w:p w14:paraId="72A81804" w14:textId="4785A711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D471F6">
        <w:rPr>
          <w:rFonts w:ascii="Times New Roman" w:eastAsia="Times New Roman" w:hAnsi="Times New Roman" w:cs="Times New Roman"/>
          <w:b/>
        </w:rPr>
        <w:t>(профессиональной подготовки на 2-</w:t>
      </w:r>
      <w:r w:rsidR="00140186">
        <w:rPr>
          <w:rFonts w:ascii="Times New Roman" w:eastAsia="Times New Roman" w:hAnsi="Times New Roman" w:cs="Times New Roman"/>
          <w:b/>
        </w:rPr>
        <w:t>3</w:t>
      </w:r>
      <w:r w:rsidRPr="00D471F6">
        <w:rPr>
          <w:rFonts w:ascii="Times New Roman" w:eastAsia="Times New Roman" w:hAnsi="Times New Roman" w:cs="Times New Roman"/>
          <w:b/>
        </w:rPr>
        <w:t xml:space="preserve"> разряды)</w:t>
      </w:r>
    </w:p>
    <w:p w14:paraId="35AE3C4D" w14:textId="77777777" w:rsidR="00B07BC6" w:rsidRPr="00110038" w:rsidRDefault="00B07BC6" w:rsidP="00B07BC6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Форма обучения: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784C30B5" w14:textId="77777777" w:rsidR="00B07BC6" w:rsidRPr="00110038" w:rsidRDefault="00B07BC6" w:rsidP="00B07BC6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Режим занятий: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1DF58EAF" w14:textId="77777777" w:rsidR="00B07BC6" w:rsidRPr="00110038" w:rsidRDefault="00B07BC6" w:rsidP="00B07BC6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Срок реализации программы: </w:t>
      </w:r>
      <w:r w:rsidRPr="00110038"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восемь недель (40 учебных дней)</w:t>
      </w:r>
    </w:p>
    <w:p w14:paraId="706F9E06" w14:textId="77777777" w:rsidR="00A67587" w:rsidRPr="00A67587" w:rsidRDefault="00B07BC6" w:rsidP="00A67587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Начало занятий: </w:t>
      </w:r>
      <w:r w:rsidR="00A67587"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A67587" w:rsidRPr="00A67587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050E2CD7" w14:textId="77777777" w:rsidR="00B07BC6" w:rsidRPr="00A67587" w:rsidRDefault="00A67587" w:rsidP="00A67587">
      <w:pPr>
        <w:spacing w:line="259" w:lineRule="auto"/>
        <w:ind w:firstLine="280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A67587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при электронной форме обучения регулируется сл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ушателем</w:t>
      </w:r>
      <w:r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</w:t>
      </w:r>
      <w:r w:rsidRPr="00A67587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tbl>
      <w:tblPr>
        <w:tblStyle w:val="11"/>
        <w:tblW w:w="15593" w:type="dxa"/>
        <w:tblLayout w:type="fixed"/>
        <w:tblLook w:val="0000" w:firstRow="0" w:lastRow="0" w:firstColumn="0" w:lastColumn="0" w:noHBand="0" w:noVBand="0"/>
      </w:tblPr>
      <w:tblGrid>
        <w:gridCol w:w="567"/>
        <w:gridCol w:w="9498"/>
        <w:gridCol w:w="992"/>
        <w:gridCol w:w="565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3"/>
      </w:tblGrid>
      <w:tr w:rsidR="001439C1" w:rsidRPr="00590C3B" w14:paraId="7C6770B4" w14:textId="77777777" w:rsidTr="00890584">
        <w:trPr>
          <w:trHeight w:val="540"/>
        </w:trPr>
        <w:tc>
          <w:tcPr>
            <w:tcW w:w="567" w:type="dxa"/>
          </w:tcPr>
          <w:p w14:paraId="553C7F8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9498" w:type="dxa"/>
          </w:tcPr>
          <w:p w14:paraId="0CF5AFF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992" w:type="dxa"/>
          </w:tcPr>
          <w:p w14:paraId="486D7B7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Виды занятий</w:t>
            </w:r>
          </w:p>
        </w:tc>
        <w:tc>
          <w:tcPr>
            <w:tcW w:w="4536" w:type="dxa"/>
            <w:gridSpan w:val="15"/>
          </w:tcPr>
          <w:p w14:paraId="2B26560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Порядковые календарные</w:t>
            </w:r>
          </w:p>
          <w:p w14:paraId="78C018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недели обучения</w:t>
            </w:r>
          </w:p>
        </w:tc>
      </w:tr>
      <w:tr w:rsidR="001439C1" w:rsidRPr="00590C3B" w14:paraId="7D5B7F79" w14:textId="77777777" w:rsidTr="00890584">
        <w:trPr>
          <w:trHeight w:val="242"/>
        </w:trPr>
        <w:tc>
          <w:tcPr>
            <w:tcW w:w="11057" w:type="dxa"/>
            <w:gridSpan w:val="3"/>
          </w:tcPr>
          <w:p w14:paraId="275B9C6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581" w:type="dxa"/>
            <w:gridSpan w:val="2"/>
          </w:tcPr>
          <w:p w14:paraId="008C14B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1-я</w:t>
            </w:r>
          </w:p>
        </w:tc>
        <w:tc>
          <w:tcPr>
            <w:tcW w:w="567" w:type="dxa"/>
            <w:gridSpan w:val="2"/>
          </w:tcPr>
          <w:p w14:paraId="190400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2-я</w:t>
            </w:r>
          </w:p>
        </w:tc>
        <w:tc>
          <w:tcPr>
            <w:tcW w:w="567" w:type="dxa"/>
            <w:gridSpan w:val="2"/>
          </w:tcPr>
          <w:p w14:paraId="498D91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3-я</w:t>
            </w:r>
          </w:p>
        </w:tc>
        <w:tc>
          <w:tcPr>
            <w:tcW w:w="567" w:type="dxa"/>
            <w:gridSpan w:val="2"/>
          </w:tcPr>
          <w:p w14:paraId="571E368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4-я</w:t>
            </w:r>
          </w:p>
        </w:tc>
        <w:tc>
          <w:tcPr>
            <w:tcW w:w="567" w:type="dxa"/>
            <w:gridSpan w:val="2"/>
          </w:tcPr>
          <w:p w14:paraId="3D1FAA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5-я</w:t>
            </w:r>
          </w:p>
        </w:tc>
        <w:tc>
          <w:tcPr>
            <w:tcW w:w="567" w:type="dxa"/>
            <w:gridSpan w:val="2"/>
          </w:tcPr>
          <w:p w14:paraId="02E34E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6-я</w:t>
            </w:r>
          </w:p>
        </w:tc>
        <w:tc>
          <w:tcPr>
            <w:tcW w:w="567" w:type="dxa"/>
            <w:gridSpan w:val="2"/>
          </w:tcPr>
          <w:p w14:paraId="6537BEB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7-я</w:t>
            </w:r>
          </w:p>
        </w:tc>
        <w:tc>
          <w:tcPr>
            <w:tcW w:w="553" w:type="dxa"/>
          </w:tcPr>
          <w:p w14:paraId="269D58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8-я</w:t>
            </w:r>
          </w:p>
        </w:tc>
      </w:tr>
      <w:tr w:rsidR="001439C1" w:rsidRPr="00590C3B" w14:paraId="11AB96E6" w14:textId="77777777" w:rsidTr="00890584">
        <w:trPr>
          <w:trHeight w:val="260"/>
        </w:trPr>
        <w:tc>
          <w:tcPr>
            <w:tcW w:w="567" w:type="dxa"/>
          </w:tcPr>
          <w:p w14:paraId="3A364C2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5026" w:type="dxa"/>
            <w:gridSpan w:val="17"/>
          </w:tcPr>
          <w:p w14:paraId="50135B8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1439C1" w:rsidRPr="00590C3B" w14:paraId="47FA5C57" w14:textId="77777777" w:rsidTr="00890584">
        <w:trPr>
          <w:trHeight w:val="145"/>
        </w:trPr>
        <w:tc>
          <w:tcPr>
            <w:tcW w:w="567" w:type="dxa"/>
          </w:tcPr>
          <w:p w14:paraId="7684817C" w14:textId="3CC8E39C" w:rsidR="001439C1" w:rsidRPr="00140186" w:rsidRDefault="00E57D5C" w:rsidP="00E57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5468664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992" w:type="dxa"/>
          </w:tcPr>
          <w:p w14:paraId="4427E7B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9F0327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ECDC04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570A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2BC09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885AA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0BF9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60AC0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70B417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7B74284B" w14:textId="77777777" w:rsidTr="00890584">
        <w:trPr>
          <w:trHeight w:val="260"/>
        </w:trPr>
        <w:tc>
          <w:tcPr>
            <w:tcW w:w="567" w:type="dxa"/>
          </w:tcPr>
          <w:p w14:paraId="6AB556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9498" w:type="dxa"/>
          </w:tcPr>
          <w:p w14:paraId="49D50D2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992" w:type="dxa"/>
          </w:tcPr>
          <w:p w14:paraId="0D66747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E8E2D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F6529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FC5C3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6979D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36C1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05AEE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13AEE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528DB5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C4D84E6" w14:textId="77777777" w:rsidTr="00890584">
        <w:trPr>
          <w:trHeight w:val="260"/>
        </w:trPr>
        <w:tc>
          <w:tcPr>
            <w:tcW w:w="567" w:type="dxa"/>
          </w:tcPr>
          <w:p w14:paraId="323AB73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119377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992" w:type="dxa"/>
          </w:tcPr>
          <w:p w14:paraId="614CC3C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900D23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F8D3E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AA639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BC660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A3459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B2192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27C09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B78973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1768BE0" w14:textId="77777777" w:rsidTr="00890584">
        <w:trPr>
          <w:trHeight w:val="165"/>
        </w:trPr>
        <w:tc>
          <w:tcPr>
            <w:tcW w:w="567" w:type="dxa"/>
          </w:tcPr>
          <w:p w14:paraId="54F051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227A702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992" w:type="dxa"/>
          </w:tcPr>
          <w:p w14:paraId="4E2D703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037DFD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567" w:type="dxa"/>
            <w:gridSpan w:val="2"/>
          </w:tcPr>
          <w:p w14:paraId="3A9291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EB3C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6FF87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9AD11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3D7C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8A2D0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48EE85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59CDFFF4" w14:textId="77777777" w:rsidTr="00890584">
        <w:trPr>
          <w:trHeight w:val="186"/>
        </w:trPr>
        <w:tc>
          <w:tcPr>
            <w:tcW w:w="567" w:type="dxa"/>
          </w:tcPr>
          <w:p w14:paraId="3BE0C30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38A6B54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992" w:type="dxa"/>
          </w:tcPr>
          <w:p w14:paraId="6E85C3B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CB1B8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90CF20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0AE2C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F2921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DAB33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1A871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BE7B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BA5918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72F7CE8" w14:textId="77777777" w:rsidTr="00890584">
        <w:trPr>
          <w:trHeight w:val="275"/>
        </w:trPr>
        <w:tc>
          <w:tcPr>
            <w:tcW w:w="567" w:type="dxa"/>
          </w:tcPr>
          <w:p w14:paraId="4EE107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29F4833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992" w:type="dxa"/>
          </w:tcPr>
          <w:p w14:paraId="245981C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8D3C79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0F9CDD1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D9E6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7F3D8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67E7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22CE2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4B3D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18A06B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8869D6C" w14:textId="77777777" w:rsidTr="00890584">
        <w:trPr>
          <w:trHeight w:val="260"/>
        </w:trPr>
        <w:tc>
          <w:tcPr>
            <w:tcW w:w="567" w:type="dxa"/>
          </w:tcPr>
          <w:p w14:paraId="03D7AA8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3B4984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992" w:type="dxa"/>
          </w:tcPr>
          <w:p w14:paraId="424313A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256573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55CDFD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704863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9E96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EF13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CE66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4ECC3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15FC3B9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533A522C" w14:textId="77777777" w:rsidTr="00890584">
        <w:trPr>
          <w:trHeight w:val="201"/>
        </w:trPr>
        <w:tc>
          <w:tcPr>
            <w:tcW w:w="567" w:type="dxa"/>
          </w:tcPr>
          <w:p w14:paraId="2F51E6F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74175E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140186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992" w:type="dxa"/>
          </w:tcPr>
          <w:p w14:paraId="3FA1ED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227498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783CB7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63312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6243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CEADC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EDF45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C2FB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D28045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D02CE06" w14:textId="77777777" w:rsidTr="00890584">
        <w:trPr>
          <w:trHeight w:val="285"/>
        </w:trPr>
        <w:tc>
          <w:tcPr>
            <w:tcW w:w="567" w:type="dxa"/>
          </w:tcPr>
          <w:p w14:paraId="7F6F3C09" w14:textId="03B95EB0" w:rsidR="001439C1" w:rsidRPr="00140186" w:rsidRDefault="0014018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695F22E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992" w:type="dxa"/>
          </w:tcPr>
          <w:p w14:paraId="01CBA9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7D231D7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472E41F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A562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B2EED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82BB2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528E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BDB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F9472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1149B85C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5FA67E5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1439C1" w:rsidRPr="00590C3B" w14:paraId="298E11A0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543252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1439C1" w:rsidRPr="00590C3B" w14:paraId="1EEBED33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4A46F32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 (72 часа)</w:t>
            </w:r>
          </w:p>
        </w:tc>
      </w:tr>
      <w:tr w:rsidR="001439C1" w:rsidRPr="00590C3B" w14:paraId="35F91F55" w14:textId="77777777" w:rsidTr="00890584">
        <w:trPr>
          <w:trHeight w:val="128"/>
        </w:trPr>
        <w:tc>
          <w:tcPr>
            <w:tcW w:w="567" w:type="dxa"/>
          </w:tcPr>
          <w:p w14:paraId="5BF78DE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430C931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992" w:type="dxa"/>
          </w:tcPr>
          <w:p w14:paraId="5474AD7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B2F26E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F3B3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724B30D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9C9CF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3E7DE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0700BE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84D39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3B51BD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32B7131" w14:textId="77777777" w:rsidTr="00890584">
        <w:trPr>
          <w:trHeight w:val="270"/>
        </w:trPr>
        <w:tc>
          <w:tcPr>
            <w:tcW w:w="567" w:type="dxa"/>
          </w:tcPr>
          <w:p w14:paraId="3133C3C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 2.</w:t>
            </w:r>
          </w:p>
        </w:tc>
        <w:tc>
          <w:tcPr>
            <w:tcW w:w="9498" w:type="dxa"/>
          </w:tcPr>
          <w:p w14:paraId="29E9FF6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Виды электрических схем. Основные обозначения, применяемые на электрических </w:t>
            </w: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схемах</w:t>
            </w:r>
          </w:p>
        </w:tc>
        <w:tc>
          <w:tcPr>
            <w:tcW w:w="992" w:type="dxa"/>
          </w:tcPr>
          <w:p w14:paraId="10F824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ТЗ</w:t>
            </w:r>
          </w:p>
        </w:tc>
        <w:tc>
          <w:tcPr>
            <w:tcW w:w="581" w:type="dxa"/>
            <w:gridSpan w:val="2"/>
          </w:tcPr>
          <w:p w14:paraId="1A9870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2B96C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544510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8A0DDF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6FE70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FEEE7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0EBC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052CA6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4483B0A" w14:textId="77777777" w:rsidTr="00890584">
        <w:trPr>
          <w:trHeight w:val="126"/>
        </w:trPr>
        <w:tc>
          <w:tcPr>
            <w:tcW w:w="567" w:type="dxa"/>
          </w:tcPr>
          <w:p w14:paraId="54A218E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69A12C6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140186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140186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992" w:type="dxa"/>
          </w:tcPr>
          <w:p w14:paraId="673256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36AE9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D56C9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0BB4A9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EA18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BD3B5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9AF33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4725B8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22F1B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8A2CD96" w14:textId="77777777" w:rsidTr="00890584">
        <w:trPr>
          <w:trHeight w:val="129"/>
        </w:trPr>
        <w:tc>
          <w:tcPr>
            <w:tcW w:w="567" w:type="dxa"/>
          </w:tcPr>
          <w:p w14:paraId="220DC18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04C547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992" w:type="dxa"/>
          </w:tcPr>
          <w:p w14:paraId="1F5AD1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A128B1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6F6B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316F1AE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66DD7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49F84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C615B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3C764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43928FC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0BE1041" w14:textId="77777777" w:rsidTr="00890584">
        <w:trPr>
          <w:trHeight w:val="545"/>
        </w:trPr>
        <w:tc>
          <w:tcPr>
            <w:tcW w:w="567" w:type="dxa"/>
          </w:tcPr>
          <w:p w14:paraId="48B5DCD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03E60C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992" w:type="dxa"/>
          </w:tcPr>
          <w:p w14:paraId="2B8524F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DE8803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8C497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FEB925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B59858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64137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4B6F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2457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F5F940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7FDB3A1" w14:textId="77777777" w:rsidTr="00890584">
        <w:trPr>
          <w:trHeight w:val="131"/>
        </w:trPr>
        <w:tc>
          <w:tcPr>
            <w:tcW w:w="567" w:type="dxa"/>
          </w:tcPr>
          <w:p w14:paraId="76826D4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04A7D4B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992" w:type="dxa"/>
          </w:tcPr>
          <w:p w14:paraId="3598AE6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D6850A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EC0F2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0F4E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233EE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5625E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F9B89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2C057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ADAD3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DD19449" w14:textId="77777777" w:rsidTr="00890584">
        <w:trPr>
          <w:trHeight w:val="403"/>
        </w:trPr>
        <w:tc>
          <w:tcPr>
            <w:tcW w:w="567" w:type="dxa"/>
          </w:tcPr>
          <w:p w14:paraId="2AE0D6C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E9C0EA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992" w:type="dxa"/>
          </w:tcPr>
          <w:p w14:paraId="13EAA9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C85EF1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3156B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D76C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77A11B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0688F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2C19D1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42CA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32216C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B278493" w14:textId="77777777" w:rsidTr="00890584">
        <w:trPr>
          <w:trHeight w:val="70"/>
        </w:trPr>
        <w:tc>
          <w:tcPr>
            <w:tcW w:w="567" w:type="dxa"/>
          </w:tcPr>
          <w:p w14:paraId="5C3277E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54C027E9" w14:textId="69156B4C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992" w:type="dxa"/>
          </w:tcPr>
          <w:p w14:paraId="6AC7E6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E5291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66E85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EB60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65EC03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5EF1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55B0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5AF7A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5DAEF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FEE8306" w14:textId="77777777" w:rsidTr="00890584">
        <w:trPr>
          <w:trHeight w:val="260"/>
        </w:trPr>
        <w:tc>
          <w:tcPr>
            <w:tcW w:w="567" w:type="dxa"/>
          </w:tcPr>
          <w:p w14:paraId="2615BEC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2B4423F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992" w:type="dxa"/>
          </w:tcPr>
          <w:p w14:paraId="7025A95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6FDED8F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36F59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E797F8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61EECD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B7092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4F50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128507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2A430B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86EE4A8" w14:textId="77777777" w:rsidTr="00890584">
        <w:trPr>
          <w:trHeight w:val="70"/>
        </w:trPr>
        <w:tc>
          <w:tcPr>
            <w:tcW w:w="567" w:type="dxa"/>
          </w:tcPr>
          <w:p w14:paraId="2C2563A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316C6FC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992" w:type="dxa"/>
          </w:tcPr>
          <w:p w14:paraId="280A1AE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6B6434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3F688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9937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0E539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E8DE2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A01B7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4BA4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A054D2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D4D6784" w14:textId="77777777" w:rsidTr="00890584">
        <w:trPr>
          <w:trHeight w:val="286"/>
        </w:trPr>
        <w:tc>
          <w:tcPr>
            <w:tcW w:w="567" w:type="dxa"/>
          </w:tcPr>
          <w:p w14:paraId="0146E00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170DC5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992" w:type="dxa"/>
          </w:tcPr>
          <w:p w14:paraId="0668936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4EC637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B0005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0AE04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E49E9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98E67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CEC8F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005B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78CD0BD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33EBC1A" w14:textId="77777777" w:rsidTr="00890584">
        <w:trPr>
          <w:trHeight w:val="578"/>
        </w:trPr>
        <w:tc>
          <w:tcPr>
            <w:tcW w:w="567" w:type="dxa"/>
          </w:tcPr>
          <w:p w14:paraId="4D8916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1F2C88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992" w:type="dxa"/>
          </w:tcPr>
          <w:p w14:paraId="0A8E49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F98976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BF56CD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5E2C5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567" w:type="dxa"/>
            <w:gridSpan w:val="2"/>
          </w:tcPr>
          <w:p w14:paraId="54D78ED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8EF53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63150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2A8EB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AB23F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DB92B75" w14:textId="77777777" w:rsidTr="00890584">
        <w:trPr>
          <w:trHeight w:val="274"/>
        </w:trPr>
        <w:tc>
          <w:tcPr>
            <w:tcW w:w="567" w:type="dxa"/>
          </w:tcPr>
          <w:p w14:paraId="78C324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7157B5DD" w14:textId="49E58BC0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992" w:type="dxa"/>
          </w:tcPr>
          <w:p w14:paraId="4CE8DFA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1CD84FE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17E02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394B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130C0DB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7604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A72EA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B62F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1A4F428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B9A130E" w14:textId="77777777" w:rsidTr="00890584">
        <w:trPr>
          <w:trHeight w:val="260"/>
        </w:trPr>
        <w:tc>
          <w:tcPr>
            <w:tcW w:w="15593" w:type="dxa"/>
            <w:gridSpan w:val="18"/>
          </w:tcPr>
          <w:p w14:paraId="73C51A9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DC4464" w:rsidRPr="00590C3B" w14:paraId="753069D6" w14:textId="77777777" w:rsidTr="00890584">
        <w:trPr>
          <w:trHeight w:val="446"/>
        </w:trPr>
        <w:tc>
          <w:tcPr>
            <w:tcW w:w="567" w:type="dxa"/>
          </w:tcPr>
          <w:p w14:paraId="10D9F833" w14:textId="0EC50B9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1513769A" w14:textId="7D8D69E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DC4464">
              <w:rPr>
                <w:rFonts w:ascii="Times New Roman" w:eastAsia="Times New Roman" w:hAnsi="Times New Roman" w:cs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C4464">
              <w:rPr>
                <w:rFonts w:ascii="Times New Roman" w:eastAsia="Times New Roman" w:hAnsi="Times New Roman" w:cs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992" w:type="dxa"/>
          </w:tcPr>
          <w:p w14:paraId="26B99CA8" w14:textId="7EB0DED3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5" w:type="dxa"/>
          </w:tcPr>
          <w:p w14:paraId="39BBA1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1DC57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2D2EF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B7061C5" w14:textId="55743EDC" w:rsidR="00DC4464" w:rsidRPr="00140186" w:rsidRDefault="0089058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5163B5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4287C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5F1B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3A392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48AF4720" w14:textId="77777777" w:rsidTr="00890584">
        <w:trPr>
          <w:trHeight w:val="446"/>
        </w:trPr>
        <w:tc>
          <w:tcPr>
            <w:tcW w:w="567" w:type="dxa"/>
          </w:tcPr>
          <w:p w14:paraId="596D787C" w14:textId="385A435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57B41499" w14:textId="27E87FE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992" w:type="dxa"/>
          </w:tcPr>
          <w:p w14:paraId="32870C79" w14:textId="1D7FA8C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1F63E1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B90B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ED37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78F40A" w14:textId="74C59B2A" w:rsidR="00DC4464" w:rsidRPr="00140186" w:rsidRDefault="0089058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7936F8F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FA64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EA149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B24AA8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05A0DF88" w14:textId="77777777" w:rsidTr="00890584">
        <w:trPr>
          <w:trHeight w:val="421"/>
        </w:trPr>
        <w:tc>
          <w:tcPr>
            <w:tcW w:w="567" w:type="dxa"/>
          </w:tcPr>
          <w:p w14:paraId="5D593D16" w14:textId="79D7711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438969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Очистка приборов и оборудования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Удаление пыли, грязи, технологических наслоений с поверхностей приборов, датчиков, трубных проводок.</w:t>
            </w:r>
          </w:p>
        </w:tc>
        <w:tc>
          <w:tcPr>
            <w:tcW w:w="992" w:type="dxa"/>
          </w:tcPr>
          <w:p w14:paraId="099025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A0678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56D4B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2BD0E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9953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7DD54E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10E6B5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39EC5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62D5EF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7683CD04" w14:textId="77777777" w:rsidTr="00890584">
        <w:trPr>
          <w:trHeight w:val="415"/>
        </w:trPr>
        <w:tc>
          <w:tcPr>
            <w:tcW w:w="567" w:type="dxa"/>
          </w:tcPr>
          <w:p w14:paraId="07AC27EC" w14:textId="591AA0E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498" w:type="dxa"/>
          </w:tcPr>
          <w:p w14:paraId="72842F1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Демонтаж приборов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992" w:type="dxa"/>
          </w:tcPr>
          <w:p w14:paraId="540FABE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8434E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26A5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9661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1DAE5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BB519A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A5759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9D8AA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9DD36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14C9612" w14:textId="77777777" w:rsidTr="00890584">
        <w:trPr>
          <w:trHeight w:val="149"/>
        </w:trPr>
        <w:tc>
          <w:tcPr>
            <w:tcW w:w="567" w:type="dxa"/>
          </w:tcPr>
          <w:p w14:paraId="395CF8F5" w14:textId="6D9B891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9498" w:type="dxa"/>
          </w:tcPr>
          <w:p w14:paraId="3EC795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Монтаж приборов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992" w:type="dxa"/>
          </w:tcPr>
          <w:p w14:paraId="09AE5A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0CA635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5192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65F5A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D8CF14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31168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E378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91C92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DE6EC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5E9F16C" w14:textId="77777777" w:rsidTr="00890584">
        <w:trPr>
          <w:trHeight w:val="299"/>
        </w:trPr>
        <w:tc>
          <w:tcPr>
            <w:tcW w:w="567" w:type="dxa"/>
          </w:tcPr>
          <w:p w14:paraId="1225F8D9" w14:textId="02E65880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9498" w:type="dxa"/>
          </w:tcPr>
          <w:p w14:paraId="55C85B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Подготовка трубных проводок: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Резка, гибка, развальцовка, нарезка резьбы на трубках малого диаметра (обычно 6-22 мм).</w:t>
            </w:r>
          </w:p>
        </w:tc>
        <w:tc>
          <w:tcPr>
            <w:tcW w:w="992" w:type="dxa"/>
          </w:tcPr>
          <w:p w14:paraId="025E859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F38E8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2AF2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A7BBB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D8AFE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FDFE2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0C44F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BF5D1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862808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AD4070F" w14:textId="77777777" w:rsidTr="00890584">
        <w:trPr>
          <w:trHeight w:val="435"/>
        </w:trPr>
        <w:tc>
          <w:tcPr>
            <w:tcW w:w="567" w:type="dxa"/>
          </w:tcPr>
          <w:p w14:paraId="1ADF740F" w14:textId="59DDDBC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9498" w:type="dxa"/>
          </w:tcPr>
          <w:p w14:paraId="0974234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Сборка трубных схем обвязки приборов: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импульсных линий от точек отбора до приборов с использованием фитингов, вентилей, тройников.</w:t>
            </w:r>
          </w:p>
        </w:tc>
        <w:tc>
          <w:tcPr>
            <w:tcW w:w="992" w:type="dxa"/>
          </w:tcPr>
          <w:p w14:paraId="477A9E6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61CC5E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E187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1F311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AA59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44AAE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23A62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AA44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90408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B618841" w14:textId="77777777" w:rsidTr="00890584">
        <w:trPr>
          <w:trHeight w:val="285"/>
        </w:trPr>
        <w:tc>
          <w:tcPr>
            <w:tcW w:w="567" w:type="dxa"/>
          </w:tcPr>
          <w:p w14:paraId="731F93F3" w14:textId="2F451A6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8</w:t>
            </w:r>
          </w:p>
        </w:tc>
        <w:tc>
          <w:tcPr>
            <w:tcW w:w="9498" w:type="dxa"/>
          </w:tcPr>
          <w:p w14:paraId="1D7BD8C0" w14:textId="53086A2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герметичности трубных соединений и обвязки: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Опрессовка воздухом или водой, </w:t>
            </w:r>
            <w:proofErr w:type="spellStart"/>
            <w:r w:rsidRPr="00140186">
              <w:rPr>
                <w:rFonts w:ascii="Times New Roman" w:hAnsi="Times New Roman" w:cs="Times New Roman"/>
                <w:color w:val="auto"/>
              </w:rPr>
              <w:t>обмыливание</w:t>
            </w:r>
            <w:proofErr w:type="spellEnd"/>
            <w:r w:rsidRPr="00140186">
              <w:rPr>
                <w:rFonts w:ascii="Times New Roman" w:hAnsi="Times New Roman" w:cs="Times New Roman"/>
                <w:color w:val="auto"/>
              </w:rPr>
              <w:t>, проверка на отсутствие течей.</w:t>
            </w:r>
          </w:p>
        </w:tc>
        <w:tc>
          <w:tcPr>
            <w:tcW w:w="992" w:type="dxa"/>
          </w:tcPr>
          <w:p w14:paraId="333700D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026F4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8BCEA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846B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2C91C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E23C5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C30B6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E5C70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11270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0A147EA6" w14:textId="77777777" w:rsidTr="00890584">
        <w:trPr>
          <w:trHeight w:val="245"/>
        </w:trPr>
        <w:tc>
          <w:tcPr>
            <w:tcW w:w="567" w:type="dxa"/>
          </w:tcPr>
          <w:p w14:paraId="57B4DDCF" w14:textId="0912488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</w:tc>
        <w:tc>
          <w:tcPr>
            <w:tcW w:w="9498" w:type="dxa"/>
          </w:tcPr>
          <w:p w14:paraId="50AE30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Маркировка трубных проводок и кабелей: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Нанесение бирок, этикеток согласно схеме и правилам предприятия.</w:t>
            </w:r>
          </w:p>
        </w:tc>
        <w:tc>
          <w:tcPr>
            <w:tcW w:w="992" w:type="dxa"/>
          </w:tcPr>
          <w:p w14:paraId="45960A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80C2DD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46CBB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024A6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3ED35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22835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D14AB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F29F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CCE9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80F1C3E" w14:textId="77777777" w:rsidTr="00890584">
        <w:trPr>
          <w:trHeight w:val="594"/>
        </w:trPr>
        <w:tc>
          <w:tcPr>
            <w:tcW w:w="567" w:type="dxa"/>
          </w:tcPr>
          <w:p w14:paraId="4F4B5643" w14:textId="1D75CAA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18391C6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Прокладка кабелей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992" w:type="dxa"/>
          </w:tcPr>
          <w:p w14:paraId="62035E5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6469E3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30C52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0837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5328A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4C01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1EB6C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AB77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00E84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BCA4D3A" w14:textId="77777777" w:rsidTr="00890584">
        <w:trPr>
          <w:trHeight w:val="409"/>
        </w:trPr>
        <w:tc>
          <w:tcPr>
            <w:tcW w:w="567" w:type="dxa"/>
          </w:tcPr>
          <w:p w14:paraId="26BB58AE" w14:textId="4AEC071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7C45E31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пневматических линий: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992" w:type="dxa"/>
          </w:tcPr>
          <w:p w14:paraId="202638C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55C3BE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73B79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6A9D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BF82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F6262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E2274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E671C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5A87C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5A0AB2A" w14:textId="77777777" w:rsidTr="00890584">
        <w:trPr>
          <w:trHeight w:val="265"/>
        </w:trPr>
        <w:tc>
          <w:tcPr>
            <w:tcW w:w="567" w:type="dxa"/>
          </w:tcPr>
          <w:p w14:paraId="5B016CFB" w14:textId="5BD8CD7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60BEBAE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работы пневматических приводов и клапанов: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Контроль срабатывания при подаче/сбросе давления воздуха.</w:t>
            </w:r>
          </w:p>
        </w:tc>
        <w:tc>
          <w:tcPr>
            <w:tcW w:w="992" w:type="dxa"/>
          </w:tcPr>
          <w:p w14:paraId="1014914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015F9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02500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1C436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65985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935C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B5102E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EA292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B3A46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3420012" w14:textId="77777777" w:rsidTr="00890584">
        <w:trPr>
          <w:trHeight w:val="127"/>
        </w:trPr>
        <w:tc>
          <w:tcPr>
            <w:tcW w:w="567" w:type="dxa"/>
          </w:tcPr>
          <w:p w14:paraId="1FD341ED" w14:textId="274EBBA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0694E88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Подготовка кабельных окончаний: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Снятие изоляции, </w:t>
            </w:r>
            <w:proofErr w:type="spellStart"/>
            <w:r w:rsidRPr="00140186">
              <w:rPr>
                <w:rFonts w:ascii="Times New Roman" w:hAnsi="Times New Roman" w:cs="Times New Roman"/>
                <w:color w:val="auto"/>
              </w:rPr>
              <w:t>оконцевание</w:t>
            </w:r>
            <w:proofErr w:type="spellEnd"/>
            <w:r w:rsidRPr="00140186">
              <w:rPr>
                <w:rFonts w:ascii="Times New Roman" w:hAnsi="Times New Roman" w:cs="Times New Roman"/>
                <w:color w:val="auto"/>
              </w:rPr>
              <w:t xml:space="preserve"> наконечниками (гильзами), опрессовка.</w:t>
            </w:r>
          </w:p>
        </w:tc>
        <w:tc>
          <w:tcPr>
            <w:tcW w:w="992" w:type="dxa"/>
          </w:tcPr>
          <w:p w14:paraId="19A87A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F7702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9C906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CC80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71F9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8EB77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B21486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6E3F1D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1C164B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29C8371" w14:textId="77777777" w:rsidTr="00890584">
        <w:trPr>
          <w:trHeight w:val="407"/>
        </w:trPr>
        <w:tc>
          <w:tcPr>
            <w:tcW w:w="567" w:type="dxa"/>
          </w:tcPr>
          <w:p w14:paraId="26099DD7" w14:textId="1281A75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14</w:t>
            </w:r>
          </w:p>
        </w:tc>
        <w:tc>
          <w:tcPr>
            <w:tcW w:w="9498" w:type="dxa"/>
          </w:tcPr>
          <w:p w14:paraId="59F8F8C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электрических приборов: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Подсоединение проводов к клеммным колодкам приборов, датчиков, исполнительных механизмов согласно схеме.</w:t>
            </w:r>
          </w:p>
        </w:tc>
        <w:tc>
          <w:tcPr>
            <w:tcW w:w="992" w:type="dxa"/>
          </w:tcPr>
          <w:p w14:paraId="3F6CC28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A70C0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9EF5D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4B0C0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1871B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CF037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C40C5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91992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21F4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88315DF" w14:textId="77777777" w:rsidTr="00890584">
        <w:trPr>
          <w:trHeight w:val="147"/>
        </w:trPr>
        <w:tc>
          <w:tcPr>
            <w:tcW w:w="567" w:type="dxa"/>
          </w:tcPr>
          <w:p w14:paraId="296B7565" w14:textId="12FDC53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15</w:t>
            </w:r>
          </w:p>
        </w:tc>
        <w:tc>
          <w:tcPr>
            <w:tcW w:w="9498" w:type="dxa"/>
          </w:tcPr>
          <w:p w14:paraId="1A837A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992" w:type="dxa"/>
          </w:tcPr>
          <w:p w14:paraId="40FAE1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3AA25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63C6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CC2D6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2F5D19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617D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7CB34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6F652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2B6C3D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011185D" w14:textId="77777777" w:rsidTr="00890584">
        <w:trPr>
          <w:trHeight w:val="141"/>
        </w:trPr>
        <w:tc>
          <w:tcPr>
            <w:tcW w:w="567" w:type="dxa"/>
          </w:tcPr>
          <w:p w14:paraId="37EAE9E6" w14:textId="2C83BE8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16</w:t>
            </w:r>
          </w:p>
        </w:tc>
        <w:tc>
          <w:tcPr>
            <w:tcW w:w="9498" w:type="dxa"/>
          </w:tcPr>
          <w:p w14:paraId="4A1BE6E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целостности и сопротивления изоляции кабелей: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Использование мегаомметра под наблюдением.</w:t>
            </w:r>
          </w:p>
        </w:tc>
        <w:tc>
          <w:tcPr>
            <w:tcW w:w="992" w:type="dxa"/>
          </w:tcPr>
          <w:p w14:paraId="2B754D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E1CF3C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C2199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5CF4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722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71C83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1A9B7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0CB8B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BBA95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8192569" w14:textId="77777777" w:rsidTr="00890584">
        <w:trPr>
          <w:trHeight w:val="163"/>
        </w:trPr>
        <w:tc>
          <w:tcPr>
            <w:tcW w:w="567" w:type="dxa"/>
          </w:tcPr>
          <w:p w14:paraId="4AE0612E" w14:textId="5531EC7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17</w:t>
            </w:r>
          </w:p>
        </w:tc>
        <w:tc>
          <w:tcPr>
            <w:tcW w:w="9498" w:type="dxa"/>
          </w:tcPr>
          <w:p w14:paraId="1CFD00CC" w14:textId="3511CD7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"</w:t>
            </w:r>
            <w:proofErr w:type="spellStart"/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Прозвонка</w:t>
            </w:r>
            <w:proofErr w:type="spellEnd"/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" электрических цепей: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целостности проводников, правильности соединений с помощью мультиметра или тестера.</w:t>
            </w:r>
          </w:p>
        </w:tc>
        <w:tc>
          <w:tcPr>
            <w:tcW w:w="992" w:type="dxa"/>
          </w:tcPr>
          <w:p w14:paraId="311458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A11BE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B93B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2E4B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1E6D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64879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B33BF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B1174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7B64F9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01128AF" w14:textId="77777777" w:rsidTr="00890584">
        <w:trPr>
          <w:trHeight w:val="70"/>
        </w:trPr>
        <w:tc>
          <w:tcPr>
            <w:tcW w:w="567" w:type="dxa"/>
          </w:tcPr>
          <w:p w14:paraId="37BCEBC9" w14:textId="7749180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18</w:t>
            </w:r>
          </w:p>
        </w:tc>
        <w:tc>
          <w:tcPr>
            <w:tcW w:w="9498" w:type="dxa"/>
          </w:tcPr>
          <w:p w14:paraId="65AE522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Замена предохранителей в приборах и щитах КИПиА.</w:t>
            </w:r>
          </w:p>
        </w:tc>
        <w:tc>
          <w:tcPr>
            <w:tcW w:w="992" w:type="dxa"/>
          </w:tcPr>
          <w:p w14:paraId="6B92EE6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ED184E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E5039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C67D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BBE488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F20B1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A017D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DC087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E182A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1C720F9F" w14:textId="77777777" w:rsidTr="00890584">
        <w:trPr>
          <w:trHeight w:val="138"/>
        </w:trPr>
        <w:tc>
          <w:tcPr>
            <w:tcW w:w="567" w:type="dxa"/>
          </w:tcPr>
          <w:p w14:paraId="4D5288C1" w14:textId="4A2C728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19</w:t>
            </w:r>
          </w:p>
        </w:tc>
        <w:tc>
          <w:tcPr>
            <w:tcW w:w="9498" w:type="dxa"/>
          </w:tcPr>
          <w:p w14:paraId="7255436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Замена расходных элементов: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Светофильтров, ламп подсветки шкал, батареек в портативных приборах.</w:t>
            </w:r>
          </w:p>
        </w:tc>
        <w:tc>
          <w:tcPr>
            <w:tcW w:w="992" w:type="dxa"/>
          </w:tcPr>
          <w:p w14:paraId="4C06D65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D59122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1B5B5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8C9A6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0D6F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6D71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9E6E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1FF45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90914D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6E722E3" w14:textId="77777777" w:rsidTr="00890584">
        <w:trPr>
          <w:trHeight w:val="153"/>
        </w:trPr>
        <w:tc>
          <w:tcPr>
            <w:tcW w:w="567" w:type="dxa"/>
          </w:tcPr>
          <w:p w14:paraId="5ECDF61D" w14:textId="2631994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20</w:t>
            </w:r>
          </w:p>
        </w:tc>
        <w:tc>
          <w:tcPr>
            <w:tcW w:w="9498" w:type="dxa"/>
          </w:tcPr>
          <w:p w14:paraId="1E67AE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Техническое обслуживание первичных преобразователей: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Очистка чувствительных элементов термопар, термосопротивлений, мембран датчиков давления.</w:t>
            </w:r>
          </w:p>
        </w:tc>
        <w:tc>
          <w:tcPr>
            <w:tcW w:w="992" w:type="dxa"/>
          </w:tcPr>
          <w:p w14:paraId="0AAF4F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2948BA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BDE0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4F0BA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7DD6B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A2D8E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693A5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EFFCA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79BBDBA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13EEC18" w14:textId="77777777" w:rsidTr="006C5151">
        <w:trPr>
          <w:trHeight w:val="282"/>
        </w:trPr>
        <w:tc>
          <w:tcPr>
            <w:tcW w:w="567" w:type="dxa"/>
          </w:tcPr>
          <w:p w14:paraId="5C322A5E" w14:textId="57D3020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21</w:t>
            </w:r>
          </w:p>
        </w:tc>
        <w:tc>
          <w:tcPr>
            <w:tcW w:w="9498" w:type="dxa"/>
          </w:tcPr>
          <w:p w14:paraId="0B90321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показаний приборов визуально: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Сравнение показаний рабочих приборов с контрольными (образцовыми) или технологическими параметрами.</w:t>
            </w:r>
          </w:p>
        </w:tc>
        <w:tc>
          <w:tcPr>
            <w:tcW w:w="992" w:type="dxa"/>
          </w:tcPr>
          <w:p w14:paraId="35DD68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9FCFF6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DF2DB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EAC09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EC4B2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0B3A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C1073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3F521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A3C957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456D86F2" w14:textId="77777777" w:rsidTr="00890584">
        <w:trPr>
          <w:trHeight w:val="302"/>
        </w:trPr>
        <w:tc>
          <w:tcPr>
            <w:tcW w:w="567" w:type="dxa"/>
          </w:tcPr>
          <w:p w14:paraId="55F423D8" w14:textId="5501A55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22</w:t>
            </w:r>
          </w:p>
        </w:tc>
        <w:tc>
          <w:tcPr>
            <w:tcW w:w="9498" w:type="dxa"/>
          </w:tcPr>
          <w:p w14:paraId="120FE8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Документирование параметров: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Запись показаний приборов (температур, давлений, уровней, расходов) в оперативные журналы или формы.</w:t>
            </w:r>
          </w:p>
        </w:tc>
        <w:tc>
          <w:tcPr>
            <w:tcW w:w="992" w:type="dxa"/>
          </w:tcPr>
          <w:p w14:paraId="074887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48E0F6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F18C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AEB3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336E1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1488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7574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9BC0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E357F9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F1FA764" w14:textId="77777777" w:rsidTr="00890584">
        <w:trPr>
          <w:trHeight w:val="169"/>
        </w:trPr>
        <w:tc>
          <w:tcPr>
            <w:tcW w:w="567" w:type="dxa"/>
          </w:tcPr>
          <w:p w14:paraId="15DED4BF" w14:textId="3B3058B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23</w:t>
            </w:r>
          </w:p>
        </w:tc>
        <w:tc>
          <w:tcPr>
            <w:tcW w:w="9498" w:type="dxa"/>
          </w:tcPr>
          <w:p w14:paraId="20946D4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Наблюдение за работой систем автоматического регулирования (САР):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Визуальный контроль стабильности процесса по приборам.</w:t>
            </w:r>
          </w:p>
        </w:tc>
        <w:tc>
          <w:tcPr>
            <w:tcW w:w="992" w:type="dxa"/>
          </w:tcPr>
          <w:p w14:paraId="7930A7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A8E96B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3842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5DAF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20D0A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0820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B878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EF542F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2216C8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65C64DF" w14:textId="77777777" w:rsidTr="00890584">
        <w:trPr>
          <w:trHeight w:val="820"/>
        </w:trPr>
        <w:tc>
          <w:tcPr>
            <w:tcW w:w="567" w:type="dxa"/>
          </w:tcPr>
          <w:p w14:paraId="5C659206" w14:textId="48C9209A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24</w:t>
            </w:r>
          </w:p>
        </w:tc>
        <w:tc>
          <w:tcPr>
            <w:tcW w:w="9498" w:type="dxa"/>
          </w:tcPr>
          <w:p w14:paraId="3F9FE33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Выполнение операций по переключению режимов работы АСУ ТП: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Перевод регуляторов с "Автомата" на "Ручной" режим и обратно под строгим контролем наставника или оператора.</w:t>
            </w:r>
          </w:p>
        </w:tc>
        <w:tc>
          <w:tcPr>
            <w:tcW w:w="992" w:type="dxa"/>
          </w:tcPr>
          <w:p w14:paraId="73DBC8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195D7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6859E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4DCBA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589E2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B356D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1718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0DE8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799F110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7FFF98ED" w14:textId="77777777" w:rsidTr="00890584">
        <w:trPr>
          <w:trHeight w:val="70"/>
        </w:trPr>
        <w:tc>
          <w:tcPr>
            <w:tcW w:w="567" w:type="dxa"/>
          </w:tcPr>
          <w:p w14:paraId="0196B5A1" w14:textId="66F49AE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25</w:t>
            </w:r>
          </w:p>
        </w:tc>
        <w:tc>
          <w:tcPr>
            <w:tcW w:w="9498" w:type="dxa"/>
          </w:tcPr>
          <w:p w14:paraId="0DC283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Обслуживание регуляторов уровня: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и очистка поплавковых камер, импульсных трубок.</w:t>
            </w:r>
          </w:p>
        </w:tc>
        <w:tc>
          <w:tcPr>
            <w:tcW w:w="992" w:type="dxa"/>
          </w:tcPr>
          <w:p w14:paraId="7A3058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BAEE13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03188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D1D90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809D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166AB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09E57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B617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7A6AB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B9A6602" w14:textId="77777777" w:rsidTr="00890584">
        <w:trPr>
          <w:trHeight w:val="70"/>
        </w:trPr>
        <w:tc>
          <w:tcPr>
            <w:tcW w:w="567" w:type="dxa"/>
          </w:tcPr>
          <w:p w14:paraId="0B9AC60B" w14:textId="50E7330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26</w:t>
            </w:r>
          </w:p>
        </w:tc>
        <w:tc>
          <w:tcPr>
            <w:tcW w:w="9498" w:type="dxa"/>
          </w:tcPr>
          <w:p w14:paraId="4BAC56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Обслуживание регуляторов давления и расхода: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Контроль состояния импульсных линий, задатчиков.</w:t>
            </w:r>
          </w:p>
        </w:tc>
        <w:tc>
          <w:tcPr>
            <w:tcW w:w="992" w:type="dxa"/>
          </w:tcPr>
          <w:p w14:paraId="2D8EE3F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DCD355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84B2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9A58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DED2B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47F2E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3D879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8699B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2C506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2B55D087" w14:textId="77777777" w:rsidTr="00890584">
        <w:trPr>
          <w:trHeight w:val="309"/>
        </w:trPr>
        <w:tc>
          <w:tcPr>
            <w:tcW w:w="567" w:type="dxa"/>
          </w:tcPr>
          <w:p w14:paraId="1D483970" w14:textId="509EA78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27</w:t>
            </w:r>
          </w:p>
        </w:tc>
        <w:tc>
          <w:tcPr>
            <w:tcW w:w="9498" w:type="dxa"/>
          </w:tcPr>
          <w:p w14:paraId="76D047F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992" w:type="dxa"/>
          </w:tcPr>
          <w:p w14:paraId="2F64C29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78AE7C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6E9FE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E0EBF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C864D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D1D3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9A0A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8982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67708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60BEE8E5" w14:textId="77777777" w:rsidTr="00890584">
        <w:trPr>
          <w:trHeight w:val="217"/>
        </w:trPr>
        <w:tc>
          <w:tcPr>
            <w:tcW w:w="567" w:type="dxa"/>
          </w:tcPr>
          <w:p w14:paraId="162D95D3" w14:textId="718EDC0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28</w:t>
            </w:r>
          </w:p>
        </w:tc>
        <w:tc>
          <w:tcPr>
            <w:tcW w:w="9498" w:type="dxa"/>
          </w:tcPr>
          <w:p w14:paraId="6DD97DC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992" w:type="dxa"/>
          </w:tcPr>
          <w:p w14:paraId="4BBAB84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53D0B4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E5C0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050A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EE34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41AC6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7FB93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F07BA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5C34F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00777D59" w14:textId="77777777" w:rsidTr="00890584">
        <w:trPr>
          <w:trHeight w:val="70"/>
        </w:trPr>
        <w:tc>
          <w:tcPr>
            <w:tcW w:w="567" w:type="dxa"/>
          </w:tcPr>
          <w:p w14:paraId="16F97F9F" w14:textId="109B285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29</w:t>
            </w:r>
          </w:p>
        </w:tc>
        <w:tc>
          <w:tcPr>
            <w:tcW w:w="9498" w:type="dxa"/>
          </w:tcPr>
          <w:p w14:paraId="7CA1B5D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Поиск оборудования на схемах, трассировка цепей.</w:t>
            </w:r>
          </w:p>
        </w:tc>
        <w:tc>
          <w:tcPr>
            <w:tcW w:w="992" w:type="dxa"/>
          </w:tcPr>
          <w:p w14:paraId="62CA43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4975CE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D3A6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97A5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3B82E2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D067A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5AD2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7003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13EC77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1E447614" w14:textId="77777777" w:rsidTr="00890584">
        <w:trPr>
          <w:trHeight w:val="191"/>
        </w:trPr>
        <w:tc>
          <w:tcPr>
            <w:tcW w:w="567" w:type="dxa"/>
          </w:tcPr>
          <w:p w14:paraId="031073A3" w14:textId="2B6890D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30</w:t>
            </w:r>
          </w:p>
        </w:tc>
        <w:tc>
          <w:tcPr>
            <w:tcW w:w="9498" w:type="dxa"/>
          </w:tcPr>
          <w:p w14:paraId="2930DF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Ведение рабочей документации: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992" w:type="dxa"/>
          </w:tcPr>
          <w:p w14:paraId="52F91CB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9CEC90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0299A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CCCD5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EF70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AC977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3ACFE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4587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F6F5CB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21841CF8" w14:textId="77777777" w:rsidTr="00890584">
        <w:trPr>
          <w:trHeight w:val="263"/>
        </w:trPr>
        <w:tc>
          <w:tcPr>
            <w:tcW w:w="567" w:type="dxa"/>
          </w:tcPr>
          <w:p w14:paraId="4372AD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498" w:type="dxa"/>
          </w:tcPr>
          <w:p w14:paraId="21776909" w14:textId="26C8724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992" w:type="dxa"/>
          </w:tcPr>
          <w:p w14:paraId="7D054E1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5" w:type="dxa"/>
          </w:tcPr>
          <w:p w14:paraId="4F90CD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011BF9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293FD8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837" w:type="dxa"/>
            <w:gridSpan w:val="10"/>
          </w:tcPr>
          <w:p w14:paraId="1173C6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</w:tr>
      <w:tr w:rsidR="00DC4464" w:rsidRPr="00590C3B" w14:paraId="2095063A" w14:textId="77777777" w:rsidTr="00890584">
        <w:trPr>
          <w:trHeight w:val="220"/>
        </w:trPr>
        <w:tc>
          <w:tcPr>
            <w:tcW w:w="15593" w:type="dxa"/>
            <w:gridSpan w:val="18"/>
          </w:tcPr>
          <w:p w14:paraId="64580A6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DC4464" w:rsidRPr="00590C3B" w14:paraId="25C457E3" w14:textId="77777777" w:rsidTr="00890584">
        <w:trPr>
          <w:trHeight w:val="260"/>
        </w:trPr>
        <w:tc>
          <w:tcPr>
            <w:tcW w:w="567" w:type="dxa"/>
          </w:tcPr>
          <w:p w14:paraId="101C9C3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34A1A5D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992" w:type="dxa"/>
          </w:tcPr>
          <w:p w14:paraId="386454B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C11E27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2ACD9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1E27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DFEB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6789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24DA6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DB0C5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F763B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DC4464" w:rsidRPr="00590C3B" w14:paraId="688646FF" w14:textId="77777777" w:rsidTr="00890584">
        <w:trPr>
          <w:trHeight w:val="260"/>
        </w:trPr>
        <w:tc>
          <w:tcPr>
            <w:tcW w:w="567" w:type="dxa"/>
          </w:tcPr>
          <w:p w14:paraId="786C64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714BDB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992" w:type="dxa"/>
          </w:tcPr>
          <w:p w14:paraId="062FBBF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65" w:type="dxa"/>
          </w:tcPr>
          <w:p w14:paraId="704A310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475B3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18240A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F6A54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D2E61C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6A5E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B9E45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47ADD3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DC4464" w:rsidRPr="00590C3B" w14:paraId="52EF6745" w14:textId="77777777" w:rsidTr="00890584">
        <w:trPr>
          <w:trHeight w:val="260"/>
        </w:trPr>
        <w:tc>
          <w:tcPr>
            <w:tcW w:w="567" w:type="dxa"/>
          </w:tcPr>
          <w:p w14:paraId="025E9C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02AD4B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992" w:type="dxa"/>
          </w:tcPr>
          <w:p w14:paraId="4D449E9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ИА</w:t>
            </w:r>
          </w:p>
        </w:tc>
        <w:tc>
          <w:tcPr>
            <w:tcW w:w="565" w:type="dxa"/>
          </w:tcPr>
          <w:p w14:paraId="5C855CB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341FA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C03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7F35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3F6C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2727B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2A5D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43C52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DC4464" w:rsidRPr="00590C3B" w14:paraId="2D9525D2" w14:textId="77777777" w:rsidTr="00890584">
        <w:trPr>
          <w:trHeight w:val="260"/>
        </w:trPr>
        <w:tc>
          <w:tcPr>
            <w:tcW w:w="11057" w:type="dxa"/>
            <w:gridSpan w:val="3"/>
          </w:tcPr>
          <w:p w14:paraId="77811427" w14:textId="3E04E4F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565" w:type="dxa"/>
          </w:tcPr>
          <w:p w14:paraId="2DEF05E5" w14:textId="5CD0ADF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45C1E10E" w14:textId="4CAF05EB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9E3BF23" w14:textId="7182E7C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71286E83" w14:textId="4601B9B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7249EC3" w14:textId="4B3EA32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12EB6C65" w14:textId="3D0705A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6CAA1217" w14:textId="5170F81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9" w:type="dxa"/>
            <w:gridSpan w:val="2"/>
          </w:tcPr>
          <w:p w14:paraId="5384ED6C" w14:textId="75EA601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</w:tr>
      <w:tr w:rsidR="00DC4464" w:rsidRPr="00590C3B" w14:paraId="32F6FFED" w14:textId="77777777" w:rsidTr="00890584">
        <w:trPr>
          <w:trHeight w:val="260"/>
        </w:trPr>
        <w:tc>
          <w:tcPr>
            <w:tcW w:w="11057" w:type="dxa"/>
            <w:gridSpan w:val="3"/>
          </w:tcPr>
          <w:p w14:paraId="1DC6D687" w14:textId="7F1CAFF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:</w:t>
            </w:r>
          </w:p>
        </w:tc>
        <w:tc>
          <w:tcPr>
            <w:tcW w:w="4536" w:type="dxa"/>
            <w:gridSpan w:val="15"/>
          </w:tcPr>
          <w:p w14:paraId="7020BCC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</w:tr>
    </w:tbl>
    <w:tbl>
      <w:tblPr>
        <w:tblStyle w:val="62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B07BC6" w:rsidRPr="00110038" w14:paraId="26DBC8AD" w14:textId="77777777" w:rsidTr="00140186">
        <w:tc>
          <w:tcPr>
            <w:tcW w:w="15843" w:type="dxa"/>
            <w:gridSpan w:val="3"/>
          </w:tcPr>
          <w:p w14:paraId="03D1E8C7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B07BC6" w:rsidRPr="00110038" w14:paraId="19F85A71" w14:textId="77777777" w:rsidTr="00140186">
        <w:tc>
          <w:tcPr>
            <w:tcW w:w="4503" w:type="dxa"/>
          </w:tcPr>
          <w:p w14:paraId="58AE5908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339A6CFC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4653DAA9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B07BC6" w:rsidRPr="00110038" w14:paraId="3FB55B11" w14:textId="77777777" w:rsidTr="00140186">
        <w:tc>
          <w:tcPr>
            <w:tcW w:w="4503" w:type="dxa"/>
          </w:tcPr>
          <w:p w14:paraId="67B25ABE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405025FB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5DCDEACB" w14:textId="77777777" w:rsidR="00B07BC6" w:rsidRPr="00110038" w:rsidRDefault="00B07BC6" w:rsidP="0014018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B73758A" w14:textId="77777777" w:rsidR="00B07BC6" w:rsidRPr="00A67587" w:rsidRDefault="00B07BC6" w:rsidP="00A67587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110038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110038">
        <w:rPr>
          <w:rFonts w:ascii="Times New Roman" w:eastAsia="Times New Roman" w:hAnsi="Times New Roman" w:cs="Times New Roman"/>
          <w:b/>
        </w:rPr>
        <w:t xml:space="preserve"> </w:t>
      </w:r>
    </w:p>
    <w:sectPr w:rsidR="00B07BC6" w:rsidRPr="00A67587" w:rsidSect="00B07BC6">
      <w:type w:val="continuous"/>
      <w:pgSz w:w="16840" w:h="11900" w:orient="landscape"/>
      <w:pgMar w:top="1418" w:right="567" w:bottom="851" w:left="567" w:header="0" w:footer="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1E11EFC"/>
    <w:multiLevelType w:val="hybridMultilevel"/>
    <w:tmpl w:val="67B02D44"/>
    <w:lvl w:ilvl="0" w:tplc="F3BE3FC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2039127">
    <w:abstractNumId w:val="0"/>
  </w:num>
  <w:num w:numId="2" w16cid:durableId="15823485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47E00"/>
    <w:rsid w:val="00064D84"/>
    <w:rsid w:val="00065319"/>
    <w:rsid w:val="00140186"/>
    <w:rsid w:val="001439C1"/>
    <w:rsid w:val="003A0D89"/>
    <w:rsid w:val="005B1D9C"/>
    <w:rsid w:val="005C3470"/>
    <w:rsid w:val="005D4D15"/>
    <w:rsid w:val="005D6901"/>
    <w:rsid w:val="00634B24"/>
    <w:rsid w:val="00672E6E"/>
    <w:rsid w:val="006C5151"/>
    <w:rsid w:val="006E2572"/>
    <w:rsid w:val="00801091"/>
    <w:rsid w:val="00890584"/>
    <w:rsid w:val="008B4FFE"/>
    <w:rsid w:val="008F05DE"/>
    <w:rsid w:val="009D18ED"/>
    <w:rsid w:val="00A67587"/>
    <w:rsid w:val="00B07BC6"/>
    <w:rsid w:val="00B42378"/>
    <w:rsid w:val="00B46D04"/>
    <w:rsid w:val="00B53EDB"/>
    <w:rsid w:val="00BD792C"/>
    <w:rsid w:val="00C111A5"/>
    <w:rsid w:val="00C93884"/>
    <w:rsid w:val="00DA7C70"/>
    <w:rsid w:val="00DC4464"/>
    <w:rsid w:val="00DF09D4"/>
    <w:rsid w:val="00E57D5C"/>
    <w:rsid w:val="00E77F17"/>
    <w:rsid w:val="00EE0B53"/>
    <w:rsid w:val="00F65B96"/>
    <w:rsid w:val="00F65D29"/>
    <w:rsid w:val="00FD4DAB"/>
    <w:rsid w:val="00FE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1F6B8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rsid w:val="001439C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rsid w:val="001439C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rsid w:val="001439C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1439C1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rsid w:val="001439C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rsid w:val="001439C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0">
    <w:name w:val="Сетка таблицы11"/>
    <w:basedOn w:val="a1"/>
    <w:next w:val="a3"/>
    <w:uiPriority w:val="5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3"/>
    <w:uiPriority w:val="39"/>
    <w:rsid w:val="00B07BC6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1439C1"/>
    <w:rPr>
      <w:rFonts w:ascii="Arimo" w:eastAsia="Arimo" w:hAnsi="Arimo" w:cs="Arimo"/>
      <w:b/>
      <w:color w:val="000000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1439C1"/>
    <w:rPr>
      <w:rFonts w:ascii="Arimo" w:eastAsia="Arimo" w:hAnsi="Arimo" w:cs="Arimo"/>
      <w:b/>
      <w:color w:val="00000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rsid w:val="001439C1"/>
    <w:rPr>
      <w:rFonts w:ascii="Arimo" w:eastAsia="Arimo" w:hAnsi="Arimo" w:cs="Arimo"/>
      <w:b/>
      <w:color w:val="000000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1439C1"/>
    <w:rPr>
      <w:rFonts w:ascii="Arimo" w:eastAsia="Arimo" w:hAnsi="Arimo" w:cs="Arimo"/>
      <w:b/>
      <w:color w:val="000000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1439C1"/>
    <w:rPr>
      <w:rFonts w:ascii="Arimo" w:eastAsia="Arimo" w:hAnsi="Arimo" w:cs="Arimo"/>
      <w:b/>
      <w:color w:val="000000"/>
      <w:lang w:eastAsia="ru-RU"/>
    </w:rPr>
  </w:style>
  <w:style w:type="character" w:customStyle="1" w:styleId="60">
    <w:name w:val="Заголовок 6 Знак"/>
    <w:basedOn w:val="a0"/>
    <w:link w:val="6"/>
    <w:rsid w:val="001439C1"/>
    <w:rPr>
      <w:rFonts w:ascii="Arimo" w:eastAsia="Arimo" w:hAnsi="Arimo" w:cs="Arimo"/>
      <w:b/>
      <w:color w:val="000000"/>
      <w:sz w:val="20"/>
      <w:szCs w:val="20"/>
      <w:lang w:eastAsia="ru-RU"/>
    </w:rPr>
  </w:style>
  <w:style w:type="table" w:customStyle="1" w:styleId="TableNormal">
    <w:name w:val="Table Normal"/>
    <w:rsid w:val="001439C1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6"/>
    <w:rsid w:val="001439C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6">
    <w:name w:val="Заголовок Знак"/>
    <w:basedOn w:val="a0"/>
    <w:link w:val="a5"/>
    <w:rsid w:val="001439C1"/>
    <w:rPr>
      <w:rFonts w:ascii="Arimo" w:eastAsia="Arimo" w:hAnsi="Arimo" w:cs="Arimo"/>
      <w:b/>
      <w:color w:val="000000"/>
      <w:sz w:val="72"/>
      <w:szCs w:val="72"/>
      <w:lang w:eastAsia="ru-RU"/>
    </w:rPr>
  </w:style>
  <w:style w:type="character" w:customStyle="1" w:styleId="a7">
    <w:name w:val="Основной текст_"/>
    <w:basedOn w:val="a0"/>
    <w:link w:val="12"/>
    <w:rsid w:val="001439C1"/>
    <w:rPr>
      <w:rFonts w:ascii="Times New Roman" w:eastAsia="Times New Roman" w:hAnsi="Times New Roman" w:cs="Times New Roman"/>
    </w:rPr>
  </w:style>
  <w:style w:type="character" w:customStyle="1" w:styleId="21">
    <w:name w:val="Основной текст (2)_"/>
    <w:basedOn w:val="a0"/>
    <w:link w:val="22"/>
    <w:rsid w:val="001439C1"/>
    <w:rPr>
      <w:rFonts w:ascii="Arial" w:eastAsia="Arial" w:hAnsi="Arial" w:cs="Arial"/>
      <w:sz w:val="8"/>
      <w:szCs w:val="8"/>
    </w:rPr>
  </w:style>
  <w:style w:type="character" w:customStyle="1" w:styleId="13">
    <w:name w:val="Заголовок №1_"/>
    <w:basedOn w:val="a0"/>
    <w:link w:val="14"/>
    <w:rsid w:val="001439C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8">
    <w:name w:val="Подпись к таблице_"/>
    <w:basedOn w:val="a0"/>
    <w:link w:val="a9"/>
    <w:rsid w:val="001439C1"/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Другое_"/>
    <w:basedOn w:val="a0"/>
    <w:link w:val="ab"/>
    <w:uiPriority w:val="99"/>
    <w:rsid w:val="001439C1"/>
    <w:rPr>
      <w:rFonts w:ascii="Times New Roman" w:eastAsia="Times New Roman" w:hAnsi="Times New Roman" w:cs="Times New Roman"/>
    </w:rPr>
  </w:style>
  <w:style w:type="character" w:customStyle="1" w:styleId="23">
    <w:name w:val="Колонтитул (2)_"/>
    <w:basedOn w:val="a0"/>
    <w:link w:val="24"/>
    <w:rsid w:val="001439C1"/>
    <w:rPr>
      <w:rFonts w:ascii="Times New Roman" w:eastAsia="Times New Roman" w:hAnsi="Times New Roman" w:cs="Times New Roman"/>
      <w:sz w:val="20"/>
      <w:szCs w:val="20"/>
    </w:rPr>
  </w:style>
  <w:style w:type="character" w:customStyle="1" w:styleId="25">
    <w:name w:val="Заголовок №2_"/>
    <w:basedOn w:val="a0"/>
    <w:link w:val="26"/>
    <w:rsid w:val="001439C1"/>
    <w:rPr>
      <w:rFonts w:ascii="Times New Roman" w:eastAsia="Times New Roman" w:hAnsi="Times New Roman" w:cs="Times New Roman"/>
      <w:b/>
      <w:bCs/>
    </w:rPr>
  </w:style>
  <w:style w:type="paragraph" w:customStyle="1" w:styleId="12">
    <w:name w:val="Основной текст1"/>
    <w:basedOn w:val="a"/>
    <w:link w:val="a7"/>
    <w:rsid w:val="001439C1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22">
    <w:name w:val="Основной текст (2)"/>
    <w:basedOn w:val="a"/>
    <w:link w:val="21"/>
    <w:rsid w:val="001439C1"/>
    <w:pPr>
      <w:spacing w:line="286" w:lineRule="auto"/>
    </w:pPr>
    <w:rPr>
      <w:rFonts w:ascii="Arial" w:eastAsia="Arial" w:hAnsi="Arial" w:cs="Arial"/>
      <w:color w:val="auto"/>
      <w:sz w:val="8"/>
      <w:szCs w:val="8"/>
      <w:lang w:eastAsia="en-US"/>
    </w:rPr>
  </w:style>
  <w:style w:type="paragraph" w:customStyle="1" w:styleId="14">
    <w:name w:val="Заголовок №1"/>
    <w:basedOn w:val="a"/>
    <w:link w:val="13"/>
    <w:rsid w:val="001439C1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a9">
    <w:name w:val="Подпись к таблице"/>
    <w:basedOn w:val="a"/>
    <w:link w:val="a8"/>
    <w:rsid w:val="001439C1"/>
    <w:pPr>
      <w:jc w:val="center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paragraph" w:customStyle="1" w:styleId="ab">
    <w:name w:val="Другое"/>
    <w:basedOn w:val="a"/>
    <w:link w:val="aa"/>
    <w:uiPriority w:val="99"/>
    <w:rsid w:val="001439C1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24">
    <w:name w:val="Колонтитул (2)"/>
    <w:basedOn w:val="a"/>
    <w:link w:val="23"/>
    <w:rsid w:val="001439C1"/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paragraph" w:customStyle="1" w:styleId="26">
    <w:name w:val="Заголовок №2"/>
    <w:basedOn w:val="a"/>
    <w:link w:val="25"/>
    <w:rsid w:val="001439C1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1439C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439C1"/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1439C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439C1"/>
    <w:rPr>
      <w:rFonts w:ascii="Arimo" w:eastAsia="Arimo" w:hAnsi="Arimo" w:cs="Arimo"/>
      <w:color w:val="000000"/>
      <w:sz w:val="24"/>
      <w:szCs w:val="24"/>
      <w:lang w:eastAsia="ru-RU"/>
    </w:rPr>
  </w:style>
  <w:style w:type="paragraph" w:customStyle="1" w:styleId="Default">
    <w:name w:val="Default"/>
    <w:rsid w:val="001439C1"/>
    <w:pPr>
      <w:autoSpaceDE w:val="0"/>
      <w:autoSpaceDN w:val="0"/>
      <w:adjustRightInd w:val="0"/>
      <w:spacing w:after="0" w:line="240" w:lineRule="auto"/>
    </w:pPr>
    <w:rPr>
      <w:rFonts w:ascii="Times New Roman" w:eastAsia="Arimo" w:hAnsi="Times New Roman" w:cs="Times New Roman"/>
      <w:color w:val="000000"/>
      <w:sz w:val="24"/>
      <w:szCs w:val="24"/>
      <w:lang w:eastAsia="ru-RU"/>
    </w:rPr>
  </w:style>
  <w:style w:type="paragraph" w:customStyle="1" w:styleId="af0">
    <w:name w:val="[Основной абзац]"/>
    <w:basedOn w:val="a"/>
    <w:rsid w:val="001439C1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1439C1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character" w:styleId="af1">
    <w:name w:val="Hyperlink"/>
    <w:basedOn w:val="a0"/>
    <w:uiPriority w:val="99"/>
    <w:unhideWhenUsed/>
    <w:rsid w:val="001439C1"/>
    <w:rPr>
      <w:color w:val="0563C1" w:themeColor="hyperlink"/>
      <w:u w:val="single"/>
    </w:rPr>
  </w:style>
  <w:style w:type="paragraph" w:customStyle="1" w:styleId="af2">
    <w:name w:val="Нормальный"/>
    <w:basedOn w:val="a"/>
    <w:rsid w:val="001439C1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3">
    <w:name w:val="Balloon Text"/>
    <w:basedOn w:val="a"/>
    <w:link w:val="af4"/>
    <w:uiPriority w:val="99"/>
    <w:semiHidden/>
    <w:unhideWhenUsed/>
    <w:rsid w:val="001439C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1439C1"/>
    <w:rPr>
      <w:rFonts w:ascii="Segoe UI" w:eastAsia="Arimo" w:hAnsi="Segoe UI" w:cs="Segoe UI"/>
      <w:color w:val="000000"/>
      <w:sz w:val="18"/>
      <w:szCs w:val="18"/>
      <w:lang w:eastAsia="ru-RU"/>
    </w:rPr>
  </w:style>
  <w:style w:type="table" w:customStyle="1" w:styleId="27">
    <w:name w:val="Сетка таблицы2"/>
    <w:basedOn w:val="a1"/>
    <w:next w:val="a3"/>
    <w:uiPriority w:val="39"/>
    <w:rsid w:val="001439C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59"/>
    <w:rsid w:val="001439C1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">
    <w:name w:val="Нет списка1"/>
    <w:next w:val="a2"/>
    <w:uiPriority w:val="99"/>
    <w:semiHidden/>
    <w:unhideWhenUsed/>
    <w:rsid w:val="001439C1"/>
  </w:style>
  <w:style w:type="table" w:customStyle="1" w:styleId="41">
    <w:name w:val="Сетка таблицы4"/>
    <w:basedOn w:val="a1"/>
    <w:next w:val="a3"/>
    <w:uiPriority w:val="59"/>
    <w:rsid w:val="00143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Subtitle"/>
    <w:basedOn w:val="a"/>
    <w:next w:val="a"/>
    <w:link w:val="af6"/>
    <w:rsid w:val="001439C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6">
    <w:name w:val="Подзаголовок Знак"/>
    <w:basedOn w:val="a0"/>
    <w:link w:val="af5"/>
    <w:rsid w:val="001439C1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1439C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1439C1"/>
    <w:rPr>
      <w:b/>
      <w:bCs/>
    </w:rPr>
  </w:style>
  <w:style w:type="paragraph" w:styleId="af8">
    <w:name w:val="Normal (Web)"/>
    <w:basedOn w:val="a"/>
    <w:uiPriority w:val="99"/>
    <w:unhideWhenUsed/>
    <w:rsid w:val="001439C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1763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dcterms:created xsi:type="dcterms:W3CDTF">2025-11-11T18:34:00Z</dcterms:created>
  <dcterms:modified xsi:type="dcterms:W3CDTF">2025-11-11T18:34:00Z</dcterms:modified>
</cp:coreProperties>
</file>