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91B658" w14:textId="77777777" w:rsidR="00376AE4" w:rsidRPr="00BE3778" w:rsidRDefault="00376AE4" w:rsidP="00376AE4">
      <w:pPr>
        <w:rPr>
          <w:rFonts w:ascii="Times New Roman" w:hAnsi="Times New Roman" w:cs="Times New Roman"/>
          <w:b/>
          <w:bCs/>
        </w:rPr>
      </w:pPr>
      <w:r w:rsidRPr="00E044AB">
        <w:rPr>
          <w:rStyle w:val="ae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e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e"/>
          <w:rFonts w:ascii="Times New Roman" w:hAnsi="Times New Roman" w:cs="Times New Roman"/>
        </w:rPr>
        <w:t>КИПиА</w:t>
      </w:r>
      <w:proofErr w:type="spellEnd"/>
      <w:r w:rsidRPr="00E044AB">
        <w:rPr>
          <w:rStyle w:val="ae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e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e"/>
          <w:rFonts w:ascii="Times New Roman" w:hAnsi="Times New Roman" w:cs="Times New Roman"/>
        </w:rPr>
        <w:t>(повышение квалификации на 4–6 разряды)</w:t>
      </w:r>
    </w:p>
    <w:p w14:paraId="7D01E6A1" w14:textId="5602538D" w:rsidR="00E27BD6" w:rsidRPr="00E27BD6" w:rsidRDefault="00376AE4" w:rsidP="00E2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6EB138">
          <v:rect id="_x0000_i1034" style="width:0;height:.75pt" o:hralign="center" o:hrstd="t" o:hr="t" fillcolor="#a0a0a0" stroked="f"/>
        </w:pict>
      </w:r>
      <w:r w:rsidR="00E27BD6" w:rsidRPr="00E27BD6">
        <w:rPr>
          <w:rStyle w:val="ae"/>
          <w:rFonts w:ascii="Times New Roman" w:hAnsi="Times New Roman" w:cs="Times New Roman"/>
        </w:rPr>
        <w:t>Тема:</w:t>
      </w:r>
      <w:r w:rsidR="00E27BD6" w:rsidRPr="00E27BD6">
        <w:rPr>
          <w:rFonts w:ascii="Times New Roman" w:hAnsi="Times New Roman" w:cs="Times New Roman"/>
        </w:rPr>
        <w:t xml:space="preserve"> Требования охраны труда, пожарной, промышленной, экологической безопасности и электробезопасности при монтаже, обслуживании и ремонте схем </w:t>
      </w:r>
      <w:proofErr w:type="spellStart"/>
      <w:r w:rsidR="00E27BD6" w:rsidRPr="00E27BD6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br/>
      </w:r>
      <w:r w:rsidR="00E27BD6" w:rsidRPr="00E27BD6">
        <w:rPr>
          <w:rStyle w:val="ae"/>
          <w:rFonts w:ascii="Times New Roman" w:hAnsi="Times New Roman" w:cs="Times New Roman"/>
        </w:rPr>
        <w:t>Продолжительность:</w:t>
      </w:r>
      <w:r w:rsidR="00E27BD6" w:rsidRPr="00E27BD6">
        <w:rPr>
          <w:rFonts w:ascii="Times New Roman" w:hAnsi="Times New Roman" w:cs="Times New Roman"/>
        </w:rPr>
        <w:t> 1 академический час</w:t>
      </w:r>
      <w:r w:rsidR="00E27BD6" w:rsidRPr="00E27BD6">
        <w:rPr>
          <w:rFonts w:ascii="Times New Roman" w:hAnsi="Times New Roman" w:cs="Times New Roman"/>
        </w:rPr>
        <w:br/>
      </w:r>
      <w:r w:rsidR="00E27BD6" w:rsidRPr="00E27BD6">
        <w:rPr>
          <w:rStyle w:val="ae"/>
          <w:rFonts w:ascii="Times New Roman" w:hAnsi="Times New Roman" w:cs="Times New Roman"/>
        </w:rPr>
        <w:t>Цель лекции:</w:t>
      </w:r>
      <w:r w:rsidR="00E27BD6" w:rsidRPr="00E27BD6">
        <w:rPr>
          <w:rFonts w:ascii="Times New Roman" w:hAnsi="Times New Roman" w:cs="Times New Roman"/>
        </w:rPr>
        <w:t xml:space="preserve"> Систематизировать и углубить знания о комплексной безопасности при работе на сложных объектах </w:t>
      </w:r>
      <w:proofErr w:type="spellStart"/>
      <w:r w:rsidR="00E27BD6" w:rsidRPr="00E27BD6">
        <w:rPr>
          <w:rFonts w:ascii="Times New Roman" w:hAnsi="Times New Roman" w:cs="Times New Roman"/>
        </w:rPr>
        <w:t>КИПиА</w:t>
      </w:r>
      <w:proofErr w:type="spellEnd"/>
      <w:r w:rsidR="00E27BD6" w:rsidRPr="00E27BD6">
        <w:rPr>
          <w:rFonts w:ascii="Times New Roman" w:hAnsi="Times New Roman" w:cs="Times New Roman"/>
        </w:rPr>
        <w:t xml:space="preserve">: опасные производственные объекты (ОПО), взрывоопасные зоны, работы под напряжением, на высоте, в замкнутых пространствах. Рассмотреть требования нормативных документов (ФЗ-116, ФЗ-123, ФЗ-7, ПОТ ЭЭ, Правила работы на высоте, </w:t>
      </w:r>
      <w:proofErr w:type="spellStart"/>
      <w:r w:rsidR="00E27BD6" w:rsidRPr="00E27BD6">
        <w:rPr>
          <w:rFonts w:ascii="Times New Roman" w:hAnsi="Times New Roman" w:cs="Times New Roman"/>
        </w:rPr>
        <w:t>Ex</w:t>
      </w:r>
      <w:proofErr w:type="spellEnd"/>
      <w:r w:rsidR="00E27BD6" w:rsidRPr="00E27BD6">
        <w:rPr>
          <w:rFonts w:ascii="Times New Roman" w:hAnsi="Times New Roman" w:cs="Times New Roman"/>
        </w:rPr>
        <w:t>-стандарты), порядок оформления нарядов-допусков, ответственность слесаря высокого разряда за соблюдение промышленной и экологической безопасности.</w:t>
      </w:r>
    </w:p>
    <w:p w14:paraId="4CF99BE2" w14:textId="77777777" w:rsidR="00E27BD6" w:rsidRPr="00E27BD6" w:rsidRDefault="00376AE4" w:rsidP="00E2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8EA320">
          <v:rect id="_x0000_i1025" style="width:0;height:.75pt" o:hralign="center" o:hrstd="t" o:hr="t" fillcolor="#a0a0a0" stroked="f"/>
        </w:pict>
      </w:r>
    </w:p>
    <w:p w14:paraId="1EDE0E70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Введение</w:t>
      </w:r>
    </w:p>
    <w:p w14:paraId="47DC904A" w14:textId="77777777" w:rsidR="00E27BD6" w:rsidRPr="00E27BD6" w:rsidRDefault="00E27BD6" w:rsidP="00E27BD6">
      <w:pPr>
        <w:rPr>
          <w:rFonts w:ascii="Times New Roman" w:hAnsi="Times New Roman" w:cs="Times New Roman"/>
        </w:rPr>
      </w:pPr>
      <w:proofErr w:type="gramStart"/>
      <w:r w:rsidRPr="00E27BD6">
        <w:rPr>
          <w:rFonts w:ascii="Times New Roman" w:hAnsi="Times New Roman" w:cs="Times New Roman"/>
        </w:rPr>
        <w:t xml:space="preserve">Слесарь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4–6 разряда работает на объектах, где пересекаются множественные опасные факторы: высокое напряжение (до и выше 1000 В), взрывоопасные газовые и пылевые среды, токсичные вещества, высота, стеснённые условия (колодцы, кабельные тоннели).</w:t>
      </w:r>
      <w:proofErr w:type="gramEnd"/>
      <w:r w:rsidRPr="00E27BD6">
        <w:rPr>
          <w:rFonts w:ascii="Times New Roman" w:hAnsi="Times New Roman" w:cs="Times New Roman"/>
        </w:rPr>
        <w:t xml:space="preserve"> Он не только выполняет ремонт и наладку, но и часто участвует в пуско-наладочных работах, обслуживании систем противоаварийной защиты (ПАЗ), диагностике оборудования без остановки производства. Поэтому требования безопасности для него не ограничиваются базовыми правилами – он должен уметь:</w:t>
      </w:r>
    </w:p>
    <w:p w14:paraId="73984A29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самостоятельно оценивать риски и оформлять наряды-допуски;</w:t>
      </w:r>
    </w:p>
    <w:p w14:paraId="3461FA96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работать во взрывоопасных зонах с соблюдением </w:t>
      </w:r>
      <w:proofErr w:type="spellStart"/>
      <w:r w:rsidRPr="00E27BD6">
        <w:rPr>
          <w:rFonts w:ascii="Times New Roman" w:hAnsi="Times New Roman" w:cs="Times New Roman"/>
        </w:rPr>
        <w:t>Ex</w:t>
      </w:r>
      <w:proofErr w:type="spellEnd"/>
      <w:r w:rsidRPr="00E27BD6">
        <w:rPr>
          <w:rFonts w:ascii="Times New Roman" w:hAnsi="Times New Roman" w:cs="Times New Roman"/>
        </w:rPr>
        <w:t>-требований;</w:t>
      </w:r>
    </w:p>
    <w:p w14:paraId="2DD7115A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применять средства защиты от падения с высоты и в замкнутых пространствах;</w:t>
      </w:r>
    </w:p>
    <w:p w14:paraId="2EC180C3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обеспечивать экологическую безопасность (предотвращение утечек, обращение с отходами I–II класса);</w:t>
      </w:r>
    </w:p>
    <w:p w14:paraId="5075953A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знать и применять на практике законодательство РФ в области промышленной безопасности.</w:t>
      </w:r>
    </w:p>
    <w:p w14:paraId="49EAAA7C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В данной лекции основное внимание уделено:</w:t>
      </w:r>
    </w:p>
    <w:p w14:paraId="4A9B3DC6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комплексному подходу к управлению рисками (охрана труда, электробезопасность, </w:t>
      </w:r>
      <w:proofErr w:type="spellStart"/>
      <w:r w:rsidRPr="00E27BD6">
        <w:rPr>
          <w:rFonts w:ascii="Times New Roman" w:hAnsi="Times New Roman" w:cs="Times New Roman"/>
        </w:rPr>
        <w:t>промбезопасность</w:t>
      </w:r>
      <w:proofErr w:type="spellEnd"/>
      <w:r w:rsidRPr="00E27BD6">
        <w:rPr>
          <w:rFonts w:ascii="Times New Roman" w:hAnsi="Times New Roman" w:cs="Times New Roman"/>
        </w:rPr>
        <w:t>, пожарная, экологическая);</w:t>
      </w:r>
    </w:p>
    <w:p w14:paraId="409DAFE5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особенностям работы на ОПО по ФЗ-116 (аттестация, наряды-допуски, ПАЗ);</w:t>
      </w:r>
    </w:p>
    <w:p w14:paraId="7C71AB4C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требованиям к работе во взрывоопасных зонах (маркировка </w:t>
      </w:r>
      <w:proofErr w:type="spellStart"/>
      <w:r w:rsidRPr="00E27BD6">
        <w:rPr>
          <w:rFonts w:ascii="Times New Roman" w:hAnsi="Times New Roman" w:cs="Times New Roman"/>
        </w:rPr>
        <w:t>Ex</w:t>
      </w:r>
      <w:proofErr w:type="spellEnd"/>
      <w:r w:rsidRPr="00E27BD6">
        <w:rPr>
          <w:rFonts w:ascii="Times New Roman" w:hAnsi="Times New Roman" w:cs="Times New Roman"/>
        </w:rPr>
        <w:t>, искробезопасный инструмент, газоанализаторы);</w:t>
      </w:r>
    </w:p>
    <w:p w14:paraId="2FC56AE9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lastRenderedPageBreak/>
        <w:t>экологическим аспектам: обращение с отходами I–II класса (ртуть, свинец, масла), предотвращение выбросов;</w:t>
      </w:r>
    </w:p>
    <w:p w14:paraId="43A3407D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культуре безопасности как личной ответственности слесаря 5–6 разряда.</w:t>
      </w:r>
    </w:p>
    <w:p w14:paraId="68EDDF10" w14:textId="77777777" w:rsidR="00E27BD6" w:rsidRPr="00E27BD6" w:rsidRDefault="00376AE4" w:rsidP="00E2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14D280">
          <v:rect id="_x0000_i1026" style="width:0;height:.75pt" o:hralign="center" o:hrstd="t" o:hr="t" fillcolor="#a0a0a0" stroked="f"/>
        </w:pict>
      </w:r>
    </w:p>
    <w:p w14:paraId="089358FC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1. Нормативная база для слесаря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4–6 разряда (углублённый уровень)</w:t>
      </w:r>
    </w:p>
    <w:p w14:paraId="17C96BC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Помимо базовых документов (ТК РФ, ПОТ ЭЭ, ПУЭ, Правила противопожарного режима), для высоких разрядов обязательны:</w:t>
      </w:r>
    </w:p>
    <w:p w14:paraId="2539706A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Федеральный закон № 116-ФЗ «О промышленной безопасности опасных производственных объектов»</w:t>
      </w:r>
      <w:r w:rsidRPr="00E27BD6">
        <w:rPr>
          <w:rFonts w:ascii="Times New Roman" w:hAnsi="Times New Roman" w:cs="Times New Roman"/>
        </w:rPr>
        <w:t xml:space="preserve"> – определяет требования к эксплуатации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на ОПО (нефтегазовые, химические, энергетические объекты). Слесарь, обслуживающий такое оборудование, должен проходить аттестацию в </w:t>
      </w:r>
      <w:proofErr w:type="spellStart"/>
      <w:r w:rsidRPr="00E27BD6">
        <w:rPr>
          <w:rFonts w:ascii="Times New Roman" w:hAnsi="Times New Roman" w:cs="Times New Roman"/>
        </w:rPr>
        <w:t>Ростехнадзоре</w:t>
      </w:r>
      <w:proofErr w:type="spellEnd"/>
      <w:r w:rsidRPr="00E27BD6">
        <w:rPr>
          <w:rFonts w:ascii="Times New Roman" w:hAnsi="Times New Roman" w:cs="Times New Roman"/>
        </w:rPr>
        <w:t xml:space="preserve"> (область аттестации А.1, Б.8.21, Б.8.31 и др.).</w:t>
      </w:r>
    </w:p>
    <w:p w14:paraId="279A5D4A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Правила безопасности в нефтегазовой промышленности</w:t>
      </w:r>
      <w:r w:rsidRPr="00E27BD6">
        <w:rPr>
          <w:rFonts w:ascii="Times New Roman" w:hAnsi="Times New Roman" w:cs="Times New Roman"/>
        </w:rPr>
        <w:t xml:space="preserve"> (утв. Приказом </w:t>
      </w:r>
      <w:proofErr w:type="spellStart"/>
      <w:r w:rsidRPr="00E27BD6">
        <w:rPr>
          <w:rFonts w:ascii="Times New Roman" w:hAnsi="Times New Roman" w:cs="Times New Roman"/>
        </w:rPr>
        <w:t>Ростехнадзора</w:t>
      </w:r>
      <w:proofErr w:type="spellEnd"/>
      <w:r w:rsidRPr="00E27BD6">
        <w:rPr>
          <w:rFonts w:ascii="Times New Roman" w:hAnsi="Times New Roman" w:cs="Times New Roman"/>
        </w:rPr>
        <w:t xml:space="preserve"> № 534) – содержат специальные требования к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>, системам ПАЗ, блокировкам.</w:t>
      </w:r>
    </w:p>
    <w:p w14:paraId="67F99DFF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 xml:space="preserve">ГОСТ </w:t>
      </w:r>
      <w:proofErr w:type="gramStart"/>
      <w:r w:rsidRPr="00E27BD6">
        <w:rPr>
          <w:rStyle w:val="ae"/>
          <w:rFonts w:ascii="Times New Roman" w:hAnsi="Times New Roman" w:cs="Times New Roman"/>
        </w:rPr>
        <w:t>Р</w:t>
      </w:r>
      <w:proofErr w:type="gramEnd"/>
      <w:r w:rsidRPr="00E27BD6">
        <w:rPr>
          <w:rStyle w:val="ae"/>
          <w:rFonts w:ascii="Times New Roman" w:hAnsi="Times New Roman" w:cs="Times New Roman"/>
        </w:rPr>
        <w:t xml:space="preserve"> МЭК 60079-14-2013</w:t>
      </w:r>
      <w:r w:rsidRPr="00E27BD6">
        <w:rPr>
          <w:rFonts w:ascii="Times New Roman" w:hAnsi="Times New Roman" w:cs="Times New Roman"/>
        </w:rPr>
        <w:t> – взрывоопасные среды: проектирование, выбор и монтаж электрооборудования (включая искробезопасные цепи).</w:t>
      </w:r>
    </w:p>
    <w:p w14:paraId="6E2F2FBA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Правила по охране труда при работе на высоте</w:t>
      </w:r>
      <w:r w:rsidRPr="00E27BD6">
        <w:rPr>
          <w:rFonts w:ascii="Times New Roman" w:hAnsi="Times New Roman" w:cs="Times New Roman"/>
        </w:rPr>
        <w:t> (Приказ Минтруда № 782н) – для работ с лестниц, вышек, эстакад.</w:t>
      </w:r>
    </w:p>
    <w:p w14:paraId="2346E896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Приказ Минприроды № 551 «Критерии отнесения отходов к I–V классам опасности»</w:t>
      </w:r>
      <w:r w:rsidRPr="00E27BD6">
        <w:rPr>
          <w:rFonts w:ascii="Times New Roman" w:hAnsi="Times New Roman" w:cs="Times New Roman"/>
        </w:rPr>
        <w:t xml:space="preserve"> – для правильной утилизации отходов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>.</w:t>
      </w:r>
    </w:p>
    <w:p w14:paraId="72557943" w14:textId="3138E9A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Слесарь </w:t>
      </w:r>
      <w:r w:rsidR="00376AE4">
        <w:rPr>
          <w:rFonts w:ascii="Times New Roman" w:hAnsi="Times New Roman" w:cs="Times New Roman"/>
        </w:rPr>
        <w:t>4</w:t>
      </w:r>
      <w:bookmarkStart w:id="0" w:name="_GoBack"/>
      <w:bookmarkEnd w:id="0"/>
      <w:r w:rsidRPr="00E27BD6">
        <w:rPr>
          <w:rFonts w:ascii="Times New Roman" w:hAnsi="Times New Roman" w:cs="Times New Roman"/>
        </w:rPr>
        <w:t>–6 разряда обязан знать эти документы и руководствоваться ими при выполнении каждого вида работ.</w:t>
      </w:r>
    </w:p>
    <w:p w14:paraId="5419F713" w14:textId="77777777" w:rsidR="00E27BD6" w:rsidRPr="00E27BD6" w:rsidRDefault="00376AE4" w:rsidP="00E2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DC441B">
          <v:rect id="_x0000_i1027" style="width:0;height:.75pt" o:hralign="center" o:hrstd="t" o:hr="t" fillcolor="#a0a0a0" stroked="f"/>
        </w:pict>
      </w:r>
    </w:p>
    <w:p w14:paraId="032877F0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2. Электробезопасность и охрана труда для работ повышенной сложности</w:t>
      </w:r>
    </w:p>
    <w:p w14:paraId="428DD21B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2.1. Группы по электробезопасности и допуск к работам</w:t>
      </w:r>
    </w:p>
    <w:p w14:paraId="55C23E2F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Для слесаря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4–6 разряда минимальная группа – </w:t>
      </w:r>
      <w:r w:rsidRPr="00E27BD6">
        <w:rPr>
          <w:rStyle w:val="ae"/>
          <w:rFonts w:ascii="Times New Roman" w:hAnsi="Times New Roman" w:cs="Times New Roman"/>
        </w:rPr>
        <w:t>III</w:t>
      </w:r>
      <w:r w:rsidRPr="00E27BD6">
        <w:rPr>
          <w:rFonts w:ascii="Times New Roman" w:hAnsi="Times New Roman" w:cs="Times New Roman"/>
        </w:rPr>
        <w:t> (для работы в электроустановках до 1000</w:t>
      </w:r>
      <w:proofErr w:type="gramStart"/>
      <w:r w:rsidRPr="00E27BD6">
        <w:rPr>
          <w:rFonts w:ascii="Times New Roman" w:hAnsi="Times New Roman" w:cs="Times New Roman"/>
        </w:rPr>
        <w:t xml:space="preserve"> В</w:t>
      </w:r>
      <w:proofErr w:type="gramEnd"/>
      <w:r w:rsidRPr="00E27BD6">
        <w:rPr>
          <w:rFonts w:ascii="Times New Roman" w:hAnsi="Times New Roman" w:cs="Times New Roman"/>
        </w:rPr>
        <w:t xml:space="preserve"> </w:t>
      </w:r>
      <w:proofErr w:type="spellStart"/>
      <w:r w:rsidRPr="00E27BD6">
        <w:rPr>
          <w:rFonts w:ascii="Times New Roman" w:hAnsi="Times New Roman" w:cs="Times New Roman"/>
        </w:rPr>
        <w:t>в</w:t>
      </w:r>
      <w:proofErr w:type="spellEnd"/>
      <w:r w:rsidRPr="00E27BD6">
        <w:rPr>
          <w:rFonts w:ascii="Times New Roman" w:hAnsi="Times New Roman" w:cs="Times New Roman"/>
        </w:rPr>
        <w:t xml:space="preserve"> составе бригады). Для единоличного обслуживания, а также для работ в установках выше 1000</w:t>
      </w:r>
      <w:proofErr w:type="gramStart"/>
      <w:r w:rsidRPr="00E27BD6">
        <w:rPr>
          <w:rFonts w:ascii="Times New Roman" w:hAnsi="Times New Roman" w:cs="Times New Roman"/>
        </w:rPr>
        <w:t xml:space="preserve"> В</w:t>
      </w:r>
      <w:proofErr w:type="gramEnd"/>
      <w:r w:rsidRPr="00E27BD6">
        <w:rPr>
          <w:rFonts w:ascii="Times New Roman" w:hAnsi="Times New Roman" w:cs="Times New Roman"/>
        </w:rPr>
        <w:t xml:space="preserve"> (например, при проверке изоляции </w:t>
      </w:r>
      <w:proofErr w:type="spellStart"/>
      <w:r w:rsidRPr="00E27BD6">
        <w:rPr>
          <w:rFonts w:ascii="Times New Roman" w:hAnsi="Times New Roman" w:cs="Times New Roman"/>
        </w:rPr>
        <w:t>мегаомметром</w:t>
      </w:r>
      <w:proofErr w:type="spellEnd"/>
      <w:r w:rsidRPr="00E27BD6">
        <w:rPr>
          <w:rFonts w:ascii="Times New Roman" w:hAnsi="Times New Roman" w:cs="Times New Roman"/>
        </w:rPr>
        <w:t xml:space="preserve"> на 2500 В) требуется </w:t>
      </w:r>
      <w:r w:rsidRPr="00E27BD6">
        <w:rPr>
          <w:rStyle w:val="ae"/>
          <w:rFonts w:ascii="Times New Roman" w:hAnsi="Times New Roman" w:cs="Times New Roman"/>
        </w:rPr>
        <w:t>группа IV</w:t>
      </w:r>
      <w:r w:rsidRPr="00E27BD6">
        <w:rPr>
          <w:rFonts w:ascii="Times New Roman" w:hAnsi="Times New Roman" w:cs="Times New Roman"/>
        </w:rPr>
        <w:t>. Группа подтверждается удостоверением и ежегодной проверкой знаний.</w:t>
      </w:r>
    </w:p>
    <w:p w14:paraId="17D882E5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Организационные мероприятия</w:t>
      </w:r>
      <w:r w:rsidRPr="00E27BD6">
        <w:rPr>
          <w:rFonts w:ascii="Times New Roman" w:hAnsi="Times New Roman" w:cs="Times New Roman"/>
        </w:rPr>
        <w:t xml:space="preserve"> регламентируются ПОТ ЭЭ (приказ № 903н). Для работ, выполняемых слесарем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4–6 разряда, обязательно оформление:</w:t>
      </w:r>
    </w:p>
    <w:p w14:paraId="68223B4B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Наряда-допуска</w:t>
      </w:r>
      <w:r w:rsidRPr="00E27BD6">
        <w:rPr>
          <w:rFonts w:ascii="Times New Roman" w:hAnsi="Times New Roman" w:cs="Times New Roman"/>
        </w:rPr>
        <w:t> – при работах в действующих электроустановках, на высоте, в газоопасных местах, во взрывоопасных зонах.</w:t>
      </w:r>
    </w:p>
    <w:p w14:paraId="04499D9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Распоряжения</w:t>
      </w:r>
      <w:r w:rsidRPr="00E27BD6">
        <w:rPr>
          <w:rFonts w:ascii="Times New Roman" w:hAnsi="Times New Roman" w:cs="Times New Roman"/>
        </w:rPr>
        <w:t> – для простых работ, выполняемых оперативным персоналом.</w:t>
      </w:r>
    </w:p>
    <w:p w14:paraId="1730630F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lastRenderedPageBreak/>
        <w:t>Текущей эксплуатации</w:t>
      </w:r>
      <w:r w:rsidRPr="00E27BD6">
        <w:rPr>
          <w:rFonts w:ascii="Times New Roman" w:hAnsi="Times New Roman" w:cs="Times New Roman"/>
        </w:rPr>
        <w:t> – только для работ, перечисленных в перечне предприятия (например, визуальный осмотр).</w:t>
      </w:r>
    </w:p>
    <w:p w14:paraId="3654F3D1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Важно:</w:t>
      </w:r>
      <w:r w:rsidRPr="00E27BD6">
        <w:rPr>
          <w:rFonts w:ascii="Times New Roman" w:hAnsi="Times New Roman" w:cs="Times New Roman"/>
        </w:rPr>
        <w:t> слесарь 5–6 разряда может быть назначен производителем работ (группа III–IV) или ответственным руководителем (группа IV–V). Он обязан провести целевой инструктаж с членами бригады, проверить подготовку рабочего места и наличие СИЗ.</w:t>
      </w:r>
    </w:p>
    <w:p w14:paraId="741A69B2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2.2. Работы под напряжением (до 1000 В) в цепях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</w:p>
    <w:p w14:paraId="3455CA86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На некоторых объектах невозможно отключить питание (например, ответственные цепи ПАЗ, питание контроллеров). В таких случаях работы под напряжением допускаются только при соблюдении жёстких правил:</w:t>
      </w:r>
    </w:p>
    <w:p w14:paraId="5A475011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Использование </w:t>
      </w:r>
      <w:r w:rsidRPr="00E27BD6">
        <w:rPr>
          <w:rStyle w:val="ae"/>
          <w:rFonts w:ascii="Times New Roman" w:hAnsi="Times New Roman" w:cs="Times New Roman"/>
        </w:rPr>
        <w:t>основных электрозащитных средств</w:t>
      </w:r>
      <w:r w:rsidRPr="00E27BD6">
        <w:rPr>
          <w:rFonts w:ascii="Times New Roman" w:hAnsi="Times New Roman" w:cs="Times New Roman"/>
        </w:rPr>
        <w:t>: диэлектрические перчатки, изолированный инструмент, указатели напряжения.</w:t>
      </w:r>
    </w:p>
    <w:p w14:paraId="7CD790C3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Применение </w:t>
      </w:r>
      <w:r w:rsidRPr="00E27BD6">
        <w:rPr>
          <w:rStyle w:val="ae"/>
          <w:rFonts w:ascii="Times New Roman" w:hAnsi="Times New Roman" w:cs="Times New Roman"/>
        </w:rPr>
        <w:t>средств защиты от дуги</w:t>
      </w:r>
      <w:r w:rsidRPr="00E27BD6">
        <w:rPr>
          <w:rFonts w:ascii="Times New Roman" w:hAnsi="Times New Roman" w:cs="Times New Roman"/>
        </w:rPr>
        <w:t xml:space="preserve"> (маска, костюм из термостойкой ткани) – обязательно при токах </w:t>
      </w:r>
      <w:proofErr w:type="gramStart"/>
      <w:r w:rsidRPr="00E27BD6">
        <w:rPr>
          <w:rFonts w:ascii="Times New Roman" w:hAnsi="Times New Roman" w:cs="Times New Roman"/>
        </w:rPr>
        <w:t>КЗ</w:t>
      </w:r>
      <w:proofErr w:type="gramEnd"/>
      <w:r w:rsidRPr="00E27BD6">
        <w:rPr>
          <w:rFonts w:ascii="Times New Roman" w:hAnsi="Times New Roman" w:cs="Times New Roman"/>
        </w:rPr>
        <w:t xml:space="preserve"> более 1 кА.</w:t>
      </w:r>
    </w:p>
    <w:p w14:paraId="74D97AF4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Работа </w:t>
      </w:r>
      <w:r w:rsidRPr="00E27BD6">
        <w:rPr>
          <w:rStyle w:val="ae"/>
          <w:rFonts w:ascii="Times New Roman" w:hAnsi="Times New Roman" w:cs="Times New Roman"/>
        </w:rPr>
        <w:t>двумя лицами</w:t>
      </w:r>
      <w:r w:rsidRPr="00E27BD6">
        <w:rPr>
          <w:rFonts w:ascii="Times New Roman" w:hAnsi="Times New Roman" w:cs="Times New Roman"/>
        </w:rPr>
        <w:t> (производитель работ с группой IV и член бригады с группой III).</w:t>
      </w:r>
    </w:p>
    <w:p w14:paraId="564ED50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Запрещена работа под напряжением во взрывоопасных зонах (исключение – искробезопасные цепи, но даже там предпочтительнее отключение).</w:t>
      </w:r>
    </w:p>
    <w:p w14:paraId="29506203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2.3. Работы на высоте и в замкнутых пространствах</w:t>
      </w:r>
    </w:p>
    <w:p w14:paraId="0BCCE476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При обслуживании датчиков на колоннах (высота &gt; 1,8 м), эстакадах, резервуарах, а также при работе в кабельных колодцах, тоннелях, ёмкостях слесарь 4–6 разряда обязан:</w:t>
      </w:r>
    </w:p>
    <w:p w14:paraId="4E652E66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Иметь </w:t>
      </w:r>
      <w:r w:rsidRPr="00E27BD6">
        <w:rPr>
          <w:rStyle w:val="ae"/>
          <w:rFonts w:ascii="Times New Roman" w:hAnsi="Times New Roman" w:cs="Times New Roman"/>
        </w:rPr>
        <w:t>наряд-допуск</w:t>
      </w:r>
      <w:r w:rsidRPr="00E27BD6">
        <w:rPr>
          <w:rFonts w:ascii="Times New Roman" w:hAnsi="Times New Roman" w:cs="Times New Roman"/>
        </w:rPr>
        <w:t> на высотные или газоопасные работы.</w:t>
      </w:r>
    </w:p>
    <w:p w14:paraId="1AB1ED5A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Использовать </w:t>
      </w:r>
      <w:r w:rsidRPr="00E27BD6">
        <w:rPr>
          <w:rStyle w:val="ae"/>
          <w:rFonts w:ascii="Times New Roman" w:hAnsi="Times New Roman" w:cs="Times New Roman"/>
        </w:rPr>
        <w:t>страховочную привязь</w:t>
      </w:r>
      <w:r w:rsidRPr="00E27BD6">
        <w:rPr>
          <w:rFonts w:ascii="Times New Roman" w:hAnsi="Times New Roman" w:cs="Times New Roman"/>
        </w:rPr>
        <w:t xml:space="preserve"> (ГОСТ </w:t>
      </w:r>
      <w:proofErr w:type="gramStart"/>
      <w:r w:rsidRPr="00E27BD6">
        <w:rPr>
          <w:rFonts w:ascii="Times New Roman" w:hAnsi="Times New Roman" w:cs="Times New Roman"/>
        </w:rPr>
        <w:t>Р</w:t>
      </w:r>
      <w:proofErr w:type="gramEnd"/>
      <w:r w:rsidRPr="00E27BD6">
        <w:rPr>
          <w:rFonts w:ascii="Times New Roman" w:hAnsi="Times New Roman" w:cs="Times New Roman"/>
        </w:rPr>
        <w:t xml:space="preserve"> ЕН 361) с двумя точками крепления и строп с амортизатором.</w:t>
      </w:r>
    </w:p>
    <w:p w14:paraId="36EB578F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При работе в замкнутом пространстве – иметь </w:t>
      </w:r>
      <w:r w:rsidRPr="00E27BD6">
        <w:rPr>
          <w:rStyle w:val="ae"/>
          <w:rFonts w:ascii="Times New Roman" w:hAnsi="Times New Roman" w:cs="Times New Roman"/>
        </w:rPr>
        <w:t>газоанализатор</w:t>
      </w:r>
      <w:r w:rsidRPr="00E27BD6">
        <w:rPr>
          <w:rFonts w:ascii="Times New Roman" w:hAnsi="Times New Roman" w:cs="Times New Roman"/>
        </w:rPr>
        <w:t> (контроль O₂, H₂S, CH₄, CO), </w:t>
      </w:r>
      <w:r w:rsidRPr="00E27BD6">
        <w:rPr>
          <w:rStyle w:val="ae"/>
          <w:rFonts w:ascii="Times New Roman" w:hAnsi="Times New Roman" w:cs="Times New Roman"/>
        </w:rPr>
        <w:t>спасательный пояс</w:t>
      </w:r>
      <w:r w:rsidRPr="00E27BD6">
        <w:rPr>
          <w:rFonts w:ascii="Times New Roman" w:hAnsi="Times New Roman" w:cs="Times New Roman"/>
        </w:rPr>
        <w:t> и </w:t>
      </w:r>
      <w:r w:rsidRPr="00E27BD6">
        <w:rPr>
          <w:rStyle w:val="ae"/>
          <w:rFonts w:ascii="Times New Roman" w:hAnsi="Times New Roman" w:cs="Times New Roman"/>
        </w:rPr>
        <w:t>страховочную верёвку</w:t>
      </w:r>
      <w:r w:rsidRPr="00E27BD6">
        <w:rPr>
          <w:rFonts w:ascii="Times New Roman" w:hAnsi="Times New Roman" w:cs="Times New Roman"/>
        </w:rPr>
        <w:t xml:space="preserve"> для эвакуации. Работать только при наличии </w:t>
      </w:r>
      <w:proofErr w:type="gramStart"/>
      <w:r w:rsidRPr="00E27BD6">
        <w:rPr>
          <w:rFonts w:ascii="Times New Roman" w:hAnsi="Times New Roman" w:cs="Times New Roman"/>
        </w:rPr>
        <w:t>наблюдающего</w:t>
      </w:r>
      <w:proofErr w:type="gramEnd"/>
      <w:r w:rsidRPr="00E27BD6">
        <w:rPr>
          <w:rFonts w:ascii="Times New Roman" w:hAnsi="Times New Roman" w:cs="Times New Roman"/>
        </w:rPr>
        <w:t xml:space="preserve"> снаружи.</w:t>
      </w:r>
    </w:p>
    <w:p w14:paraId="7D8AD5D2" w14:textId="77777777" w:rsidR="00E27BD6" w:rsidRPr="00A979B6" w:rsidRDefault="00E27BD6" w:rsidP="00E27BD6">
      <w:pPr>
        <w:rPr>
          <w:rFonts w:ascii="Times New Roman" w:hAnsi="Times New Roman" w:cs="Times New Roman"/>
          <w:b/>
          <w:i/>
        </w:rPr>
      </w:pPr>
      <w:r w:rsidRPr="00A979B6">
        <w:rPr>
          <w:rStyle w:val="af"/>
          <w:rFonts w:ascii="Times New Roman" w:hAnsi="Times New Roman" w:cs="Times New Roman"/>
          <w:b/>
          <w:i w:val="0"/>
        </w:rPr>
        <w:t xml:space="preserve">Таблица 1. Категории работ и требуемые организационные мероприятия для слесаря </w:t>
      </w:r>
      <w:proofErr w:type="spellStart"/>
      <w:r w:rsidRPr="00A979B6">
        <w:rPr>
          <w:rStyle w:val="af"/>
          <w:rFonts w:ascii="Times New Roman" w:hAnsi="Times New Roman" w:cs="Times New Roman"/>
          <w:b/>
          <w:i w:val="0"/>
        </w:rPr>
        <w:t>КИПиА</w:t>
      </w:r>
      <w:proofErr w:type="spellEnd"/>
      <w:r w:rsidRPr="00A979B6">
        <w:rPr>
          <w:rStyle w:val="af"/>
          <w:rFonts w:ascii="Times New Roman" w:hAnsi="Times New Roman" w:cs="Times New Roman"/>
          <w:b/>
          <w:i w:val="0"/>
        </w:rPr>
        <w:t xml:space="preserve"> 4–6 разряда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335"/>
        <w:gridCol w:w="1986"/>
        <w:gridCol w:w="2648"/>
        <w:gridCol w:w="2602"/>
      </w:tblGrid>
      <w:tr w:rsidR="00E27BD6" w:rsidRPr="00E27BD6" w14:paraId="1AF95B7A" w14:textId="77777777" w:rsidTr="00A97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9E76D" w14:textId="77777777" w:rsidR="00E27BD6" w:rsidRPr="00E27BD6" w:rsidRDefault="00E27BD6" w:rsidP="00E27BD6">
            <w:pPr>
              <w:rPr>
                <w:rFonts w:ascii="Times New Roman" w:hAnsi="Times New Roman" w:cs="Times New Roman"/>
                <w:color w:val="auto"/>
              </w:rPr>
            </w:pPr>
            <w:r w:rsidRPr="00E27BD6">
              <w:rPr>
                <w:rFonts w:ascii="Times New Roman" w:hAnsi="Times New Roman" w:cs="Times New Roman"/>
                <w:color w:val="auto"/>
              </w:rPr>
              <w:t>Вид работ</w:t>
            </w:r>
          </w:p>
        </w:tc>
        <w:tc>
          <w:tcPr>
            <w:tcW w:w="0" w:type="auto"/>
            <w:hideMark/>
          </w:tcPr>
          <w:p w14:paraId="12703078" w14:textId="77777777" w:rsidR="00E27BD6" w:rsidRPr="00E27BD6" w:rsidRDefault="00E27BD6" w:rsidP="00E27B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27BD6">
              <w:rPr>
                <w:rFonts w:ascii="Times New Roman" w:hAnsi="Times New Roman" w:cs="Times New Roman"/>
                <w:color w:val="auto"/>
              </w:rPr>
              <w:t>Наряд-допуск</w:t>
            </w:r>
          </w:p>
        </w:tc>
        <w:tc>
          <w:tcPr>
            <w:tcW w:w="0" w:type="auto"/>
            <w:hideMark/>
          </w:tcPr>
          <w:p w14:paraId="75002656" w14:textId="77777777" w:rsidR="00E27BD6" w:rsidRPr="00E27BD6" w:rsidRDefault="00E27BD6" w:rsidP="00E27B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27BD6">
              <w:rPr>
                <w:rFonts w:ascii="Times New Roman" w:hAnsi="Times New Roman" w:cs="Times New Roman"/>
                <w:color w:val="auto"/>
              </w:rPr>
              <w:t>Группа по электробезопасности</w:t>
            </w:r>
          </w:p>
        </w:tc>
        <w:tc>
          <w:tcPr>
            <w:tcW w:w="0" w:type="auto"/>
            <w:hideMark/>
          </w:tcPr>
          <w:p w14:paraId="21CB9AAB" w14:textId="77777777" w:rsidR="00E27BD6" w:rsidRPr="00E27BD6" w:rsidRDefault="00E27BD6" w:rsidP="00E27B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27BD6">
              <w:rPr>
                <w:rFonts w:ascii="Times New Roman" w:hAnsi="Times New Roman" w:cs="Times New Roman"/>
                <w:color w:val="auto"/>
              </w:rPr>
              <w:t>Дополнительные требования</w:t>
            </w:r>
          </w:p>
        </w:tc>
      </w:tr>
      <w:tr w:rsidR="00E27BD6" w:rsidRPr="00E27BD6" w14:paraId="0F267A39" w14:textId="77777777" w:rsidTr="00A97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72A7D" w14:textId="77777777" w:rsidR="00E27BD6" w:rsidRPr="00E27BD6" w:rsidRDefault="00E27BD6" w:rsidP="00E27BD6">
            <w:pPr>
              <w:rPr>
                <w:rFonts w:ascii="Times New Roman" w:hAnsi="Times New Roman" w:cs="Times New Roman"/>
              </w:rPr>
            </w:pPr>
            <w:proofErr w:type="spellStart"/>
            <w:r w:rsidRPr="00E27BD6">
              <w:rPr>
                <w:rFonts w:ascii="Times New Roman" w:hAnsi="Times New Roman" w:cs="Times New Roman"/>
              </w:rPr>
              <w:t>Прозвонка</w:t>
            </w:r>
            <w:proofErr w:type="spellEnd"/>
            <w:r w:rsidRPr="00E27BD6">
              <w:rPr>
                <w:rFonts w:ascii="Times New Roman" w:hAnsi="Times New Roman" w:cs="Times New Roman"/>
              </w:rPr>
              <w:t xml:space="preserve"> цепей в шкафу управления (напряжение снято)</w:t>
            </w:r>
          </w:p>
        </w:tc>
        <w:tc>
          <w:tcPr>
            <w:tcW w:w="0" w:type="auto"/>
            <w:hideMark/>
          </w:tcPr>
          <w:p w14:paraId="3E65EF14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Не требуется (по распоряжению)</w:t>
            </w:r>
          </w:p>
        </w:tc>
        <w:tc>
          <w:tcPr>
            <w:tcW w:w="0" w:type="auto"/>
            <w:hideMark/>
          </w:tcPr>
          <w:p w14:paraId="67919ADE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III (в бригаде) или IV (единолично)</w:t>
            </w:r>
          </w:p>
        </w:tc>
        <w:tc>
          <w:tcPr>
            <w:tcW w:w="0" w:type="auto"/>
            <w:hideMark/>
          </w:tcPr>
          <w:p w14:paraId="57EF3739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Проверка отсутствия напряжения, вывешивание плаката</w:t>
            </w:r>
          </w:p>
        </w:tc>
      </w:tr>
      <w:tr w:rsidR="00E27BD6" w:rsidRPr="00E27BD6" w14:paraId="3D6A444F" w14:textId="77777777" w:rsidTr="00A97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BA17E" w14:textId="77777777" w:rsidR="00E27BD6" w:rsidRPr="00E27BD6" w:rsidRDefault="00E27BD6" w:rsidP="00E27BD6">
            <w:pPr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Замена датчика давления во взрывоопасной зоне (</w:t>
            </w:r>
            <w:proofErr w:type="spellStart"/>
            <w:r w:rsidRPr="00E27BD6">
              <w:rPr>
                <w:rFonts w:ascii="Times New Roman" w:hAnsi="Times New Roman" w:cs="Times New Roman"/>
              </w:rPr>
              <w:t>Ex-ia</w:t>
            </w:r>
            <w:proofErr w:type="spellEnd"/>
            <w:r w:rsidRPr="00E27B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EDF2EDF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Обязателен</w:t>
            </w:r>
          </w:p>
        </w:tc>
        <w:tc>
          <w:tcPr>
            <w:tcW w:w="0" w:type="auto"/>
            <w:hideMark/>
          </w:tcPr>
          <w:p w14:paraId="03160186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 xml:space="preserve">III (при работе в </w:t>
            </w:r>
            <w:proofErr w:type="spellStart"/>
            <w:r w:rsidRPr="00E27BD6">
              <w:rPr>
                <w:rFonts w:ascii="Times New Roman" w:hAnsi="Times New Roman" w:cs="Times New Roman"/>
              </w:rPr>
              <w:t>Ex</w:t>
            </w:r>
            <w:proofErr w:type="spellEnd"/>
            <w:r w:rsidRPr="00E27BD6">
              <w:rPr>
                <w:rFonts w:ascii="Times New Roman" w:hAnsi="Times New Roman" w:cs="Times New Roman"/>
              </w:rPr>
              <w:t>-зоне)</w:t>
            </w:r>
          </w:p>
        </w:tc>
        <w:tc>
          <w:tcPr>
            <w:tcW w:w="0" w:type="auto"/>
            <w:hideMark/>
          </w:tcPr>
          <w:p w14:paraId="7E45235B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Газоанализатор, искробезопасный инструмент, антистатический костюм</w:t>
            </w:r>
          </w:p>
        </w:tc>
      </w:tr>
      <w:tr w:rsidR="00E27BD6" w:rsidRPr="00E27BD6" w14:paraId="4C1D4318" w14:textId="77777777" w:rsidTr="00A97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B6AFC" w14:textId="77777777" w:rsidR="00E27BD6" w:rsidRPr="00E27BD6" w:rsidRDefault="00E27BD6" w:rsidP="00E27BD6">
            <w:pPr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 xml:space="preserve">Проверка изоляции </w:t>
            </w:r>
            <w:proofErr w:type="spellStart"/>
            <w:r w:rsidRPr="00E27BD6">
              <w:rPr>
                <w:rFonts w:ascii="Times New Roman" w:hAnsi="Times New Roman" w:cs="Times New Roman"/>
              </w:rPr>
              <w:lastRenderedPageBreak/>
              <w:t>мегаомметром</w:t>
            </w:r>
            <w:proofErr w:type="spellEnd"/>
            <w:r w:rsidRPr="00E27BD6">
              <w:rPr>
                <w:rFonts w:ascii="Times New Roman" w:hAnsi="Times New Roman" w:cs="Times New Roman"/>
              </w:rPr>
              <w:t xml:space="preserve"> 2500</w:t>
            </w:r>
            <w:proofErr w:type="gramStart"/>
            <w:r w:rsidRPr="00E27BD6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E27BD6">
              <w:rPr>
                <w:rFonts w:ascii="Times New Roman" w:hAnsi="Times New Roman" w:cs="Times New Roman"/>
              </w:rPr>
              <w:t xml:space="preserve"> на вводе 6 </w:t>
            </w:r>
            <w:proofErr w:type="spellStart"/>
            <w:r w:rsidRPr="00E27BD6">
              <w:rPr>
                <w:rFonts w:ascii="Times New Roman" w:hAnsi="Times New Roman" w:cs="Times New Roman"/>
              </w:rPr>
              <w:t>кВ</w:t>
            </w:r>
            <w:proofErr w:type="spellEnd"/>
          </w:p>
        </w:tc>
        <w:tc>
          <w:tcPr>
            <w:tcW w:w="0" w:type="auto"/>
            <w:hideMark/>
          </w:tcPr>
          <w:p w14:paraId="06D408B0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lastRenderedPageBreak/>
              <w:t>Обязателен</w:t>
            </w:r>
          </w:p>
        </w:tc>
        <w:tc>
          <w:tcPr>
            <w:tcW w:w="0" w:type="auto"/>
            <w:hideMark/>
          </w:tcPr>
          <w:p w14:paraId="0F5DF1D3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IV (производитель работ)</w:t>
            </w:r>
          </w:p>
        </w:tc>
        <w:tc>
          <w:tcPr>
            <w:tcW w:w="0" w:type="auto"/>
            <w:hideMark/>
          </w:tcPr>
          <w:p w14:paraId="2212F3BC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 xml:space="preserve">Оформление наряда, наложение </w:t>
            </w:r>
            <w:r w:rsidRPr="00E27BD6">
              <w:rPr>
                <w:rFonts w:ascii="Times New Roman" w:hAnsi="Times New Roman" w:cs="Times New Roman"/>
              </w:rPr>
              <w:lastRenderedPageBreak/>
              <w:t>заземлений, работа вдвоём</w:t>
            </w:r>
          </w:p>
        </w:tc>
      </w:tr>
      <w:tr w:rsidR="00E27BD6" w:rsidRPr="00E27BD6" w14:paraId="44650CF2" w14:textId="77777777" w:rsidTr="00A97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3DAB8" w14:textId="77777777" w:rsidR="00E27BD6" w:rsidRPr="00E27BD6" w:rsidRDefault="00E27BD6" w:rsidP="00E27BD6">
            <w:pPr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lastRenderedPageBreak/>
              <w:t>Обслуживание датчика уровня на высоте 6 м (эстакада)</w:t>
            </w:r>
          </w:p>
        </w:tc>
        <w:tc>
          <w:tcPr>
            <w:tcW w:w="0" w:type="auto"/>
            <w:hideMark/>
          </w:tcPr>
          <w:p w14:paraId="3E0A8702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E27BD6">
              <w:rPr>
                <w:rFonts w:ascii="Times New Roman" w:hAnsi="Times New Roman" w:cs="Times New Roman"/>
              </w:rPr>
              <w:t>Обязателен</w:t>
            </w:r>
            <w:proofErr w:type="gramEnd"/>
            <w:r w:rsidRPr="00E27BD6">
              <w:rPr>
                <w:rFonts w:ascii="Times New Roman" w:hAnsi="Times New Roman" w:cs="Times New Roman"/>
              </w:rPr>
              <w:t xml:space="preserve"> (высота)</w:t>
            </w:r>
          </w:p>
        </w:tc>
        <w:tc>
          <w:tcPr>
            <w:tcW w:w="0" w:type="auto"/>
            <w:hideMark/>
          </w:tcPr>
          <w:p w14:paraId="34EA1A1D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 xml:space="preserve">III (при отсутствии </w:t>
            </w:r>
            <w:proofErr w:type="spellStart"/>
            <w:r w:rsidRPr="00E27BD6">
              <w:rPr>
                <w:rFonts w:ascii="Times New Roman" w:hAnsi="Times New Roman" w:cs="Times New Roman"/>
              </w:rPr>
              <w:t>электроопасности</w:t>
            </w:r>
            <w:proofErr w:type="spellEnd"/>
            <w:r w:rsidRPr="00E27B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3F8A1D4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Страховочная привязь, каска с ремнём, наряд на высоту</w:t>
            </w:r>
          </w:p>
        </w:tc>
      </w:tr>
      <w:tr w:rsidR="00E27BD6" w:rsidRPr="00E27BD6" w14:paraId="0E546427" w14:textId="77777777" w:rsidTr="00A97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E6BF7" w14:textId="77777777" w:rsidR="00E27BD6" w:rsidRPr="00E27BD6" w:rsidRDefault="00E27BD6" w:rsidP="00E27BD6">
            <w:pPr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Вход в колодец для осмотра импульсных трубок</w:t>
            </w:r>
          </w:p>
        </w:tc>
        <w:tc>
          <w:tcPr>
            <w:tcW w:w="0" w:type="auto"/>
            <w:hideMark/>
          </w:tcPr>
          <w:p w14:paraId="0570CA96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E27BD6">
              <w:rPr>
                <w:rFonts w:ascii="Times New Roman" w:hAnsi="Times New Roman" w:cs="Times New Roman"/>
              </w:rPr>
              <w:t>Обязателен</w:t>
            </w:r>
            <w:proofErr w:type="gramEnd"/>
            <w:r w:rsidRPr="00E27BD6">
              <w:rPr>
                <w:rFonts w:ascii="Times New Roman" w:hAnsi="Times New Roman" w:cs="Times New Roman"/>
              </w:rPr>
              <w:t xml:space="preserve"> (газоопасные работы)</w:t>
            </w:r>
          </w:p>
        </w:tc>
        <w:tc>
          <w:tcPr>
            <w:tcW w:w="0" w:type="auto"/>
            <w:hideMark/>
          </w:tcPr>
          <w:p w14:paraId="531886AD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0" w:type="auto"/>
            <w:hideMark/>
          </w:tcPr>
          <w:p w14:paraId="6EF37ECD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Газоанализатор, изолирующий противогаз, наблюдающий</w:t>
            </w:r>
          </w:p>
        </w:tc>
      </w:tr>
    </w:tbl>
    <w:p w14:paraId="5692F260" w14:textId="77777777" w:rsidR="00E27BD6" w:rsidRPr="00E27BD6" w:rsidRDefault="00376AE4" w:rsidP="00E2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2D7DDA">
          <v:rect id="_x0000_i1028" style="width:0;height:.75pt" o:hralign="center" o:hrstd="t" o:hr="t" fillcolor="#a0a0a0" stroked="f"/>
        </w:pict>
      </w:r>
    </w:p>
    <w:p w14:paraId="5E692E48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3. Промышленная безопасность на опасных производственных объектах (ОПО)</w:t>
      </w:r>
    </w:p>
    <w:p w14:paraId="04215F18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3.1. Обязанности слесаря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на ОПО</w:t>
      </w:r>
    </w:p>
    <w:p w14:paraId="0F49D485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Согласно ФЗ-116, опасные производственные объекты (нефтебазы, газораспределительные станции, химические производства, котельные с давлением &gt; 0,07 МПа) требуют особого режима эксплуатации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>. Слесарь 5–6 разряда, обслуживающий такое оборудование, обязан:</w:t>
      </w:r>
    </w:p>
    <w:p w14:paraId="1E6A99A8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Проходить </w:t>
      </w:r>
      <w:r w:rsidRPr="00E27BD6">
        <w:rPr>
          <w:rStyle w:val="ae"/>
          <w:rFonts w:ascii="Times New Roman" w:hAnsi="Times New Roman" w:cs="Times New Roman"/>
        </w:rPr>
        <w:t xml:space="preserve">аттестацию в </w:t>
      </w:r>
      <w:proofErr w:type="spellStart"/>
      <w:r w:rsidRPr="00E27BD6">
        <w:rPr>
          <w:rStyle w:val="ae"/>
          <w:rFonts w:ascii="Times New Roman" w:hAnsi="Times New Roman" w:cs="Times New Roman"/>
        </w:rPr>
        <w:t>Ростехнадзоре</w:t>
      </w:r>
      <w:proofErr w:type="spellEnd"/>
      <w:r w:rsidRPr="00E27BD6">
        <w:rPr>
          <w:rFonts w:ascii="Times New Roman" w:hAnsi="Times New Roman" w:cs="Times New Roman"/>
        </w:rPr>
        <w:t> по областям А.1 (общие требования) и Б.8.21 (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>) – каждые 5 лет.</w:t>
      </w:r>
    </w:p>
    <w:p w14:paraId="7A95835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Знать </w:t>
      </w:r>
      <w:r w:rsidRPr="00E27BD6">
        <w:rPr>
          <w:rStyle w:val="ae"/>
          <w:rFonts w:ascii="Times New Roman" w:hAnsi="Times New Roman" w:cs="Times New Roman"/>
        </w:rPr>
        <w:t>схемы противоаварийной защиты (ПАЗ)</w:t>
      </w:r>
      <w:r w:rsidRPr="00E27BD6">
        <w:rPr>
          <w:rFonts w:ascii="Times New Roman" w:hAnsi="Times New Roman" w:cs="Times New Roman"/>
        </w:rPr>
        <w:t> и </w:t>
      </w:r>
      <w:r w:rsidRPr="00E27BD6">
        <w:rPr>
          <w:rStyle w:val="ae"/>
          <w:rFonts w:ascii="Times New Roman" w:hAnsi="Times New Roman" w:cs="Times New Roman"/>
        </w:rPr>
        <w:t>блокировок</w:t>
      </w:r>
      <w:r w:rsidRPr="00E27BD6">
        <w:rPr>
          <w:rFonts w:ascii="Times New Roman" w:hAnsi="Times New Roman" w:cs="Times New Roman"/>
        </w:rPr>
        <w:t> – ни в коем случае не отключать их без письменного разрешения и наряда-допуска.</w:t>
      </w:r>
    </w:p>
    <w:p w14:paraId="54DD95F9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При обнаружении неисправности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>, влияющей на безопасность, </w:t>
      </w:r>
      <w:r w:rsidRPr="00E27BD6">
        <w:rPr>
          <w:rStyle w:val="ae"/>
          <w:rFonts w:ascii="Times New Roman" w:hAnsi="Times New Roman" w:cs="Times New Roman"/>
        </w:rPr>
        <w:t>немедленно доложить</w:t>
      </w:r>
      <w:r w:rsidRPr="00E27BD6">
        <w:rPr>
          <w:rFonts w:ascii="Times New Roman" w:hAnsi="Times New Roman" w:cs="Times New Roman"/>
        </w:rPr>
        <w:t> руководителю и, если необходимо, инициировать остановку процесса.</w:t>
      </w:r>
    </w:p>
    <w:p w14:paraId="53CF4FCA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Участвовать в </w:t>
      </w:r>
      <w:r w:rsidRPr="00E27BD6">
        <w:rPr>
          <w:rStyle w:val="ae"/>
          <w:rFonts w:ascii="Times New Roman" w:hAnsi="Times New Roman" w:cs="Times New Roman"/>
        </w:rPr>
        <w:t>плановых и внеплановых проверках</w:t>
      </w:r>
      <w:r w:rsidRPr="00E27BD6">
        <w:rPr>
          <w:rFonts w:ascii="Times New Roman" w:hAnsi="Times New Roman" w:cs="Times New Roman"/>
        </w:rPr>
        <w:t> готовности систем ПАЗ (имитация аварийных сигналов, проверка срабатывания исполнительных механизмов).</w:t>
      </w:r>
    </w:p>
    <w:p w14:paraId="5334EC85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3.2. Работа во взрывоопасных зонах (</w:t>
      </w:r>
      <w:proofErr w:type="spellStart"/>
      <w:r w:rsidRPr="00E27BD6">
        <w:rPr>
          <w:rFonts w:ascii="Times New Roman" w:hAnsi="Times New Roman" w:cs="Times New Roman"/>
        </w:rPr>
        <w:t>Ex</w:t>
      </w:r>
      <w:proofErr w:type="spellEnd"/>
      <w:r w:rsidRPr="00E27BD6">
        <w:rPr>
          <w:rFonts w:ascii="Times New Roman" w:hAnsi="Times New Roman" w:cs="Times New Roman"/>
        </w:rPr>
        <w:t>-зоны)</w:t>
      </w:r>
    </w:p>
    <w:p w14:paraId="306298FD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Классификация зон по ПУЭ и ГОСТ </w:t>
      </w:r>
      <w:proofErr w:type="gramStart"/>
      <w:r w:rsidRPr="00E27BD6">
        <w:rPr>
          <w:rFonts w:ascii="Times New Roman" w:hAnsi="Times New Roman" w:cs="Times New Roman"/>
        </w:rPr>
        <w:t>Р</w:t>
      </w:r>
      <w:proofErr w:type="gramEnd"/>
      <w:r w:rsidRPr="00E27BD6">
        <w:rPr>
          <w:rFonts w:ascii="Times New Roman" w:hAnsi="Times New Roman" w:cs="Times New Roman"/>
        </w:rPr>
        <w:t xml:space="preserve"> МЭК 60079-10-1:</w:t>
      </w:r>
    </w:p>
    <w:p w14:paraId="5193E040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Зона 0</w:t>
      </w:r>
      <w:r w:rsidRPr="00E27BD6">
        <w:rPr>
          <w:rFonts w:ascii="Times New Roman" w:hAnsi="Times New Roman" w:cs="Times New Roman"/>
        </w:rPr>
        <w:t xml:space="preserve"> – постоянное наличие взрывоопасной смеси (внутри ёмкостей). Работа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в зоне 0 – только с искробезопасными цепями </w:t>
      </w:r>
      <w:proofErr w:type="spellStart"/>
      <w:r w:rsidRPr="00E27BD6">
        <w:rPr>
          <w:rFonts w:ascii="Times New Roman" w:hAnsi="Times New Roman" w:cs="Times New Roman"/>
        </w:rPr>
        <w:t>Ex</w:t>
      </w:r>
      <w:proofErr w:type="spellEnd"/>
      <w:r w:rsidRPr="00E27BD6">
        <w:rPr>
          <w:rFonts w:ascii="Times New Roman" w:hAnsi="Times New Roman" w:cs="Times New Roman"/>
        </w:rPr>
        <w:t xml:space="preserve"> </w:t>
      </w:r>
      <w:proofErr w:type="spellStart"/>
      <w:r w:rsidRPr="00E27BD6">
        <w:rPr>
          <w:rFonts w:ascii="Times New Roman" w:hAnsi="Times New Roman" w:cs="Times New Roman"/>
        </w:rPr>
        <w:t>ia</w:t>
      </w:r>
      <w:proofErr w:type="spellEnd"/>
      <w:r w:rsidRPr="00E27BD6">
        <w:rPr>
          <w:rFonts w:ascii="Times New Roman" w:hAnsi="Times New Roman" w:cs="Times New Roman"/>
        </w:rPr>
        <w:t>.</w:t>
      </w:r>
    </w:p>
    <w:p w14:paraId="310ED5E3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Зона 1</w:t>
      </w:r>
      <w:r w:rsidRPr="00E27BD6">
        <w:rPr>
          <w:rFonts w:ascii="Times New Roman" w:hAnsi="Times New Roman" w:cs="Times New Roman"/>
        </w:rPr>
        <w:t> – вероятно возникновение смеси при нормальной эксплуатации.</w:t>
      </w:r>
    </w:p>
    <w:p w14:paraId="213028C1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Зона 2</w:t>
      </w:r>
      <w:r w:rsidRPr="00E27BD6">
        <w:rPr>
          <w:rFonts w:ascii="Times New Roman" w:hAnsi="Times New Roman" w:cs="Times New Roman"/>
        </w:rPr>
        <w:t> – маловероятно, но возможно при аварии.</w:t>
      </w:r>
    </w:p>
    <w:p w14:paraId="4F982BEF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 xml:space="preserve">Требования к слесарю при работе в </w:t>
      </w:r>
      <w:proofErr w:type="spellStart"/>
      <w:r w:rsidRPr="00E27BD6">
        <w:rPr>
          <w:rStyle w:val="ae"/>
          <w:rFonts w:ascii="Times New Roman" w:hAnsi="Times New Roman" w:cs="Times New Roman"/>
        </w:rPr>
        <w:t>Ex</w:t>
      </w:r>
      <w:proofErr w:type="spellEnd"/>
      <w:r w:rsidRPr="00E27BD6">
        <w:rPr>
          <w:rStyle w:val="ae"/>
          <w:rFonts w:ascii="Times New Roman" w:hAnsi="Times New Roman" w:cs="Times New Roman"/>
        </w:rPr>
        <w:t>-зонах:</w:t>
      </w:r>
    </w:p>
    <w:p w14:paraId="1BDA5607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Применять только </w:t>
      </w:r>
      <w:r w:rsidRPr="00E27BD6">
        <w:rPr>
          <w:rStyle w:val="ae"/>
          <w:rFonts w:ascii="Times New Roman" w:hAnsi="Times New Roman" w:cs="Times New Roman"/>
        </w:rPr>
        <w:t xml:space="preserve">оборудование с маркировкой </w:t>
      </w:r>
      <w:proofErr w:type="spellStart"/>
      <w:r w:rsidRPr="00E27BD6">
        <w:rPr>
          <w:rStyle w:val="ae"/>
          <w:rFonts w:ascii="Times New Roman" w:hAnsi="Times New Roman" w:cs="Times New Roman"/>
        </w:rPr>
        <w:t>взрывозащиты</w:t>
      </w:r>
      <w:proofErr w:type="spellEnd"/>
      <w:r w:rsidRPr="00E27BD6">
        <w:rPr>
          <w:rFonts w:ascii="Times New Roman" w:hAnsi="Times New Roman" w:cs="Times New Roman"/>
        </w:rPr>
        <w:t> (</w:t>
      </w:r>
      <w:proofErr w:type="spellStart"/>
      <w:r w:rsidRPr="00E27BD6">
        <w:rPr>
          <w:rFonts w:ascii="Times New Roman" w:hAnsi="Times New Roman" w:cs="Times New Roman"/>
        </w:rPr>
        <w:t>Ex</w:t>
      </w:r>
      <w:proofErr w:type="spellEnd"/>
      <w:r w:rsidRPr="00E27BD6">
        <w:rPr>
          <w:rFonts w:ascii="Times New Roman" w:hAnsi="Times New Roman" w:cs="Times New Roman"/>
        </w:rPr>
        <w:t xml:space="preserve"> d, </w:t>
      </w:r>
      <w:proofErr w:type="spellStart"/>
      <w:r w:rsidRPr="00E27BD6">
        <w:rPr>
          <w:rFonts w:ascii="Times New Roman" w:hAnsi="Times New Roman" w:cs="Times New Roman"/>
        </w:rPr>
        <w:t>Ex</w:t>
      </w:r>
      <w:proofErr w:type="spellEnd"/>
      <w:r w:rsidRPr="00E27BD6">
        <w:rPr>
          <w:rFonts w:ascii="Times New Roman" w:hAnsi="Times New Roman" w:cs="Times New Roman"/>
        </w:rPr>
        <w:t xml:space="preserve"> e, </w:t>
      </w:r>
      <w:proofErr w:type="spellStart"/>
      <w:r w:rsidRPr="00E27BD6">
        <w:rPr>
          <w:rFonts w:ascii="Times New Roman" w:hAnsi="Times New Roman" w:cs="Times New Roman"/>
        </w:rPr>
        <w:t>Ex</w:t>
      </w:r>
      <w:proofErr w:type="spellEnd"/>
      <w:r w:rsidRPr="00E27BD6">
        <w:rPr>
          <w:rFonts w:ascii="Times New Roman" w:hAnsi="Times New Roman" w:cs="Times New Roman"/>
        </w:rPr>
        <w:t xml:space="preserve"> i, </w:t>
      </w:r>
      <w:proofErr w:type="spellStart"/>
      <w:r w:rsidRPr="00E27BD6">
        <w:rPr>
          <w:rFonts w:ascii="Times New Roman" w:hAnsi="Times New Roman" w:cs="Times New Roman"/>
        </w:rPr>
        <w:t>Ex</w:t>
      </w:r>
      <w:proofErr w:type="spellEnd"/>
      <w:r w:rsidRPr="00E27BD6">
        <w:rPr>
          <w:rFonts w:ascii="Times New Roman" w:hAnsi="Times New Roman" w:cs="Times New Roman"/>
        </w:rPr>
        <w:t xml:space="preserve"> m). Категорически запрещено использовать несертифицированные приборы.</w:t>
      </w:r>
    </w:p>
    <w:p w14:paraId="22231B18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Использовать </w:t>
      </w:r>
      <w:r w:rsidRPr="00E27BD6">
        <w:rPr>
          <w:rStyle w:val="ae"/>
          <w:rFonts w:ascii="Times New Roman" w:hAnsi="Times New Roman" w:cs="Times New Roman"/>
        </w:rPr>
        <w:t>искробезопасный ручной инструмент</w:t>
      </w:r>
      <w:r w:rsidRPr="00E27BD6">
        <w:rPr>
          <w:rFonts w:ascii="Times New Roman" w:hAnsi="Times New Roman" w:cs="Times New Roman"/>
        </w:rPr>
        <w:t> (из бериллиевой бронзы или латуни) – он не даёт искр при ударе. Обычный стальной инструмент – под запретом.</w:t>
      </w:r>
    </w:p>
    <w:p w14:paraId="37D32550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Одежда – </w:t>
      </w:r>
      <w:r w:rsidRPr="00E27BD6">
        <w:rPr>
          <w:rStyle w:val="ae"/>
          <w:rFonts w:ascii="Times New Roman" w:hAnsi="Times New Roman" w:cs="Times New Roman"/>
        </w:rPr>
        <w:t>антистатическая</w:t>
      </w:r>
      <w:r w:rsidRPr="00E27BD6">
        <w:rPr>
          <w:rFonts w:ascii="Times New Roman" w:hAnsi="Times New Roman" w:cs="Times New Roman"/>
        </w:rPr>
        <w:t> (хлопок с пропиткой), обувь – с антистатической подошвой. Синтетика запрещена.</w:t>
      </w:r>
    </w:p>
    <w:p w14:paraId="3A4B2D61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lastRenderedPageBreak/>
        <w:t>Перед входом в зону</w:t>
      </w:r>
      <w:r w:rsidRPr="00E27BD6">
        <w:rPr>
          <w:rFonts w:ascii="Times New Roman" w:hAnsi="Times New Roman" w:cs="Times New Roman"/>
        </w:rPr>
        <w:t> – измерить газоанализатором содержание горючих газов и паров (не более 10% НКПР).</w:t>
      </w:r>
    </w:p>
    <w:p w14:paraId="7118A85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Запрещено</w:t>
      </w:r>
      <w:r w:rsidRPr="00E27BD6">
        <w:rPr>
          <w:rFonts w:ascii="Times New Roman" w:hAnsi="Times New Roman" w:cs="Times New Roman"/>
        </w:rPr>
        <w:t xml:space="preserve"> пользоваться сотовыми телефонами, электронными часами, портативными радиостанциями без маркировки </w:t>
      </w:r>
      <w:proofErr w:type="spellStart"/>
      <w:r w:rsidRPr="00E27BD6">
        <w:rPr>
          <w:rFonts w:ascii="Times New Roman" w:hAnsi="Times New Roman" w:cs="Times New Roman"/>
        </w:rPr>
        <w:t>Ex</w:t>
      </w:r>
      <w:proofErr w:type="spellEnd"/>
      <w:r w:rsidRPr="00E27BD6">
        <w:rPr>
          <w:rFonts w:ascii="Times New Roman" w:hAnsi="Times New Roman" w:cs="Times New Roman"/>
        </w:rPr>
        <w:t>.</w:t>
      </w:r>
    </w:p>
    <w:p w14:paraId="5A001EF3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3.3. Системы ПАЗ и ответственность за их отключение</w:t>
      </w:r>
    </w:p>
    <w:p w14:paraId="51B03368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Системы противоаварийной защиты (например, отключение насоса при превышении давления) являются последним барьером перед аварией. Слесарь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5–6 разряда может выполнять работы на элементах ПАЗ только:</w:t>
      </w:r>
    </w:p>
    <w:p w14:paraId="6FB10288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по специальному наряду-допуску с указанием времени отключения;</w:t>
      </w:r>
    </w:p>
    <w:p w14:paraId="74BB0ED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с согласованием с главным инженером и службой безопасности;</w:t>
      </w:r>
    </w:p>
    <w:p w14:paraId="47365767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с временным вводом альтернативных мер защиты (наблюдающий, усиленный контроль параметров).</w:t>
      </w:r>
    </w:p>
    <w:p w14:paraId="0AC3F4E5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Самовольное отключение ПАЗ является </w:t>
      </w:r>
      <w:r w:rsidRPr="00E27BD6">
        <w:rPr>
          <w:rStyle w:val="ae"/>
          <w:rFonts w:ascii="Times New Roman" w:hAnsi="Times New Roman" w:cs="Times New Roman"/>
        </w:rPr>
        <w:t>грубым нарушением промышленной безопасности</w:t>
      </w:r>
      <w:r w:rsidRPr="00E27BD6">
        <w:rPr>
          <w:rFonts w:ascii="Times New Roman" w:hAnsi="Times New Roman" w:cs="Times New Roman"/>
        </w:rPr>
        <w:t> и влечёт административную (до дисквалификации) или уголовную ответственность при тяжких последствиях.</w:t>
      </w:r>
    </w:p>
    <w:p w14:paraId="1A96ACF1" w14:textId="77777777" w:rsidR="00E27BD6" w:rsidRPr="00A979B6" w:rsidRDefault="00E27BD6" w:rsidP="00E27BD6">
      <w:pPr>
        <w:rPr>
          <w:rFonts w:ascii="Times New Roman" w:hAnsi="Times New Roman" w:cs="Times New Roman"/>
          <w:b/>
          <w:i/>
        </w:rPr>
      </w:pPr>
      <w:r w:rsidRPr="00A979B6">
        <w:rPr>
          <w:rStyle w:val="af"/>
          <w:rFonts w:ascii="Times New Roman" w:hAnsi="Times New Roman" w:cs="Times New Roman"/>
          <w:b/>
          <w:i w:val="0"/>
        </w:rPr>
        <w:t xml:space="preserve">Таблица 2. Маркировка </w:t>
      </w:r>
      <w:proofErr w:type="spellStart"/>
      <w:r w:rsidRPr="00A979B6">
        <w:rPr>
          <w:rStyle w:val="af"/>
          <w:rFonts w:ascii="Times New Roman" w:hAnsi="Times New Roman" w:cs="Times New Roman"/>
          <w:b/>
          <w:i w:val="0"/>
        </w:rPr>
        <w:t>взрывозащиты</w:t>
      </w:r>
      <w:proofErr w:type="spellEnd"/>
      <w:r w:rsidRPr="00A979B6">
        <w:rPr>
          <w:rStyle w:val="af"/>
          <w:rFonts w:ascii="Times New Roman" w:hAnsi="Times New Roman" w:cs="Times New Roman"/>
          <w:b/>
          <w:i w:val="0"/>
        </w:rPr>
        <w:t xml:space="preserve"> электрооборудования </w:t>
      </w:r>
      <w:proofErr w:type="spellStart"/>
      <w:r w:rsidRPr="00A979B6">
        <w:rPr>
          <w:rStyle w:val="af"/>
          <w:rFonts w:ascii="Times New Roman" w:hAnsi="Times New Roman" w:cs="Times New Roman"/>
          <w:b/>
          <w:i w:val="0"/>
        </w:rPr>
        <w:t>КИПиА</w:t>
      </w:r>
      <w:proofErr w:type="spellEnd"/>
      <w:r w:rsidRPr="00A979B6">
        <w:rPr>
          <w:rStyle w:val="af"/>
          <w:rFonts w:ascii="Times New Roman" w:hAnsi="Times New Roman" w:cs="Times New Roman"/>
          <w:b/>
          <w:i w:val="0"/>
        </w:rPr>
        <w:t xml:space="preserve"> и требования к работе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1606"/>
        <w:gridCol w:w="2757"/>
        <w:gridCol w:w="2451"/>
        <w:gridCol w:w="2757"/>
      </w:tblGrid>
      <w:tr w:rsidR="00E27BD6" w:rsidRPr="00E27BD6" w14:paraId="4CB294FB" w14:textId="77777777" w:rsidTr="00A97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5526C" w14:textId="77777777" w:rsidR="00E27BD6" w:rsidRPr="00E27BD6" w:rsidRDefault="00E27BD6" w:rsidP="00E27BD6">
            <w:pPr>
              <w:rPr>
                <w:rFonts w:ascii="Times New Roman" w:hAnsi="Times New Roman" w:cs="Times New Roman"/>
                <w:color w:val="auto"/>
              </w:rPr>
            </w:pPr>
            <w:r w:rsidRPr="00E27BD6">
              <w:rPr>
                <w:rFonts w:ascii="Times New Roman" w:hAnsi="Times New Roman" w:cs="Times New Roman"/>
                <w:color w:val="auto"/>
              </w:rPr>
              <w:t>Маркировка</w:t>
            </w:r>
          </w:p>
        </w:tc>
        <w:tc>
          <w:tcPr>
            <w:tcW w:w="0" w:type="auto"/>
            <w:hideMark/>
          </w:tcPr>
          <w:p w14:paraId="2CE7CDE8" w14:textId="77777777" w:rsidR="00E27BD6" w:rsidRPr="00E27BD6" w:rsidRDefault="00E27BD6" w:rsidP="00E27B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27BD6">
              <w:rPr>
                <w:rFonts w:ascii="Times New Roman" w:hAnsi="Times New Roman" w:cs="Times New Roman"/>
                <w:color w:val="auto"/>
              </w:rPr>
              <w:t>Расшифровка</w:t>
            </w:r>
          </w:p>
        </w:tc>
        <w:tc>
          <w:tcPr>
            <w:tcW w:w="0" w:type="auto"/>
            <w:hideMark/>
          </w:tcPr>
          <w:p w14:paraId="53D2FA7F" w14:textId="77777777" w:rsidR="00E27BD6" w:rsidRPr="00E27BD6" w:rsidRDefault="00E27BD6" w:rsidP="00E27B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27BD6">
              <w:rPr>
                <w:rFonts w:ascii="Times New Roman" w:hAnsi="Times New Roman" w:cs="Times New Roman"/>
                <w:color w:val="auto"/>
              </w:rPr>
              <w:t xml:space="preserve">Применение в </w:t>
            </w:r>
            <w:proofErr w:type="spellStart"/>
            <w:r w:rsidRPr="00E27BD6">
              <w:rPr>
                <w:rFonts w:ascii="Times New Roman" w:hAnsi="Times New Roman" w:cs="Times New Roman"/>
                <w:color w:val="auto"/>
              </w:rPr>
              <w:t>КИПиА</w:t>
            </w:r>
            <w:proofErr w:type="spellEnd"/>
          </w:p>
        </w:tc>
        <w:tc>
          <w:tcPr>
            <w:tcW w:w="0" w:type="auto"/>
            <w:hideMark/>
          </w:tcPr>
          <w:p w14:paraId="5FE0C356" w14:textId="77777777" w:rsidR="00E27BD6" w:rsidRPr="00E27BD6" w:rsidRDefault="00E27BD6" w:rsidP="00E27B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E27BD6">
              <w:rPr>
                <w:rFonts w:ascii="Times New Roman" w:hAnsi="Times New Roman" w:cs="Times New Roman"/>
                <w:color w:val="auto"/>
              </w:rPr>
              <w:t>Требования к слесарю</w:t>
            </w:r>
          </w:p>
        </w:tc>
      </w:tr>
      <w:tr w:rsidR="00E27BD6" w:rsidRPr="00E27BD6" w14:paraId="51C8E515" w14:textId="77777777" w:rsidTr="00A97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A39BF" w14:textId="77777777" w:rsidR="00E27BD6" w:rsidRPr="00E27BD6" w:rsidRDefault="00E27BD6" w:rsidP="00E27BD6">
            <w:pPr>
              <w:rPr>
                <w:rFonts w:ascii="Times New Roman" w:hAnsi="Times New Roman" w:cs="Times New Roman"/>
              </w:rPr>
            </w:pPr>
            <w:proofErr w:type="spellStart"/>
            <w:r w:rsidRPr="00E27BD6">
              <w:rPr>
                <w:rFonts w:ascii="Times New Roman" w:hAnsi="Times New Roman" w:cs="Times New Roman"/>
              </w:rPr>
              <w:t>Ex</w:t>
            </w:r>
            <w:proofErr w:type="spellEnd"/>
            <w:r w:rsidRPr="00E27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BD6">
              <w:rPr>
                <w:rFonts w:ascii="Times New Roman" w:hAnsi="Times New Roman" w:cs="Times New Roman"/>
              </w:rPr>
              <w:t>ia</w:t>
            </w:r>
            <w:proofErr w:type="spellEnd"/>
          </w:p>
        </w:tc>
        <w:tc>
          <w:tcPr>
            <w:tcW w:w="0" w:type="auto"/>
            <w:hideMark/>
          </w:tcPr>
          <w:p w14:paraId="7556490C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Искробезопасная цепь уровня «</w:t>
            </w:r>
            <w:proofErr w:type="spellStart"/>
            <w:r w:rsidRPr="00E27BD6">
              <w:rPr>
                <w:rFonts w:ascii="Times New Roman" w:hAnsi="Times New Roman" w:cs="Times New Roman"/>
              </w:rPr>
              <w:t>ia</w:t>
            </w:r>
            <w:proofErr w:type="spellEnd"/>
            <w:r w:rsidRPr="00E27BD6">
              <w:rPr>
                <w:rFonts w:ascii="Times New Roman" w:hAnsi="Times New Roman" w:cs="Times New Roman"/>
              </w:rPr>
              <w:t>» (два независимых ограничения)</w:t>
            </w:r>
          </w:p>
        </w:tc>
        <w:tc>
          <w:tcPr>
            <w:tcW w:w="0" w:type="auto"/>
            <w:hideMark/>
          </w:tcPr>
          <w:p w14:paraId="0A3D4A86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Датчики давления, температуры, уровнемеры во взрывоопасных зонах</w:t>
            </w:r>
          </w:p>
        </w:tc>
        <w:tc>
          <w:tcPr>
            <w:tcW w:w="0" w:type="auto"/>
            <w:hideMark/>
          </w:tcPr>
          <w:p w14:paraId="6C609F37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 xml:space="preserve">Запрещено нарушать целостность цепи, использовать </w:t>
            </w:r>
            <w:proofErr w:type="gramStart"/>
            <w:r w:rsidRPr="00E27BD6">
              <w:rPr>
                <w:rFonts w:ascii="Times New Roman" w:hAnsi="Times New Roman" w:cs="Times New Roman"/>
              </w:rPr>
              <w:t>обычный</w:t>
            </w:r>
            <w:proofErr w:type="gramEnd"/>
            <w:r w:rsidRPr="00E27B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7BD6">
              <w:rPr>
                <w:rFonts w:ascii="Times New Roman" w:hAnsi="Times New Roman" w:cs="Times New Roman"/>
              </w:rPr>
              <w:t>мультиметр</w:t>
            </w:r>
            <w:proofErr w:type="spellEnd"/>
            <w:r w:rsidRPr="00E27BD6">
              <w:rPr>
                <w:rFonts w:ascii="Times New Roman" w:hAnsi="Times New Roman" w:cs="Times New Roman"/>
              </w:rPr>
              <w:t>, вскрывать без разрешения</w:t>
            </w:r>
          </w:p>
        </w:tc>
      </w:tr>
      <w:tr w:rsidR="00E27BD6" w:rsidRPr="00E27BD6" w14:paraId="60768F99" w14:textId="77777777" w:rsidTr="00A97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94A3F" w14:textId="77777777" w:rsidR="00E27BD6" w:rsidRPr="00E27BD6" w:rsidRDefault="00E27BD6" w:rsidP="00E27BD6">
            <w:pPr>
              <w:rPr>
                <w:rFonts w:ascii="Times New Roman" w:hAnsi="Times New Roman" w:cs="Times New Roman"/>
              </w:rPr>
            </w:pPr>
            <w:proofErr w:type="spellStart"/>
            <w:r w:rsidRPr="00E27BD6">
              <w:rPr>
                <w:rFonts w:ascii="Times New Roman" w:hAnsi="Times New Roman" w:cs="Times New Roman"/>
              </w:rPr>
              <w:t>Ex</w:t>
            </w:r>
            <w:proofErr w:type="spellEnd"/>
            <w:r w:rsidRPr="00E27BD6">
              <w:rPr>
                <w:rFonts w:ascii="Times New Roman" w:hAnsi="Times New Roman" w:cs="Times New Roman"/>
              </w:rPr>
              <w:t xml:space="preserve"> d</w:t>
            </w:r>
          </w:p>
        </w:tc>
        <w:tc>
          <w:tcPr>
            <w:tcW w:w="0" w:type="auto"/>
            <w:hideMark/>
          </w:tcPr>
          <w:p w14:paraId="367210C7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Взрывонепроницаемая оболочка</w:t>
            </w:r>
          </w:p>
        </w:tc>
        <w:tc>
          <w:tcPr>
            <w:tcW w:w="0" w:type="auto"/>
            <w:hideMark/>
          </w:tcPr>
          <w:p w14:paraId="50FA7D7B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27BD6">
              <w:rPr>
                <w:rFonts w:ascii="Times New Roman" w:hAnsi="Times New Roman" w:cs="Times New Roman"/>
              </w:rPr>
              <w:t>Клеммные</w:t>
            </w:r>
            <w:proofErr w:type="spellEnd"/>
            <w:r w:rsidRPr="00E27BD6">
              <w:rPr>
                <w:rFonts w:ascii="Times New Roman" w:hAnsi="Times New Roman" w:cs="Times New Roman"/>
              </w:rPr>
              <w:t xml:space="preserve"> коробки, блоки питания</w:t>
            </w:r>
          </w:p>
        </w:tc>
        <w:tc>
          <w:tcPr>
            <w:tcW w:w="0" w:type="auto"/>
            <w:hideMark/>
          </w:tcPr>
          <w:p w14:paraId="34ACB3B2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При вскрытии обесточить, дать выдержку времени (остывание), использовать только сертифицированные уплотнения</w:t>
            </w:r>
          </w:p>
        </w:tc>
      </w:tr>
      <w:tr w:rsidR="00E27BD6" w:rsidRPr="00E27BD6" w14:paraId="14E502D0" w14:textId="77777777" w:rsidTr="00A97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FDBEA" w14:textId="77777777" w:rsidR="00E27BD6" w:rsidRPr="00E27BD6" w:rsidRDefault="00E27BD6" w:rsidP="00E27BD6">
            <w:pPr>
              <w:rPr>
                <w:rFonts w:ascii="Times New Roman" w:hAnsi="Times New Roman" w:cs="Times New Roman"/>
              </w:rPr>
            </w:pPr>
            <w:proofErr w:type="spellStart"/>
            <w:r w:rsidRPr="00E27BD6">
              <w:rPr>
                <w:rFonts w:ascii="Times New Roman" w:hAnsi="Times New Roman" w:cs="Times New Roman"/>
              </w:rPr>
              <w:t>Ex</w:t>
            </w:r>
            <w:proofErr w:type="spellEnd"/>
            <w:r w:rsidRPr="00E27BD6">
              <w:rPr>
                <w:rFonts w:ascii="Times New Roman" w:hAnsi="Times New Roman" w:cs="Times New Roman"/>
              </w:rPr>
              <w:t xml:space="preserve"> e</w:t>
            </w:r>
          </w:p>
        </w:tc>
        <w:tc>
          <w:tcPr>
            <w:tcW w:w="0" w:type="auto"/>
            <w:hideMark/>
          </w:tcPr>
          <w:p w14:paraId="41547919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Повышенная надёжность против взрыва</w:t>
            </w:r>
          </w:p>
        </w:tc>
        <w:tc>
          <w:tcPr>
            <w:tcW w:w="0" w:type="auto"/>
            <w:hideMark/>
          </w:tcPr>
          <w:p w14:paraId="60B68CCC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27BD6">
              <w:rPr>
                <w:rFonts w:ascii="Times New Roman" w:hAnsi="Times New Roman" w:cs="Times New Roman"/>
              </w:rPr>
              <w:t>Клеммники</w:t>
            </w:r>
            <w:proofErr w:type="spellEnd"/>
            <w:r w:rsidRPr="00E27BD6">
              <w:rPr>
                <w:rFonts w:ascii="Times New Roman" w:hAnsi="Times New Roman" w:cs="Times New Roman"/>
              </w:rPr>
              <w:t>, распределительные коробки</w:t>
            </w:r>
          </w:p>
        </w:tc>
        <w:tc>
          <w:tcPr>
            <w:tcW w:w="0" w:type="auto"/>
            <w:hideMark/>
          </w:tcPr>
          <w:p w14:paraId="56444A58" w14:textId="77777777" w:rsidR="00E27BD6" w:rsidRPr="00E27BD6" w:rsidRDefault="00E27BD6" w:rsidP="00E27B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Контролировать затяжку клемм, отсутствие искрения при размыкании</w:t>
            </w:r>
          </w:p>
        </w:tc>
      </w:tr>
      <w:tr w:rsidR="00E27BD6" w:rsidRPr="00E27BD6" w14:paraId="7ACD63C9" w14:textId="77777777" w:rsidTr="00A97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9AE2B" w14:textId="77777777" w:rsidR="00E27BD6" w:rsidRPr="00E27BD6" w:rsidRDefault="00E27BD6" w:rsidP="00E27BD6">
            <w:pPr>
              <w:rPr>
                <w:rFonts w:ascii="Times New Roman" w:hAnsi="Times New Roman" w:cs="Times New Roman"/>
              </w:rPr>
            </w:pPr>
            <w:proofErr w:type="spellStart"/>
            <w:r w:rsidRPr="00E27BD6">
              <w:rPr>
                <w:rFonts w:ascii="Times New Roman" w:hAnsi="Times New Roman" w:cs="Times New Roman"/>
              </w:rPr>
              <w:t>Ex</w:t>
            </w:r>
            <w:proofErr w:type="spellEnd"/>
            <w:r w:rsidRPr="00E27BD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0" w:type="auto"/>
            <w:hideMark/>
          </w:tcPr>
          <w:p w14:paraId="788B81D5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27BD6">
              <w:rPr>
                <w:rFonts w:ascii="Times New Roman" w:hAnsi="Times New Roman" w:cs="Times New Roman"/>
              </w:rPr>
              <w:t>Неискрящее</w:t>
            </w:r>
            <w:proofErr w:type="spellEnd"/>
            <w:r w:rsidRPr="00E27BD6">
              <w:rPr>
                <w:rFonts w:ascii="Times New Roman" w:hAnsi="Times New Roman" w:cs="Times New Roman"/>
              </w:rPr>
              <w:t xml:space="preserve"> оборудование (зона 2)</w:t>
            </w:r>
          </w:p>
        </w:tc>
        <w:tc>
          <w:tcPr>
            <w:tcW w:w="0" w:type="auto"/>
            <w:hideMark/>
          </w:tcPr>
          <w:p w14:paraId="1B00BCE5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Светильники, маломощные датчики</w:t>
            </w:r>
          </w:p>
        </w:tc>
        <w:tc>
          <w:tcPr>
            <w:tcW w:w="0" w:type="auto"/>
            <w:hideMark/>
          </w:tcPr>
          <w:p w14:paraId="065B620E" w14:textId="77777777" w:rsidR="00E27BD6" w:rsidRPr="00E27BD6" w:rsidRDefault="00E27BD6" w:rsidP="00E27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27BD6">
              <w:rPr>
                <w:rFonts w:ascii="Times New Roman" w:hAnsi="Times New Roman" w:cs="Times New Roman"/>
              </w:rPr>
              <w:t>Допускается работа под напряжением при отсутствии газоанализатора (по наряду)</w:t>
            </w:r>
          </w:p>
        </w:tc>
      </w:tr>
    </w:tbl>
    <w:p w14:paraId="347A18C5" w14:textId="77777777" w:rsidR="00E27BD6" w:rsidRPr="00E27BD6" w:rsidRDefault="00376AE4" w:rsidP="00E2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41D6F6">
          <v:rect id="_x0000_i1029" style="width:0;height:.75pt" o:hralign="center" o:hrstd="t" o:hr="t" fillcolor="#a0a0a0" stroked="f"/>
        </w:pict>
      </w:r>
    </w:p>
    <w:p w14:paraId="4B15160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4. Пожарная безопасность при работах с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</w:p>
    <w:p w14:paraId="02FC04C9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lastRenderedPageBreak/>
        <w:t xml:space="preserve">Пожарная безопасность для слесаря 4–6 разряда – это не только знание правил, но и умение предотвратить пожар при выполнении огневых работ (пайка, сварка) и при коротком замыкании в </w:t>
      </w:r>
      <w:proofErr w:type="spellStart"/>
      <w:r w:rsidRPr="00E27BD6">
        <w:rPr>
          <w:rFonts w:ascii="Times New Roman" w:hAnsi="Times New Roman" w:cs="Times New Roman"/>
        </w:rPr>
        <w:t>электроцепях</w:t>
      </w:r>
      <w:proofErr w:type="spellEnd"/>
      <w:r w:rsidRPr="00E27BD6">
        <w:rPr>
          <w:rFonts w:ascii="Times New Roman" w:hAnsi="Times New Roman" w:cs="Times New Roman"/>
        </w:rPr>
        <w:t>.</w:t>
      </w:r>
    </w:p>
    <w:p w14:paraId="19504380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Ключевые требования (постановление № 1479):</w:t>
      </w:r>
    </w:p>
    <w:p w14:paraId="373A4CFC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Перед пайкой или сваркой вблизи кабельных трасс или шкафов – оформить </w:t>
      </w:r>
      <w:r w:rsidRPr="00E27BD6">
        <w:rPr>
          <w:rStyle w:val="ae"/>
          <w:rFonts w:ascii="Times New Roman" w:hAnsi="Times New Roman" w:cs="Times New Roman"/>
        </w:rPr>
        <w:t>наряд-допуск на огневые работы</w:t>
      </w:r>
      <w:r w:rsidRPr="00E27BD6">
        <w:rPr>
          <w:rFonts w:ascii="Times New Roman" w:hAnsi="Times New Roman" w:cs="Times New Roman"/>
        </w:rPr>
        <w:t>, очистить место от горючих материалов (радиус 5 м), подготовить </w:t>
      </w:r>
      <w:r w:rsidRPr="00E27BD6">
        <w:rPr>
          <w:rStyle w:val="ae"/>
          <w:rFonts w:ascii="Times New Roman" w:hAnsi="Times New Roman" w:cs="Times New Roman"/>
        </w:rPr>
        <w:t>огнетушитель (не менее 2 шт.)</w:t>
      </w:r>
      <w:r w:rsidRPr="00E27BD6">
        <w:rPr>
          <w:rFonts w:ascii="Times New Roman" w:hAnsi="Times New Roman" w:cs="Times New Roman"/>
        </w:rPr>
        <w:t> и ящик с песком.</w:t>
      </w:r>
    </w:p>
    <w:p w14:paraId="52A834F7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После окончания работ – </w:t>
      </w:r>
      <w:r w:rsidRPr="00E27BD6">
        <w:rPr>
          <w:rStyle w:val="ae"/>
          <w:rFonts w:ascii="Times New Roman" w:hAnsi="Times New Roman" w:cs="Times New Roman"/>
        </w:rPr>
        <w:t>наблюдение в течение 0,5–3 часов</w:t>
      </w:r>
      <w:r w:rsidRPr="00E27BD6">
        <w:rPr>
          <w:rFonts w:ascii="Times New Roman" w:hAnsi="Times New Roman" w:cs="Times New Roman"/>
        </w:rPr>
        <w:t> (в зависимости от характера материалов) для исключения тления.</w:t>
      </w:r>
    </w:p>
    <w:p w14:paraId="1A04C445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При работе с легковоспламеняющимися жидкостями (спирт, ацетон для очистки контактов) – использовать только в вытяжном шкафу или при хорошей вентиляции, хранить в закрытой металлической таре.</w:t>
      </w:r>
    </w:p>
    <w:p w14:paraId="43EA4B0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Кабели, прокладываемые в шкафах, должны иметь индекс </w:t>
      </w:r>
      <w:r w:rsidRPr="00E27BD6">
        <w:rPr>
          <w:rStyle w:val="ae"/>
          <w:rFonts w:ascii="Times New Roman" w:hAnsi="Times New Roman" w:cs="Times New Roman"/>
        </w:rPr>
        <w:t>«</w:t>
      </w:r>
      <w:proofErr w:type="spellStart"/>
      <w:r w:rsidRPr="00E27BD6">
        <w:rPr>
          <w:rStyle w:val="ae"/>
          <w:rFonts w:ascii="Times New Roman" w:hAnsi="Times New Roman" w:cs="Times New Roman"/>
        </w:rPr>
        <w:t>нг</w:t>
      </w:r>
      <w:proofErr w:type="spellEnd"/>
      <w:r w:rsidRPr="00E27BD6">
        <w:rPr>
          <w:rStyle w:val="ae"/>
          <w:rFonts w:ascii="Times New Roman" w:hAnsi="Times New Roman" w:cs="Times New Roman"/>
        </w:rPr>
        <w:t>» (не распространяет горение)</w:t>
      </w:r>
      <w:r w:rsidRPr="00E27BD6">
        <w:rPr>
          <w:rFonts w:ascii="Times New Roman" w:hAnsi="Times New Roman" w:cs="Times New Roman"/>
        </w:rPr>
        <w:t> или </w:t>
      </w:r>
      <w:r w:rsidRPr="00E27BD6">
        <w:rPr>
          <w:rStyle w:val="ae"/>
          <w:rFonts w:ascii="Times New Roman" w:hAnsi="Times New Roman" w:cs="Times New Roman"/>
        </w:rPr>
        <w:t>«</w:t>
      </w:r>
      <w:proofErr w:type="spellStart"/>
      <w:r w:rsidRPr="00E27BD6">
        <w:rPr>
          <w:rStyle w:val="ae"/>
          <w:rFonts w:ascii="Times New Roman" w:hAnsi="Times New Roman" w:cs="Times New Roman"/>
        </w:rPr>
        <w:t>нг</w:t>
      </w:r>
      <w:proofErr w:type="spellEnd"/>
      <w:r w:rsidRPr="00E27BD6">
        <w:rPr>
          <w:rStyle w:val="ae"/>
          <w:rFonts w:ascii="Times New Roman" w:hAnsi="Times New Roman" w:cs="Times New Roman"/>
        </w:rPr>
        <w:t xml:space="preserve">-LS» (с низким </w:t>
      </w:r>
      <w:proofErr w:type="spellStart"/>
      <w:r w:rsidRPr="00E27BD6">
        <w:rPr>
          <w:rStyle w:val="ae"/>
          <w:rFonts w:ascii="Times New Roman" w:hAnsi="Times New Roman" w:cs="Times New Roman"/>
        </w:rPr>
        <w:t>дым</w:t>
      </w:r>
      <w:proofErr w:type="gramStart"/>
      <w:r w:rsidRPr="00E27BD6">
        <w:rPr>
          <w:rStyle w:val="ae"/>
          <w:rFonts w:ascii="Times New Roman" w:hAnsi="Times New Roman" w:cs="Times New Roman"/>
        </w:rPr>
        <w:t>о</w:t>
      </w:r>
      <w:proofErr w:type="spellEnd"/>
      <w:r w:rsidRPr="00E27BD6">
        <w:rPr>
          <w:rStyle w:val="ae"/>
          <w:rFonts w:ascii="Times New Roman" w:hAnsi="Times New Roman" w:cs="Times New Roman"/>
        </w:rPr>
        <w:t>-</w:t>
      </w:r>
      <w:proofErr w:type="gramEnd"/>
      <w:r w:rsidRPr="00E27BD6">
        <w:rPr>
          <w:rStyle w:val="ae"/>
          <w:rFonts w:ascii="Times New Roman" w:hAnsi="Times New Roman" w:cs="Times New Roman"/>
        </w:rPr>
        <w:t xml:space="preserve"> и </w:t>
      </w:r>
      <w:proofErr w:type="spellStart"/>
      <w:r w:rsidRPr="00E27BD6">
        <w:rPr>
          <w:rStyle w:val="ae"/>
          <w:rFonts w:ascii="Times New Roman" w:hAnsi="Times New Roman" w:cs="Times New Roman"/>
        </w:rPr>
        <w:t>газовыделением</w:t>
      </w:r>
      <w:proofErr w:type="spellEnd"/>
      <w:r w:rsidRPr="00E27BD6">
        <w:rPr>
          <w:rStyle w:val="ae"/>
          <w:rFonts w:ascii="Times New Roman" w:hAnsi="Times New Roman" w:cs="Times New Roman"/>
        </w:rPr>
        <w:t>)</w:t>
      </w:r>
      <w:r w:rsidRPr="00E27BD6">
        <w:rPr>
          <w:rFonts w:ascii="Times New Roman" w:hAnsi="Times New Roman" w:cs="Times New Roman"/>
        </w:rPr>
        <w:t>.</w:t>
      </w:r>
    </w:p>
    <w:p w14:paraId="0E4E3693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 xml:space="preserve">Действия при пожаре (для слесаря </w:t>
      </w:r>
      <w:proofErr w:type="spellStart"/>
      <w:r w:rsidRPr="00E27BD6">
        <w:rPr>
          <w:rStyle w:val="ae"/>
          <w:rFonts w:ascii="Times New Roman" w:hAnsi="Times New Roman" w:cs="Times New Roman"/>
        </w:rPr>
        <w:t>КИПиА</w:t>
      </w:r>
      <w:proofErr w:type="spellEnd"/>
      <w:r w:rsidRPr="00E27BD6">
        <w:rPr>
          <w:rStyle w:val="ae"/>
          <w:rFonts w:ascii="Times New Roman" w:hAnsi="Times New Roman" w:cs="Times New Roman"/>
        </w:rPr>
        <w:t>):</w:t>
      </w:r>
    </w:p>
    <w:p w14:paraId="69905AC0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Немедленно обесточить оборудование (если это безопасно и не нарушает ПАЗ).</w:t>
      </w:r>
    </w:p>
    <w:p w14:paraId="61F65E2D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Сообщить по внутренней связи и вызвать пожарную охрану.</w:t>
      </w:r>
    </w:p>
    <w:p w14:paraId="4387C9CD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Приступить к тушению первичными средствами (углекислотный или порошковый огнетушитель). Воду применять только на обесточенном оборудовании.</w:t>
      </w:r>
    </w:p>
    <w:p w14:paraId="4B559510" w14:textId="77777777" w:rsidR="00E27BD6" w:rsidRPr="00E27BD6" w:rsidRDefault="00376AE4" w:rsidP="00E2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E048C7">
          <v:rect id="_x0000_i1030" style="width:0;height:.75pt" o:hralign="center" o:hrstd="t" o:hr="t" fillcolor="#a0a0a0" stroked="f"/>
        </w:pict>
      </w:r>
    </w:p>
    <w:p w14:paraId="2D446D9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5. Экологическая безопасность: обращение с отходами I–II класса</w:t>
      </w:r>
    </w:p>
    <w:p w14:paraId="352E01F8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Слесарь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4–6 разряда обязан знать классификацию отходов по ФККО и правила их обращения, установленные ФЗ-89 и Приказом Минприроды № 551.</w:t>
      </w:r>
    </w:p>
    <w:p w14:paraId="410E4A14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 xml:space="preserve">Основные отходы от </w:t>
      </w:r>
      <w:proofErr w:type="spellStart"/>
      <w:r w:rsidRPr="00E27BD6">
        <w:rPr>
          <w:rStyle w:val="ae"/>
          <w:rFonts w:ascii="Times New Roman" w:hAnsi="Times New Roman" w:cs="Times New Roman"/>
        </w:rPr>
        <w:t>КИПиА</w:t>
      </w:r>
      <w:proofErr w:type="spellEnd"/>
      <w:r w:rsidRPr="00E27BD6">
        <w:rPr>
          <w:rStyle w:val="ae"/>
          <w:rFonts w:ascii="Times New Roman" w:hAnsi="Times New Roman" w:cs="Times New Roman"/>
        </w:rPr>
        <w:t xml:space="preserve"> и их класс опасности:</w:t>
      </w:r>
    </w:p>
    <w:p w14:paraId="5C3CC9F0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Ртутные термометры, манометры, реле давления</w:t>
      </w:r>
      <w:r w:rsidRPr="00E27BD6">
        <w:rPr>
          <w:rFonts w:ascii="Times New Roman" w:hAnsi="Times New Roman" w:cs="Times New Roman"/>
        </w:rPr>
        <w:t> – </w:t>
      </w:r>
      <w:r w:rsidRPr="00E27BD6">
        <w:rPr>
          <w:rStyle w:val="ae"/>
          <w:rFonts w:ascii="Times New Roman" w:hAnsi="Times New Roman" w:cs="Times New Roman"/>
        </w:rPr>
        <w:t>I класс (чрезвычайно опасные)</w:t>
      </w:r>
      <w:r w:rsidRPr="00E27BD6">
        <w:rPr>
          <w:rFonts w:ascii="Times New Roman" w:hAnsi="Times New Roman" w:cs="Times New Roman"/>
        </w:rPr>
        <w:t>. Запрещено вскрывать, разбивать, выбрасывать в мусор. Демонтаж – в герметичную тару, передача лицензированной организации.</w:t>
      </w:r>
    </w:p>
    <w:p w14:paraId="231BF2E0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Свинцово-кислотные аккумуляторы</w:t>
      </w:r>
      <w:r w:rsidRPr="00E27BD6">
        <w:rPr>
          <w:rFonts w:ascii="Times New Roman" w:hAnsi="Times New Roman" w:cs="Times New Roman"/>
        </w:rPr>
        <w:t> (от ИБП шкафов) – </w:t>
      </w:r>
      <w:r w:rsidRPr="00E27BD6">
        <w:rPr>
          <w:rStyle w:val="ae"/>
          <w:rFonts w:ascii="Times New Roman" w:hAnsi="Times New Roman" w:cs="Times New Roman"/>
        </w:rPr>
        <w:t>II класс (высокой опасности)</w:t>
      </w:r>
      <w:r w:rsidRPr="00E27BD6">
        <w:rPr>
          <w:rFonts w:ascii="Times New Roman" w:hAnsi="Times New Roman" w:cs="Times New Roman"/>
        </w:rPr>
        <w:t>. Хранить в неповреждённой таре, электролит не сливать, сдавать на переработку.</w:t>
      </w:r>
    </w:p>
    <w:p w14:paraId="02414A6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Отработанные масла, смазки, промасленная ветошь</w:t>
      </w:r>
      <w:r w:rsidRPr="00E27BD6">
        <w:rPr>
          <w:rFonts w:ascii="Times New Roman" w:hAnsi="Times New Roman" w:cs="Times New Roman"/>
        </w:rPr>
        <w:t> – </w:t>
      </w:r>
      <w:r w:rsidRPr="00E27BD6">
        <w:rPr>
          <w:rStyle w:val="ae"/>
          <w:rFonts w:ascii="Times New Roman" w:hAnsi="Times New Roman" w:cs="Times New Roman"/>
        </w:rPr>
        <w:t>III класс (умеренно опасный)</w:t>
      </w:r>
      <w:r w:rsidRPr="00E27BD6">
        <w:rPr>
          <w:rFonts w:ascii="Times New Roman" w:hAnsi="Times New Roman" w:cs="Times New Roman"/>
        </w:rPr>
        <w:t>. Собирать в металлическую закрытую тару, не допускать попадания в почву.</w:t>
      </w:r>
    </w:p>
    <w:p w14:paraId="1DD10347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Элементы питания (батарейки)</w:t>
      </w:r>
      <w:r w:rsidRPr="00E27BD6">
        <w:rPr>
          <w:rFonts w:ascii="Times New Roman" w:hAnsi="Times New Roman" w:cs="Times New Roman"/>
        </w:rPr>
        <w:t> – </w:t>
      </w:r>
      <w:r w:rsidRPr="00E27BD6">
        <w:rPr>
          <w:rStyle w:val="ae"/>
          <w:rFonts w:ascii="Times New Roman" w:hAnsi="Times New Roman" w:cs="Times New Roman"/>
        </w:rPr>
        <w:t>III класс</w:t>
      </w:r>
      <w:r w:rsidRPr="00E27BD6">
        <w:rPr>
          <w:rFonts w:ascii="Times New Roman" w:hAnsi="Times New Roman" w:cs="Times New Roman"/>
        </w:rPr>
        <w:t> (по некоторым видам II). Собирать в специальные контейнеры.</w:t>
      </w:r>
    </w:p>
    <w:p w14:paraId="76777FCD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Экологические обязанности слесаря:</w:t>
      </w:r>
    </w:p>
    <w:p w14:paraId="616ED77A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lastRenderedPageBreak/>
        <w:t>При продувке импульсных линий, содержащих токсичные вещества (аммиак, хлор, сероводород), использовать замкнутые системы или нейтрализующие растворы, не допускать выбросов в атмосферу.</w:t>
      </w:r>
    </w:p>
    <w:p w14:paraId="744D54D5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При ремонте датчиков, работающих с агрессивными средами, предотвращать утечки (перекрыть арматуру, установить заглушки).</w:t>
      </w:r>
    </w:p>
    <w:p w14:paraId="55BC76B3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Участвовать в сборе и сортировке отходов на предприятии.</w:t>
      </w:r>
    </w:p>
    <w:p w14:paraId="3A228CAA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Ответственность:</w:t>
      </w:r>
      <w:r w:rsidRPr="00E27BD6">
        <w:rPr>
          <w:rFonts w:ascii="Times New Roman" w:hAnsi="Times New Roman" w:cs="Times New Roman"/>
        </w:rPr>
        <w:t> за нарушение правил обращения с отходами I–II класса предусмотрены штрафы до 250 тыс. руб. на должностное лицо (по КоАП РФ), а при утечке опасных веществ – уголовная ответственность.</w:t>
      </w:r>
    </w:p>
    <w:p w14:paraId="5A7B3537" w14:textId="77777777" w:rsidR="00E27BD6" w:rsidRPr="00E27BD6" w:rsidRDefault="00376AE4" w:rsidP="00E2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54B09D">
          <v:rect id="_x0000_i1031" style="width:0;height:.75pt" o:hralign="center" o:hrstd="t" o:hr="t" fillcolor="#a0a0a0" stroked="f"/>
        </w:pict>
      </w:r>
    </w:p>
    <w:p w14:paraId="43B5688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6. Культура безопасности и личная ответственность</w:t>
      </w:r>
    </w:p>
    <w:p w14:paraId="2178E6CE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Для слесаря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5–6 разряда безопасность – это не набор запретов, а </w:t>
      </w:r>
      <w:r w:rsidRPr="00E27BD6">
        <w:rPr>
          <w:rStyle w:val="ae"/>
          <w:rFonts w:ascii="Times New Roman" w:hAnsi="Times New Roman" w:cs="Times New Roman"/>
        </w:rPr>
        <w:t>личная профессиональная культура</w:t>
      </w:r>
      <w:r w:rsidRPr="00E27BD6">
        <w:rPr>
          <w:rFonts w:ascii="Times New Roman" w:hAnsi="Times New Roman" w:cs="Times New Roman"/>
        </w:rPr>
        <w:t>. Она включает:</w:t>
      </w:r>
    </w:p>
    <w:p w14:paraId="363B30CC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Остановка работ</w:t>
      </w:r>
      <w:r w:rsidRPr="00E27BD6">
        <w:rPr>
          <w:rFonts w:ascii="Times New Roman" w:hAnsi="Times New Roman" w:cs="Times New Roman"/>
        </w:rPr>
        <w:t> при любых сомнениях в безопасности (право «красной кнопки»).</w:t>
      </w:r>
    </w:p>
    <w:p w14:paraId="17CBD249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Активное применение «золотых правил»</w:t>
      </w:r>
      <w:r w:rsidRPr="00E27BD6">
        <w:rPr>
          <w:rFonts w:ascii="Times New Roman" w:hAnsi="Times New Roman" w:cs="Times New Roman"/>
        </w:rPr>
        <w:t>: проверь отсутствие напряжения сам, оформи наряд-допуск, используй СИЗ, не отключай ПАЗ без разрешения.</w:t>
      </w:r>
    </w:p>
    <w:p w14:paraId="014EFBA3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Участие в расследованиях инцидентов</w:t>
      </w:r>
      <w:r w:rsidRPr="00E27BD6">
        <w:rPr>
          <w:rFonts w:ascii="Times New Roman" w:hAnsi="Times New Roman" w:cs="Times New Roman"/>
        </w:rPr>
        <w:t> – анализ причин, предложение мер предотвращения.</w:t>
      </w:r>
    </w:p>
    <w:p w14:paraId="4E1849C5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Передача знаний молодым рабочим</w:t>
      </w:r>
      <w:r w:rsidRPr="00E27BD6">
        <w:rPr>
          <w:rFonts w:ascii="Times New Roman" w:hAnsi="Times New Roman" w:cs="Times New Roman"/>
        </w:rPr>
        <w:t> – инструктажи, наставничество.</w:t>
      </w:r>
    </w:p>
    <w:p w14:paraId="14D2F532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Пример из практики:</w:t>
      </w:r>
      <w:r w:rsidRPr="00E27BD6">
        <w:rPr>
          <w:rFonts w:ascii="Times New Roman" w:hAnsi="Times New Roman" w:cs="Times New Roman"/>
        </w:rPr>
        <w:br/>
        <w:t xml:space="preserve">Слесарь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6-го разряда при обходе заметил, что на </w:t>
      </w:r>
      <w:proofErr w:type="spellStart"/>
      <w:r w:rsidRPr="00E27BD6">
        <w:rPr>
          <w:rFonts w:ascii="Times New Roman" w:hAnsi="Times New Roman" w:cs="Times New Roman"/>
        </w:rPr>
        <w:t>клеммнике</w:t>
      </w:r>
      <w:proofErr w:type="spellEnd"/>
      <w:r w:rsidRPr="00E27BD6">
        <w:rPr>
          <w:rFonts w:ascii="Times New Roman" w:hAnsi="Times New Roman" w:cs="Times New Roman"/>
        </w:rPr>
        <w:t xml:space="preserve"> искробезопасной цепи ослабла затяжка (из-за вибрации). Он не стал подтягивать её под напряжением, а оформил отключение по наряду, проверил газоанализатором отсутствие взрывоопасной среды, затем подтянул динамометрическим ключом. Благодаря этому предотвратил возможное искрение в </w:t>
      </w:r>
      <w:proofErr w:type="spellStart"/>
      <w:r w:rsidRPr="00E27BD6">
        <w:rPr>
          <w:rFonts w:ascii="Times New Roman" w:hAnsi="Times New Roman" w:cs="Times New Roman"/>
        </w:rPr>
        <w:t>Ex</w:t>
      </w:r>
      <w:proofErr w:type="spellEnd"/>
      <w:r w:rsidRPr="00E27BD6">
        <w:rPr>
          <w:rFonts w:ascii="Times New Roman" w:hAnsi="Times New Roman" w:cs="Times New Roman"/>
        </w:rPr>
        <w:t>-зоне и аварию.</w:t>
      </w:r>
    </w:p>
    <w:p w14:paraId="7C1529F2" w14:textId="77777777" w:rsidR="00E27BD6" w:rsidRPr="00E27BD6" w:rsidRDefault="00376AE4" w:rsidP="00E2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086B52">
          <v:rect id="_x0000_i1032" style="width:0;height:.75pt" o:hralign="center" o:hrstd="t" o:hr="t" fillcolor="#a0a0a0" stroked="f"/>
        </w:pict>
      </w:r>
    </w:p>
    <w:p w14:paraId="52F71E40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Заключение</w:t>
      </w:r>
    </w:p>
    <w:p w14:paraId="6D506878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Слесарь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 xml:space="preserve"> 4–6 разряда является ключевым звеном в обеспечении безопасности на промышленном объекте. Он должен не только знать требования охраны труда, электробезопасности, пожарной, промышленной и экологической безопасности, но и уметь применять их в сложных, часто нестандартных ситуациях: работа под напряжением, во взрывоопасной зоне, на высоте, с опасными отходами. Без этого невозможно предотвратить травмы, аварии, экологический ущерб. Высокая квалификация слесаря проявляется не только в умении наладить прибор, но и в безусловном приоритете безопасности над производственной необходимостью.</w:t>
      </w:r>
    </w:p>
    <w:p w14:paraId="40C4C106" w14:textId="77777777" w:rsidR="00E27BD6" w:rsidRPr="00E27BD6" w:rsidRDefault="00376AE4" w:rsidP="00E2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0A2564">
          <v:rect id="_x0000_i1033" style="width:0;height:.75pt" o:hralign="center" o:hrstd="t" o:hr="t" fillcolor="#a0a0a0" stroked="f"/>
        </w:pict>
      </w:r>
    </w:p>
    <w:p w14:paraId="572DDFB7" w14:textId="77777777" w:rsidR="00E27BD6" w:rsidRPr="00E27BD6" w:rsidRDefault="00E27BD6" w:rsidP="00E27BD6">
      <w:pPr>
        <w:rPr>
          <w:rFonts w:ascii="Times New Roman" w:hAnsi="Times New Roman" w:cs="Times New Roman"/>
        </w:rPr>
      </w:pPr>
      <w:r w:rsidRPr="00E27BD6">
        <w:rPr>
          <w:rStyle w:val="ae"/>
          <w:rFonts w:ascii="Times New Roman" w:hAnsi="Times New Roman" w:cs="Times New Roman"/>
        </w:rPr>
        <w:t>Вопросы для самопроверки (для подготовки к тесту и экзамену):</w:t>
      </w:r>
    </w:p>
    <w:p w14:paraId="15EC55D6" w14:textId="77777777" w:rsidR="00E27BD6" w:rsidRPr="00E27BD6" w:rsidRDefault="00E27BD6" w:rsidP="00A979B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lastRenderedPageBreak/>
        <w:t xml:space="preserve">Какие нормативные документы регламентируют промышленную безопасность на ОПО? Что такое ФЗ-116 и как он применяется к </w:t>
      </w:r>
      <w:proofErr w:type="spellStart"/>
      <w:r w:rsidRPr="00E27BD6">
        <w:rPr>
          <w:rFonts w:ascii="Times New Roman" w:hAnsi="Times New Roman" w:cs="Times New Roman"/>
        </w:rPr>
        <w:t>КИПиА</w:t>
      </w:r>
      <w:proofErr w:type="spellEnd"/>
      <w:r w:rsidRPr="00E27BD6">
        <w:rPr>
          <w:rFonts w:ascii="Times New Roman" w:hAnsi="Times New Roman" w:cs="Times New Roman"/>
        </w:rPr>
        <w:t>?</w:t>
      </w:r>
    </w:p>
    <w:p w14:paraId="26A5AADE" w14:textId="77777777" w:rsidR="00E27BD6" w:rsidRPr="00E27BD6" w:rsidRDefault="00E27BD6" w:rsidP="00A979B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Какая группа по электробезопасности требуется для единоличного обслуживания электроустановок до 1000</w:t>
      </w:r>
      <w:proofErr w:type="gramStart"/>
      <w:r w:rsidRPr="00E27BD6">
        <w:rPr>
          <w:rFonts w:ascii="Times New Roman" w:hAnsi="Times New Roman" w:cs="Times New Roman"/>
        </w:rPr>
        <w:t xml:space="preserve"> В</w:t>
      </w:r>
      <w:proofErr w:type="gramEnd"/>
      <w:r w:rsidRPr="00E27BD6">
        <w:rPr>
          <w:rFonts w:ascii="Times New Roman" w:hAnsi="Times New Roman" w:cs="Times New Roman"/>
        </w:rPr>
        <w:t>? Для работ выше 1000 В?</w:t>
      </w:r>
    </w:p>
    <w:p w14:paraId="3C98BBFF" w14:textId="77777777" w:rsidR="00E27BD6" w:rsidRPr="00E27BD6" w:rsidRDefault="00E27BD6" w:rsidP="00A979B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Перечислите обязательные </w:t>
      </w:r>
      <w:proofErr w:type="gramStart"/>
      <w:r w:rsidRPr="00E27BD6">
        <w:rPr>
          <w:rFonts w:ascii="Times New Roman" w:hAnsi="Times New Roman" w:cs="Times New Roman"/>
        </w:rPr>
        <w:t>СИЗ</w:t>
      </w:r>
      <w:proofErr w:type="gramEnd"/>
      <w:r w:rsidRPr="00E27BD6">
        <w:rPr>
          <w:rFonts w:ascii="Times New Roman" w:hAnsi="Times New Roman" w:cs="Times New Roman"/>
        </w:rPr>
        <w:t xml:space="preserve"> и организационные мероприятия при работе во взрывоопасной зоне (</w:t>
      </w:r>
      <w:proofErr w:type="spellStart"/>
      <w:r w:rsidRPr="00E27BD6">
        <w:rPr>
          <w:rFonts w:ascii="Times New Roman" w:hAnsi="Times New Roman" w:cs="Times New Roman"/>
        </w:rPr>
        <w:t>Ex-ia</w:t>
      </w:r>
      <w:proofErr w:type="spellEnd"/>
      <w:r w:rsidRPr="00E27BD6">
        <w:rPr>
          <w:rFonts w:ascii="Times New Roman" w:hAnsi="Times New Roman" w:cs="Times New Roman"/>
        </w:rPr>
        <w:t>).</w:t>
      </w:r>
    </w:p>
    <w:p w14:paraId="4A710C10" w14:textId="77777777" w:rsidR="00E27BD6" w:rsidRPr="00E27BD6" w:rsidRDefault="00E27BD6" w:rsidP="00A979B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Что такое система ПАЗ и почему её отключение без разрешения недопустимо?</w:t>
      </w:r>
    </w:p>
    <w:p w14:paraId="6DE8A743" w14:textId="77777777" w:rsidR="00E27BD6" w:rsidRPr="00E27BD6" w:rsidRDefault="00E27BD6" w:rsidP="00A979B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К какому классу опасности относятся ртутные термометры и отработанные аккумуляторы? Каков порядок их утилизации?</w:t>
      </w:r>
    </w:p>
    <w:p w14:paraId="1165B34C" w14:textId="77777777" w:rsidR="00E27BD6" w:rsidRPr="00E27BD6" w:rsidRDefault="00E27BD6" w:rsidP="00A979B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 xml:space="preserve">В каких случаях оформляется наряд-допуск на высотные работы? Какие </w:t>
      </w:r>
      <w:proofErr w:type="gramStart"/>
      <w:r w:rsidRPr="00E27BD6">
        <w:rPr>
          <w:rFonts w:ascii="Times New Roman" w:hAnsi="Times New Roman" w:cs="Times New Roman"/>
        </w:rPr>
        <w:t>СИЗ</w:t>
      </w:r>
      <w:proofErr w:type="gramEnd"/>
      <w:r w:rsidRPr="00E27BD6">
        <w:rPr>
          <w:rFonts w:ascii="Times New Roman" w:hAnsi="Times New Roman" w:cs="Times New Roman"/>
        </w:rPr>
        <w:t xml:space="preserve"> от падения обязательны?</w:t>
      </w:r>
    </w:p>
    <w:p w14:paraId="059C2B20" w14:textId="77777777" w:rsidR="00E27BD6" w:rsidRPr="00E27BD6" w:rsidRDefault="00E27BD6" w:rsidP="00A979B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27BD6">
        <w:rPr>
          <w:rFonts w:ascii="Times New Roman" w:hAnsi="Times New Roman" w:cs="Times New Roman"/>
        </w:rPr>
        <w:t>Какие действия слесаря при обнаружении запаха газа во время обслуживания датчика?</w:t>
      </w:r>
    </w:p>
    <w:p w14:paraId="6F85AE7E" w14:textId="77777777" w:rsidR="00F22403" w:rsidRPr="00E27BD6" w:rsidRDefault="00F22403" w:rsidP="00E27BD6">
      <w:pPr>
        <w:rPr>
          <w:rFonts w:ascii="Times New Roman" w:hAnsi="Times New Roman" w:cs="Times New Roman"/>
        </w:rPr>
      </w:pPr>
    </w:p>
    <w:sectPr w:rsidR="00F22403" w:rsidRPr="00E27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70620E"/>
    <w:multiLevelType w:val="hybridMultilevel"/>
    <w:tmpl w:val="01EAC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A66"/>
    <w:rsid w:val="00063890"/>
    <w:rsid w:val="00125C44"/>
    <w:rsid w:val="0032716C"/>
    <w:rsid w:val="00354417"/>
    <w:rsid w:val="00376AE4"/>
    <w:rsid w:val="004F1728"/>
    <w:rsid w:val="0059481F"/>
    <w:rsid w:val="00653787"/>
    <w:rsid w:val="006B1945"/>
    <w:rsid w:val="006B7A66"/>
    <w:rsid w:val="006D0AC0"/>
    <w:rsid w:val="006D2895"/>
    <w:rsid w:val="00762CEC"/>
    <w:rsid w:val="00876020"/>
    <w:rsid w:val="00892E6C"/>
    <w:rsid w:val="00A5410E"/>
    <w:rsid w:val="00A979B6"/>
    <w:rsid w:val="00BB6E56"/>
    <w:rsid w:val="00CA465D"/>
    <w:rsid w:val="00DB59A3"/>
    <w:rsid w:val="00E27BD6"/>
    <w:rsid w:val="00F22403"/>
    <w:rsid w:val="00F36147"/>
    <w:rsid w:val="00F66079"/>
    <w:rsid w:val="00FB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31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A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A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A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B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A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A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A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A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7A66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FB252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c">
    <w:name w:val="Balloon Text"/>
    <w:basedOn w:val="a"/>
    <w:link w:val="ad"/>
    <w:uiPriority w:val="99"/>
    <w:semiHidden/>
    <w:unhideWhenUsed/>
    <w:rsid w:val="00E27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E27BD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E2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E27BD6"/>
    <w:rPr>
      <w:b/>
      <w:bCs/>
    </w:rPr>
  </w:style>
  <w:style w:type="character" w:styleId="af">
    <w:name w:val="Emphasis"/>
    <w:basedOn w:val="a0"/>
    <w:uiPriority w:val="20"/>
    <w:qFormat/>
    <w:rsid w:val="00E27BD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A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A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A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B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A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A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A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A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7A66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FB252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c">
    <w:name w:val="Balloon Text"/>
    <w:basedOn w:val="a"/>
    <w:link w:val="ad"/>
    <w:uiPriority w:val="99"/>
    <w:semiHidden/>
    <w:unhideWhenUsed/>
    <w:rsid w:val="00E27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E27BD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E2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E27BD6"/>
    <w:rPr>
      <w:b/>
      <w:bCs/>
    </w:rPr>
  </w:style>
  <w:style w:type="character" w:styleId="af">
    <w:name w:val="Emphasis"/>
    <w:basedOn w:val="a0"/>
    <w:uiPriority w:val="20"/>
    <w:qFormat/>
    <w:rsid w:val="00E27B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26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2284</Words>
  <Characters>13020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13</cp:revision>
  <dcterms:created xsi:type="dcterms:W3CDTF">2026-01-10T11:35:00Z</dcterms:created>
  <dcterms:modified xsi:type="dcterms:W3CDTF">2026-04-08T12:45:00Z</dcterms:modified>
</cp:coreProperties>
</file>