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3AD8AB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4496E85F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DEDD4C3" wp14:editId="58083E64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5D4C97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52503304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69C20B86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41032C" w14:textId="77777777" w:rsidR="00B46D04" w:rsidRPr="00B46D04" w:rsidRDefault="00B46D04" w:rsidP="00B46D04">
      <w:pPr>
        <w:keepNext/>
        <w:keepLines/>
        <w:numPr>
          <w:ilvl w:val="0"/>
          <w:numId w:val="3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2913F20D" w14:textId="0ECE981A" w:rsidR="009F1A61" w:rsidRPr="00662902" w:rsidRDefault="002476A0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</w:t>
      </w:r>
      <w:bookmarkStart w:id="3" w:name="_GoBack"/>
      <w:bookmarkEnd w:id="3"/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сновной </w:t>
      </w:r>
      <w:r w:rsidR="009F1A61"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7D399285" w14:textId="77777777" w:rsidR="009F1A61" w:rsidRPr="00662902" w:rsidRDefault="009F1A61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24B6E231" w14:textId="77777777" w:rsidR="009F1A61" w:rsidRPr="00662902" w:rsidRDefault="009F1A61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66290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18494 Слесарь по контрольно-измерительным приборам и автоматике</w:t>
      </w:r>
    </w:p>
    <w:p w14:paraId="17103E9B" w14:textId="77777777" w:rsidR="009F1A61" w:rsidRPr="00662902" w:rsidRDefault="009F1A61" w:rsidP="009F1A61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662902">
        <w:rPr>
          <w:rFonts w:ascii="Times New Roman" w:eastAsia="Times New Roman" w:hAnsi="Times New Roman" w:cs="Times New Roman"/>
          <w:b/>
          <w:color w:val="auto"/>
        </w:rPr>
        <w:t>(</w:t>
      </w:r>
      <w:r w:rsidRPr="00662902">
        <w:rPr>
          <w:rFonts w:ascii="Times New Roman" w:eastAsia="Calibri" w:hAnsi="Times New Roman" w:cs="Times New Roman"/>
          <w:b/>
          <w:color w:val="auto"/>
          <w:lang w:eastAsia="en-US"/>
        </w:rPr>
        <w:t>профессиональной переподготовки</w:t>
      </w:r>
      <w:r w:rsidRPr="00662902">
        <w:rPr>
          <w:rFonts w:ascii="Times New Roman" w:eastAsia="Times New Roman" w:hAnsi="Times New Roman" w:cs="Times New Roman"/>
          <w:b/>
          <w:color w:val="auto"/>
        </w:rPr>
        <w:t xml:space="preserve"> на 2-3 разряды)</w:t>
      </w:r>
    </w:p>
    <w:p w14:paraId="653E7AC0" w14:textId="77777777" w:rsidR="009F1A61" w:rsidRPr="00662902" w:rsidRDefault="009F1A61" w:rsidP="009F1A61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079"/>
      </w:tblGrid>
      <w:tr w:rsidR="009F1A61" w:rsidRPr="00662902" w14:paraId="5DC08941" w14:textId="77777777" w:rsidTr="0056292D">
        <w:tc>
          <w:tcPr>
            <w:tcW w:w="1668" w:type="dxa"/>
          </w:tcPr>
          <w:p w14:paraId="28F80BAA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079" w:type="dxa"/>
          </w:tcPr>
          <w:p w14:paraId="4EE45285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283EA963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06F4F21E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7DF91062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56F6753D" w14:textId="77777777" w:rsidR="009F1A61" w:rsidRPr="00D40177" w:rsidRDefault="009F1A61" w:rsidP="009F1A61">
            <w:pPr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</w:rPr>
            </w:pPr>
            <w:r w:rsidRPr="00D40177">
              <w:rPr>
                <w:rFonts w:ascii="Times New Roman" w:eastAsia="Times New Roman" w:hAnsi="Times New Roman" w:cs="Times New Roman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47FC85E4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3DA968C6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</w:p>
          <w:p w14:paraId="272551D1" w14:textId="77777777" w:rsidR="009F1A61" w:rsidRPr="00D40177" w:rsidRDefault="009F1A61" w:rsidP="009F1A61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bookmarkStart w:id="4" w:name="_2et92p0" w:colFirst="0" w:colLast="0"/>
            <w:bookmarkEnd w:id="4"/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Профессиональный стандарт 275 «Слесарь по контрольно-измерительным приборам и автоматике», утверждённый приказом Министерства труда и социальной защиты Российской Федерации от «14» апреля 2025 г. № 239н.</w:t>
            </w:r>
          </w:p>
        </w:tc>
      </w:tr>
      <w:tr w:rsidR="009F1A61" w:rsidRPr="00662902" w14:paraId="2679BD55" w14:textId="77777777" w:rsidTr="0056292D">
        <w:tc>
          <w:tcPr>
            <w:tcW w:w="1668" w:type="dxa"/>
          </w:tcPr>
          <w:p w14:paraId="3E5E63A5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079" w:type="dxa"/>
          </w:tcPr>
          <w:p w14:paraId="46219366" w14:textId="76298B1A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144 академических час</w:t>
            </w:r>
            <w:r w:rsidR="00D40177">
              <w:rPr>
                <w:rFonts w:ascii="Times New Roman" w:eastAsia="Times New Roman" w:hAnsi="Times New Roman" w:cs="Times New Roman"/>
                <w:b/>
                <w:color w:val="auto"/>
              </w:rPr>
              <w:t>а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11207D75" w14:textId="115F2AA7" w:rsidR="009F1A61" w:rsidRPr="00D40177" w:rsidRDefault="00CC4EC2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В программу включены 7</w:t>
            </w:r>
            <w:r w:rsidR="00D40177">
              <w:rPr>
                <w:rFonts w:ascii="Times New Roman" w:eastAsia="Times New Roman" w:hAnsi="Times New Roman" w:cs="Times New Roman"/>
                <w:color w:val="auto"/>
              </w:rPr>
              <w:t>8 часов</w:t>
            </w:r>
            <w:r w:rsidR="009F1A61"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9F1A61" w:rsidRPr="00662902" w14:paraId="0E345E68" w14:textId="77777777" w:rsidTr="0056292D">
        <w:tc>
          <w:tcPr>
            <w:tcW w:w="1668" w:type="dxa"/>
          </w:tcPr>
          <w:p w14:paraId="276138D4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079" w:type="dxa"/>
          </w:tcPr>
          <w:p w14:paraId="57CDD36A" w14:textId="77777777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Четыре недели (20 учебных дней)</w:t>
            </w:r>
          </w:p>
        </w:tc>
      </w:tr>
      <w:tr w:rsidR="009F1A61" w:rsidRPr="00662902" w14:paraId="3F7F06F5" w14:textId="77777777" w:rsidTr="0056292D">
        <w:tc>
          <w:tcPr>
            <w:tcW w:w="1668" w:type="dxa"/>
          </w:tcPr>
          <w:p w14:paraId="0A16678B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Форма обучения</w:t>
            </w:r>
          </w:p>
        </w:tc>
        <w:tc>
          <w:tcPr>
            <w:tcW w:w="8079" w:type="dxa"/>
          </w:tcPr>
          <w:p w14:paraId="188EF5F9" w14:textId="77777777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Очно-заочно с применением дистанционных образовательных технологий и электронного обучения.</w:t>
            </w:r>
          </w:p>
        </w:tc>
      </w:tr>
      <w:tr w:rsidR="009F1A61" w:rsidRPr="00662902" w14:paraId="6D8C81BE" w14:textId="77777777" w:rsidTr="0056292D">
        <w:tc>
          <w:tcPr>
            <w:tcW w:w="1668" w:type="dxa"/>
          </w:tcPr>
          <w:p w14:paraId="073AB302" w14:textId="77777777" w:rsidR="009F1A61" w:rsidRPr="00D40177" w:rsidRDefault="009F1A61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Режим занятий</w:t>
            </w:r>
          </w:p>
        </w:tc>
        <w:tc>
          <w:tcPr>
            <w:tcW w:w="8079" w:type="dxa"/>
          </w:tcPr>
          <w:p w14:paraId="71F20A92" w14:textId="77777777" w:rsidR="009F1A61" w:rsidRPr="00D40177" w:rsidRDefault="009F1A61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9F1A61" w:rsidRPr="00662902" w14:paraId="00E14185" w14:textId="77777777" w:rsidTr="0056292D">
        <w:trPr>
          <w:trHeight w:val="260"/>
        </w:trPr>
        <w:tc>
          <w:tcPr>
            <w:tcW w:w="1668" w:type="dxa"/>
          </w:tcPr>
          <w:p w14:paraId="425A35DB" w14:textId="77777777" w:rsidR="009F1A61" w:rsidRPr="00D40177" w:rsidRDefault="009F1A61" w:rsidP="0056292D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образованию и обучению </w:t>
            </w:r>
          </w:p>
        </w:tc>
        <w:tc>
          <w:tcPr>
            <w:tcW w:w="8079" w:type="dxa"/>
          </w:tcPr>
          <w:p w14:paraId="776F2CF3" w14:textId="77777777" w:rsidR="00406E11" w:rsidRDefault="00406E11" w:rsidP="00406E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7F1C5564" w14:textId="77777777" w:rsidR="00406E11" w:rsidRDefault="00406E11" w:rsidP="00406E11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45096">
              <w:rPr>
                <w:rFonts w:ascii="Times New Roman" w:eastAsia="Times New Roman" w:hAnsi="Times New Roman" w:cs="Times New Roman"/>
              </w:rPr>
              <w:t>о</w:t>
            </w:r>
            <w:r w:rsidRPr="00A45096">
              <w:rPr>
                <w:rFonts w:ascii="Times New Roman" w:hAnsi="Times New Roman" w:cs="Times New Roman"/>
              </w:rPr>
              <w:t xml:space="preserve">сновное </w:t>
            </w:r>
            <w:r>
              <w:rPr>
                <w:rFonts w:ascii="Times New Roman" w:hAnsi="Times New Roman" w:cs="Times New Roman"/>
              </w:rPr>
              <w:t xml:space="preserve">(либо среднее)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  <w:p w14:paraId="19D0F8B0" w14:textId="45F53D72" w:rsidR="009F1A61" w:rsidRPr="00406E11" w:rsidRDefault="00406E11" w:rsidP="00406E11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профессиональное образование либо профессиональное обучение по программам профессиональной подготовки (подтвержденное документально)</w:t>
            </w:r>
          </w:p>
        </w:tc>
      </w:tr>
      <w:tr w:rsidR="00D40177" w:rsidRPr="00662902" w14:paraId="51CC5BF3" w14:textId="77777777" w:rsidTr="0056292D">
        <w:tc>
          <w:tcPr>
            <w:tcW w:w="1668" w:type="dxa"/>
          </w:tcPr>
          <w:p w14:paraId="5C9B4D07" w14:textId="16EC4726" w:rsidR="00D40177" w:rsidRPr="00D40177" w:rsidRDefault="00D40177" w:rsidP="00D40177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bookmarkStart w:id="5" w:name="_tyjcwt" w:colFirst="0" w:colLast="0"/>
            <w:bookmarkEnd w:id="5"/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опыту практической работы </w:t>
            </w:r>
          </w:p>
        </w:tc>
        <w:tc>
          <w:tcPr>
            <w:tcW w:w="8079" w:type="dxa"/>
          </w:tcPr>
          <w:p w14:paraId="14936D41" w14:textId="77777777" w:rsidR="00D40177" w:rsidRPr="00B754DD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Для 2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– не требуется</w:t>
            </w:r>
          </w:p>
          <w:p w14:paraId="4CE6EAD9" w14:textId="76D3109B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Для 3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не менее одного года слесарем по контрольно-измерительным приборам и автоматике 2</w:t>
            </w:r>
            <w:r w:rsidRPr="00B754DD">
              <w:rPr>
                <w:rFonts w:ascii="Times New Roman" w:hAnsi="Times New Roman" w:cs="Times New Roman"/>
                <w:color w:val="auto"/>
              </w:rPr>
              <w:noBreakHyphen/>
              <w:t>го разряда</w:t>
            </w:r>
          </w:p>
        </w:tc>
      </w:tr>
      <w:tr w:rsidR="00D40177" w:rsidRPr="00662902" w14:paraId="08ADC230" w14:textId="77777777" w:rsidTr="0056292D">
        <w:tc>
          <w:tcPr>
            <w:tcW w:w="1668" w:type="dxa"/>
          </w:tcPr>
          <w:p w14:paraId="27F0604E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Цели обучения:</w:t>
            </w:r>
          </w:p>
        </w:tc>
        <w:tc>
          <w:tcPr>
            <w:tcW w:w="8079" w:type="dxa"/>
          </w:tcPr>
          <w:p w14:paraId="4BAB60CF" w14:textId="77777777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D40177" w:rsidRPr="00662902" w14:paraId="3694EF50" w14:textId="77777777" w:rsidTr="0056292D">
        <w:tc>
          <w:tcPr>
            <w:tcW w:w="1668" w:type="dxa"/>
          </w:tcPr>
          <w:p w14:paraId="0CFF6EE0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079" w:type="dxa"/>
          </w:tcPr>
          <w:p w14:paraId="3E4D4D22" w14:textId="77777777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D40177" w:rsidRPr="00662902" w14:paraId="1C380D3A" w14:textId="77777777" w:rsidTr="0056292D">
        <w:tc>
          <w:tcPr>
            <w:tcW w:w="1668" w:type="dxa"/>
          </w:tcPr>
          <w:p w14:paraId="0AADA15D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079" w:type="dxa"/>
          </w:tcPr>
          <w:p w14:paraId="42142355" w14:textId="77777777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199C56B6" w14:textId="77777777" w:rsidR="00D40177" w:rsidRPr="00D40177" w:rsidRDefault="00D40177" w:rsidP="00D40177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1DB74E00" w14:textId="77777777" w:rsidR="00D40177" w:rsidRPr="00D40177" w:rsidRDefault="00D40177" w:rsidP="00D40177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color w:val="auto"/>
              </w:rPr>
              <w:t>- 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D40177" w:rsidRPr="00662902" w14:paraId="5D8E31BF" w14:textId="77777777" w:rsidTr="0056292D">
        <w:trPr>
          <w:trHeight w:val="500"/>
        </w:trPr>
        <w:tc>
          <w:tcPr>
            <w:tcW w:w="1668" w:type="dxa"/>
          </w:tcPr>
          <w:p w14:paraId="2D601887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5A99BE32" w14:textId="77777777" w:rsidR="00D40177" w:rsidRPr="00D40177" w:rsidRDefault="00D40177" w:rsidP="00D40177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079" w:type="dxa"/>
          </w:tcPr>
          <w:p w14:paraId="5722651F" w14:textId="17E46320" w:rsidR="00D40177" w:rsidRPr="00D40177" w:rsidRDefault="00D40177" w:rsidP="00D40177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D40177">
              <w:rPr>
                <w:rFonts w:ascii="Times New Roman" w:eastAsia="Times New Roman" w:hAnsi="Times New Roman" w:cs="Times New Roman"/>
                <w:lang w:bidi="ru-RU"/>
              </w:rPr>
              <w:t xml:space="preserve">Свидетельство о профессии рабочего, должности служащего </w:t>
            </w:r>
            <w:r>
              <w:rPr>
                <w:rFonts w:ascii="Times New Roman" w:eastAsia="Times New Roman" w:hAnsi="Times New Roman" w:cs="Times New Roman"/>
                <w:lang w:bidi="ru-RU"/>
              </w:rPr>
              <w:t>2-</w:t>
            </w:r>
            <w:r w:rsidRPr="00D40177">
              <w:rPr>
                <w:rFonts w:ascii="Times New Roman" w:eastAsia="Times New Roman" w:hAnsi="Times New Roman" w:cs="Times New Roman"/>
                <w:lang w:bidi="ru-RU"/>
              </w:rPr>
              <w:t>3 разряда установленного образца. Разряд определяется по результатам квалификационного экзамена с учетом опыта практической работы.</w:t>
            </w:r>
            <w:r w:rsidRPr="00D40177">
              <w:rPr>
                <w:rFonts w:ascii="Times New Roman" w:eastAsia="Times New Roman" w:hAnsi="Times New Roman" w:cs="Times New Roman"/>
                <w:color w:val="auto"/>
              </w:rPr>
              <w:t xml:space="preserve"> Удостоверение установленного образца (с указанием разряда).</w:t>
            </w:r>
          </w:p>
        </w:tc>
      </w:tr>
    </w:tbl>
    <w:p w14:paraId="33176446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236E9CE2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65856091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48D68C0B" w14:textId="77777777" w:rsidR="009F1A61" w:rsidRPr="00662902" w:rsidRDefault="009F1A61" w:rsidP="009F1A61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5D0A445F" w14:textId="77777777" w:rsidR="00E77F17" w:rsidRDefault="00E77F17" w:rsidP="00B46D0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</w:pPr>
    </w:p>
    <w:sectPr w:rsidR="00E77F17" w:rsidSect="00064D8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92C"/>
    <w:rsid w:val="00064D84"/>
    <w:rsid w:val="001A2FE9"/>
    <w:rsid w:val="002476A0"/>
    <w:rsid w:val="00406E11"/>
    <w:rsid w:val="005B1D9C"/>
    <w:rsid w:val="006D7F66"/>
    <w:rsid w:val="009F1A61"/>
    <w:rsid w:val="00B46D04"/>
    <w:rsid w:val="00B53EDB"/>
    <w:rsid w:val="00B542D4"/>
    <w:rsid w:val="00BD792C"/>
    <w:rsid w:val="00CC4EC2"/>
    <w:rsid w:val="00D40177"/>
    <w:rsid w:val="00E77F17"/>
    <w:rsid w:val="00F3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90685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Делопроизводитель</cp:lastModifiedBy>
  <cp:revision>9</cp:revision>
  <dcterms:created xsi:type="dcterms:W3CDTF">2025-11-09T12:45:00Z</dcterms:created>
  <dcterms:modified xsi:type="dcterms:W3CDTF">2025-11-11T13:42:00Z</dcterms:modified>
</cp:coreProperties>
</file>