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промежуточной аттестации по общепрофессиональному циклу (ОП.0.0)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(профессиональной подготовки)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профессии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«Слесарь по контрольно-измерительным приборам и автоматике»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sz w:val="28"/>
        </w:rPr>
        <w:t>1. Для чего в системе автоматизации используется ПЛК (программируемый логический контроллер)?</w:t>
      </w:r>
    </w:p>
    <w:p>
      <w:pPr>
        <w:ind w:left="567"/>
      </w:pPr>
      <w:r>
        <w:rPr>
          <w:rFonts w:ascii="Times New Roman" w:hAnsi="Times New Roman"/>
          <w:sz w:val="28"/>
        </w:rPr>
        <w:t>A) Для измерения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B) Для заточки инструмента;</w:t>
      </w:r>
    </w:p>
    <w:p>
      <w:pPr>
        <w:ind w:left="567"/>
      </w:pPr>
      <w:r>
        <w:rPr>
          <w:rFonts w:ascii="Times New Roman" w:hAnsi="Times New Roman"/>
          <w:sz w:val="28"/>
        </w:rPr>
        <w:t>C) Для хранения чертежей;</w:t>
      </w:r>
    </w:p>
    <w:p>
      <w:pPr>
        <w:ind w:left="567"/>
      </w:pPr>
      <w:r>
        <w:rPr>
          <w:rFonts w:ascii="Times New Roman" w:hAnsi="Times New Roman"/>
          <w:sz w:val="28"/>
        </w:rPr>
        <w:t>D) Для автоматического управления процессом по заданной программе;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2. Для чего используется интерфейс RS-485?</w:t>
      </w:r>
    </w:p>
    <w:p>
      <w:pPr>
        <w:ind w:left="567"/>
      </w:pPr>
      <w:r>
        <w:rPr>
          <w:rFonts w:ascii="Times New Roman" w:hAnsi="Times New Roman"/>
          <w:sz w:val="28"/>
        </w:rPr>
        <w:t>A) Для передачи голоса по телефону;</w:t>
      </w:r>
    </w:p>
    <w:p>
      <w:pPr>
        <w:ind w:left="567"/>
      </w:pPr>
      <w:r>
        <w:rPr>
          <w:rFonts w:ascii="Times New Roman" w:hAnsi="Times New Roman"/>
          <w:sz w:val="28"/>
        </w:rPr>
        <w:t>B) Для подключения нескольких датчиков к одному контроллеру;</w:t>
      </w:r>
    </w:p>
    <w:p>
      <w:pPr>
        <w:ind w:left="567"/>
      </w:pPr>
      <w:r>
        <w:rPr>
          <w:rFonts w:ascii="Times New Roman" w:hAnsi="Times New Roman"/>
          <w:sz w:val="28"/>
        </w:rPr>
        <w:t>C) Для вывода изображения на монитор;</w:t>
      </w:r>
    </w:p>
    <w:p>
      <w:pPr>
        <w:ind w:left="567"/>
      </w:pPr>
      <w:r>
        <w:rPr>
          <w:rFonts w:ascii="Times New Roman" w:hAnsi="Times New Roman"/>
          <w:sz w:val="28"/>
        </w:rPr>
        <w:t>D) Для зарядки аккумуляторов;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3. Какой материал провода чаще всего используется для монтажа электрических цепей в КИПиА?</w:t>
      </w:r>
    </w:p>
    <w:p>
      <w:pPr>
        <w:ind w:left="567"/>
      </w:pPr>
      <w:r>
        <w:rPr>
          <w:rFonts w:ascii="Times New Roman" w:hAnsi="Times New Roman"/>
          <w:sz w:val="28"/>
        </w:rPr>
        <w:t>A) Сталь;</w:t>
      </w:r>
    </w:p>
    <w:p>
      <w:pPr>
        <w:ind w:left="567"/>
      </w:pPr>
      <w:r>
        <w:rPr>
          <w:rFonts w:ascii="Times New Roman" w:hAnsi="Times New Roman"/>
          <w:sz w:val="28"/>
        </w:rPr>
        <w:t>B) Алюминий;</w:t>
      </w:r>
    </w:p>
    <w:p>
      <w:pPr>
        <w:ind w:left="567"/>
      </w:pPr>
      <w:r>
        <w:rPr>
          <w:rFonts w:ascii="Times New Roman" w:hAnsi="Times New Roman"/>
          <w:sz w:val="28"/>
        </w:rPr>
        <w:t>C) Медь;</w:t>
      </w:r>
    </w:p>
    <w:p>
      <w:pPr>
        <w:ind w:left="567"/>
      </w:pPr>
      <w:r>
        <w:rPr>
          <w:rFonts w:ascii="Times New Roman" w:hAnsi="Times New Roman"/>
          <w:sz w:val="28"/>
        </w:rPr>
        <w:t>D) Серебро;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4. Какой инструмент используется для измерения диаметра вала или толщины пластины?</w:t>
      </w:r>
    </w:p>
    <w:p>
      <w:pPr>
        <w:ind w:left="567"/>
      </w:pPr>
      <w:r>
        <w:rPr>
          <w:rFonts w:ascii="Times New Roman" w:hAnsi="Times New Roman"/>
          <w:sz w:val="28"/>
        </w:rPr>
        <w:t>A) Штангенциркуль;</w:t>
      </w:r>
    </w:p>
    <w:p>
      <w:pPr>
        <w:ind w:left="567"/>
      </w:pPr>
      <w:r>
        <w:rPr>
          <w:rFonts w:ascii="Times New Roman" w:hAnsi="Times New Roman"/>
          <w:sz w:val="28"/>
        </w:rPr>
        <w:t>B) Молоток;</w:t>
      </w:r>
    </w:p>
    <w:p>
      <w:pPr>
        <w:ind w:left="567"/>
      </w:pPr>
      <w:r>
        <w:rPr>
          <w:rFonts w:ascii="Times New Roman" w:hAnsi="Times New Roman"/>
          <w:sz w:val="28"/>
        </w:rPr>
        <w:t>C) Отвертка;</w:t>
      </w:r>
    </w:p>
    <w:p>
      <w:pPr>
        <w:ind w:left="567"/>
      </w:pPr>
      <w:r>
        <w:rPr>
          <w:rFonts w:ascii="Times New Roman" w:hAnsi="Times New Roman"/>
          <w:sz w:val="28"/>
        </w:rPr>
        <w:t>D) Пассатижи;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5. Что такое УЗО (устройство защитного отключения)?</w:t>
      </w:r>
    </w:p>
    <w:p>
      <w:pPr>
        <w:ind w:left="567"/>
      </w:pPr>
      <w:r>
        <w:rPr>
          <w:rFonts w:ascii="Times New Roman" w:hAnsi="Times New Roman"/>
          <w:sz w:val="28"/>
        </w:rPr>
        <w:t>A) Прибор для измерения напряжения;</w:t>
      </w:r>
    </w:p>
    <w:p>
      <w:pPr>
        <w:ind w:left="567"/>
      </w:pPr>
      <w:r>
        <w:rPr>
          <w:rFonts w:ascii="Times New Roman" w:hAnsi="Times New Roman"/>
          <w:sz w:val="28"/>
        </w:rPr>
        <w:t>B) Устройство для автоматического отключения питания при утечке тока;</w:t>
      </w:r>
    </w:p>
    <w:p>
      <w:pPr>
        <w:ind w:left="567"/>
      </w:pPr>
      <w:r>
        <w:rPr>
          <w:rFonts w:ascii="Times New Roman" w:hAnsi="Times New Roman"/>
          <w:sz w:val="28"/>
        </w:rPr>
        <w:t>C) Источник бесперебойного питания;</w:t>
      </w:r>
    </w:p>
    <w:p>
      <w:pPr>
        <w:ind w:left="567"/>
      </w:pPr>
      <w:r>
        <w:rPr>
          <w:rFonts w:ascii="Times New Roman" w:hAnsi="Times New Roman"/>
          <w:sz w:val="28"/>
        </w:rPr>
        <w:t>D) Преобразователь напряжения;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6. Какой вид чертежа показывает, как детали соединяются в узел?</w:t>
      </w:r>
    </w:p>
    <w:p>
      <w:pPr>
        <w:ind w:left="567"/>
      </w:pPr>
      <w:r>
        <w:rPr>
          <w:rFonts w:ascii="Times New Roman" w:hAnsi="Times New Roman"/>
          <w:sz w:val="28"/>
        </w:rPr>
        <w:t>A) Сборочный чертеж;</w:t>
      </w:r>
    </w:p>
    <w:p>
      <w:pPr>
        <w:ind w:left="567"/>
      </w:pPr>
      <w:r>
        <w:rPr>
          <w:rFonts w:ascii="Times New Roman" w:hAnsi="Times New Roman"/>
          <w:sz w:val="28"/>
        </w:rPr>
        <w:t>B) Электрическая схема;</w:t>
      </w:r>
    </w:p>
    <w:p>
      <w:pPr>
        <w:ind w:left="567"/>
      </w:pPr>
      <w:r>
        <w:rPr>
          <w:rFonts w:ascii="Times New Roman" w:hAnsi="Times New Roman"/>
          <w:sz w:val="28"/>
        </w:rPr>
        <w:t>C) План помещения;</w:t>
      </w:r>
    </w:p>
    <w:p>
      <w:pPr>
        <w:ind w:left="567"/>
      </w:pPr>
      <w:r>
        <w:rPr>
          <w:rFonts w:ascii="Times New Roman" w:hAnsi="Times New Roman"/>
          <w:sz w:val="28"/>
        </w:rPr>
        <w:t>D) Технический рисунок;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7. Согласно Правилам устройства электроустановок (ПУЭ), какое напряжение считается безопасным для питания переносного электроинструмента в сырых помещениях?</w:t>
      </w:r>
    </w:p>
    <w:p>
      <w:pPr>
        <w:ind w:left="567"/>
      </w:pPr>
      <w:r>
        <w:rPr>
          <w:rFonts w:ascii="Times New Roman" w:hAnsi="Times New Roman"/>
          <w:sz w:val="28"/>
        </w:rPr>
        <w:t>A) 220 В;</w:t>
      </w:r>
    </w:p>
    <w:p>
      <w:pPr>
        <w:ind w:left="567"/>
      </w:pPr>
      <w:r>
        <w:rPr>
          <w:rFonts w:ascii="Times New Roman" w:hAnsi="Times New Roman"/>
          <w:sz w:val="28"/>
        </w:rPr>
        <w:t>B) 380 В;</w:t>
      </w:r>
    </w:p>
    <w:p>
      <w:pPr>
        <w:ind w:left="567"/>
      </w:pPr>
      <w:r>
        <w:rPr>
          <w:rFonts w:ascii="Times New Roman" w:hAnsi="Times New Roman"/>
          <w:sz w:val="28"/>
        </w:rPr>
        <w:t>C) 36 В;</w:t>
      </w:r>
    </w:p>
    <w:p>
      <w:pPr>
        <w:ind w:left="567"/>
      </w:pPr>
      <w:r>
        <w:rPr>
          <w:rFonts w:ascii="Times New Roman" w:hAnsi="Times New Roman"/>
          <w:sz w:val="28"/>
        </w:rPr>
        <w:t>D) 12 В;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8. Какой огнетушитель можно использовать для тушения электропроводки под напряжением?</w:t>
      </w:r>
    </w:p>
    <w:p>
      <w:pPr>
        <w:ind w:left="567"/>
      </w:pPr>
      <w:r>
        <w:rPr>
          <w:rFonts w:ascii="Times New Roman" w:hAnsi="Times New Roman"/>
          <w:sz w:val="28"/>
        </w:rPr>
        <w:t>A) Водный;</w:t>
      </w:r>
    </w:p>
    <w:p>
      <w:pPr>
        <w:ind w:left="567"/>
      </w:pPr>
      <w:r>
        <w:rPr>
          <w:rFonts w:ascii="Times New Roman" w:hAnsi="Times New Roman"/>
          <w:sz w:val="28"/>
        </w:rPr>
        <w:t>B) Пенный;</w:t>
      </w:r>
    </w:p>
    <w:p>
      <w:pPr>
        <w:ind w:left="567"/>
      </w:pPr>
      <w:r>
        <w:rPr>
          <w:rFonts w:ascii="Times New Roman" w:hAnsi="Times New Roman"/>
          <w:sz w:val="28"/>
        </w:rPr>
        <w:t>C) Углекислотный;</w:t>
      </w:r>
    </w:p>
    <w:p>
      <w:pPr>
        <w:ind w:left="567"/>
      </w:pPr>
      <w:r>
        <w:rPr>
          <w:rFonts w:ascii="Times New Roman" w:hAnsi="Times New Roman"/>
          <w:sz w:val="28"/>
        </w:rPr>
        <w:t>D) Воздушно-пенный;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9. Диэлектрический резиновый коврик предназначен для использования в качестве:</w:t>
      </w:r>
    </w:p>
    <w:p>
      <w:pPr>
        <w:ind w:left="567"/>
      </w:pPr>
      <w:r>
        <w:rPr>
          <w:rFonts w:ascii="Times New Roman" w:hAnsi="Times New Roman"/>
          <w:sz w:val="28"/>
        </w:rPr>
        <w:t>A) средства для уборки рабочего места;</w:t>
      </w:r>
    </w:p>
    <w:p>
      <w:pPr>
        <w:ind w:left="567"/>
      </w:pPr>
      <w:r>
        <w:rPr>
          <w:rFonts w:ascii="Times New Roman" w:hAnsi="Times New Roman"/>
          <w:sz w:val="28"/>
        </w:rPr>
        <w:t>B) подкладки под горячие детали;</w:t>
      </w:r>
    </w:p>
    <w:p>
      <w:pPr>
        <w:ind w:left="567"/>
      </w:pPr>
      <w:r>
        <w:rPr>
          <w:rFonts w:ascii="Times New Roman" w:hAnsi="Times New Roman"/>
          <w:sz w:val="28"/>
        </w:rPr>
        <w:t>C) коврика для вытирания ног;</w:t>
      </w:r>
    </w:p>
    <w:p>
      <w:pPr>
        <w:ind w:left="567"/>
      </w:pPr>
      <w:r>
        <w:rPr>
          <w:rFonts w:ascii="Times New Roman" w:hAnsi="Times New Roman"/>
          <w:sz w:val="28"/>
        </w:rPr>
        <w:t>D) дополнительного средства защиты от поражения электрическим током при работе с электрооборудованием;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10. Как называется операция по закреплению груза на крюке крана?</w:t>
      </w:r>
    </w:p>
    <w:p>
      <w:pPr>
        <w:ind w:left="567"/>
      </w:pPr>
      <w:r>
        <w:rPr>
          <w:rFonts w:ascii="Times New Roman" w:hAnsi="Times New Roman"/>
          <w:sz w:val="28"/>
        </w:rPr>
        <w:t>A) Строповка;</w:t>
      </w:r>
    </w:p>
    <w:p>
      <w:pPr>
        <w:ind w:left="567"/>
      </w:pPr>
      <w:r>
        <w:rPr>
          <w:rFonts w:ascii="Times New Roman" w:hAnsi="Times New Roman"/>
          <w:sz w:val="28"/>
        </w:rPr>
        <w:t>B) Крепление;</w:t>
      </w:r>
    </w:p>
    <w:p>
      <w:pPr>
        <w:ind w:left="567"/>
      </w:pPr>
      <w:r>
        <w:rPr>
          <w:rFonts w:ascii="Times New Roman" w:hAnsi="Times New Roman"/>
          <w:sz w:val="28"/>
        </w:rPr>
        <w:t>C) Фиксация;</w:t>
      </w:r>
    </w:p>
    <w:p>
      <w:pPr>
        <w:ind w:left="567"/>
      </w:pPr>
      <w:r>
        <w:rPr>
          <w:rFonts w:ascii="Times New Roman" w:hAnsi="Times New Roman"/>
          <w:sz w:val="28"/>
        </w:rPr>
        <w:t>D) Закрепление;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11. Для чего нужна изоляция на электрическом проводе?</w:t>
      </w:r>
    </w:p>
    <w:p>
      <w:pPr>
        <w:ind w:left="567"/>
      </w:pPr>
      <w:r>
        <w:rPr>
          <w:rFonts w:ascii="Times New Roman" w:hAnsi="Times New Roman"/>
          <w:sz w:val="28"/>
        </w:rPr>
        <w:t>A) Для красоты;</w:t>
      </w:r>
    </w:p>
    <w:p>
      <w:pPr>
        <w:ind w:left="567"/>
      </w:pPr>
      <w:r>
        <w:rPr>
          <w:rFonts w:ascii="Times New Roman" w:hAnsi="Times New Roman"/>
          <w:sz w:val="28"/>
        </w:rPr>
        <w:t>B) Для уменьшения веса;</w:t>
      </w:r>
    </w:p>
    <w:p>
      <w:pPr>
        <w:ind w:left="567"/>
      </w:pPr>
      <w:r>
        <w:rPr>
          <w:rFonts w:ascii="Times New Roman" w:hAnsi="Times New Roman"/>
          <w:sz w:val="28"/>
        </w:rPr>
        <w:t>C) Для прочности провода;</w:t>
      </w:r>
    </w:p>
    <w:p>
      <w:pPr>
        <w:ind w:left="567"/>
      </w:pPr>
      <w:r>
        <w:rPr>
          <w:rFonts w:ascii="Times New Roman" w:hAnsi="Times New Roman"/>
          <w:sz w:val="28"/>
        </w:rPr>
        <w:t>D) Для защиты от удара током;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12. Что такое допуск в технических измерениях?</w:t>
      </w:r>
    </w:p>
    <w:p>
      <w:pPr>
        <w:ind w:left="567"/>
      </w:pPr>
      <w:r>
        <w:rPr>
          <w:rFonts w:ascii="Times New Roman" w:hAnsi="Times New Roman"/>
          <w:sz w:val="28"/>
        </w:rPr>
        <w:t>A) Допустимое отклонение размера от номинала;</w:t>
      </w:r>
    </w:p>
    <w:p>
      <w:pPr>
        <w:ind w:left="567"/>
      </w:pPr>
      <w:r>
        <w:rPr>
          <w:rFonts w:ascii="Times New Roman" w:hAnsi="Times New Roman"/>
          <w:sz w:val="28"/>
        </w:rPr>
        <w:t>B) Разрешение на работу;</w:t>
      </w:r>
    </w:p>
    <w:p>
      <w:pPr>
        <w:ind w:left="567"/>
      </w:pPr>
      <w:r>
        <w:rPr>
          <w:rFonts w:ascii="Times New Roman" w:hAnsi="Times New Roman"/>
          <w:sz w:val="28"/>
        </w:rPr>
        <w:t>C) Паспорт прибора;</w:t>
      </w:r>
    </w:p>
    <w:p>
      <w:pPr>
        <w:ind w:left="567"/>
      </w:pPr>
      <w:r>
        <w:rPr>
          <w:rFonts w:ascii="Times New Roman" w:hAnsi="Times New Roman"/>
          <w:sz w:val="28"/>
        </w:rPr>
        <w:t>D) Диапазон измерений;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13. Что показывает амперметр?</w:t>
      </w:r>
    </w:p>
    <w:p>
      <w:pPr>
        <w:ind w:left="567"/>
      </w:pPr>
      <w:r>
        <w:rPr>
          <w:rFonts w:ascii="Times New Roman" w:hAnsi="Times New Roman"/>
          <w:sz w:val="28"/>
        </w:rPr>
        <w:t>A) Напряжение;</w:t>
      </w:r>
    </w:p>
    <w:p>
      <w:pPr>
        <w:ind w:left="567"/>
      </w:pPr>
      <w:r>
        <w:rPr>
          <w:rFonts w:ascii="Times New Roman" w:hAnsi="Times New Roman"/>
          <w:sz w:val="28"/>
        </w:rPr>
        <w:t>B) Сопротивление;</w:t>
      </w:r>
    </w:p>
    <w:p>
      <w:pPr>
        <w:ind w:left="567"/>
      </w:pPr>
      <w:r>
        <w:rPr>
          <w:rFonts w:ascii="Times New Roman" w:hAnsi="Times New Roman"/>
          <w:sz w:val="28"/>
        </w:rPr>
        <w:t>C) Силу тока;</w:t>
      </w:r>
    </w:p>
    <w:p>
      <w:pPr>
        <w:ind w:left="567"/>
      </w:pPr>
      <w:r>
        <w:rPr>
          <w:rFonts w:ascii="Times New Roman" w:hAnsi="Times New Roman"/>
          <w:sz w:val="28"/>
        </w:rPr>
        <w:t>D) Мощность;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14. Если одна лампочка в гирлянде перегорает, а остальные продолжают гореть, как они соединены?</w:t>
      </w:r>
    </w:p>
    <w:p>
      <w:pPr>
        <w:ind w:left="567"/>
      </w:pPr>
      <w:r>
        <w:rPr>
          <w:rFonts w:ascii="Times New Roman" w:hAnsi="Times New Roman"/>
          <w:sz w:val="28"/>
        </w:rPr>
        <w:t>A) Последовательно;</w:t>
      </w:r>
    </w:p>
    <w:p>
      <w:pPr>
        <w:ind w:left="567"/>
      </w:pPr>
      <w:r>
        <w:rPr>
          <w:rFonts w:ascii="Times New Roman" w:hAnsi="Times New Roman"/>
          <w:sz w:val="28"/>
        </w:rPr>
        <w:t>B) Звездой;</w:t>
      </w:r>
    </w:p>
    <w:p>
      <w:pPr>
        <w:ind w:left="567"/>
      </w:pPr>
      <w:r>
        <w:rPr>
          <w:rFonts w:ascii="Times New Roman" w:hAnsi="Times New Roman"/>
          <w:sz w:val="28"/>
        </w:rPr>
        <w:t>C) Смешанно;</w:t>
      </w:r>
    </w:p>
    <w:p>
      <w:pPr>
        <w:ind w:left="567"/>
      </w:pPr>
      <w:r>
        <w:rPr>
          <w:rFonts w:ascii="Times New Roman" w:hAnsi="Times New Roman"/>
          <w:sz w:val="28"/>
        </w:rPr>
        <w:t>D) Параллельно;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15. Как называется инструмент для нарезания внутренней резьбы в отверстии?</w:t>
      </w:r>
    </w:p>
    <w:p>
      <w:pPr>
        <w:ind w:left="567"/>
      </w:pPr>
      <w:r>
        <w:rPr>
          <w:rFonts w:ascii="Times New Roman" w:hAnsi="Times New Roman"/>
          <w:sz w:val="28"/>
        </w:rPr>
        <w:t>A) Метчик;</w:t>
      </w:r>
    </w:p>
    <w:p>
      <w:pPr>
        <w:ind w:left="567"/>
      </w:pPr>
      <w:r>
        <w:rPr>
          <w:rFonts w:ascii="Times New Roman" w:hAnsi="Times New Roman"/>
          <w:sz w:val="28"/>
        </w:rPr>
        <w:t>B) Плашка;</w:t>
      </w:r>
    </w:p>
    <w:p>
      <w:pPr>
        <w:ind w:left="567"/>
      </w:pPr>
      <w:r>
        <w:rPr>
          <w:rFonts w:ascii="Times New Roman" w:hAnsi="Times New Roman"/>
          <w:sz w:val="28"/>
        </w:rPr>
        <w:t>C) Зубило;</w:t>
      </w:r>
    </w:p>
    <w:p>
      <w:pPr>
        <w:ind w:left="567"/>
      </w:pPr>
      <w:r>
        <w:rPr>
          <w:rFonts w:ascii="Times New Roman" w:hAnsi="Times New Roman"/>
          <w:sz w:val="28"/>
        </w:rPr>
        <w:t>D) Развертка;</w:t>
      </w:r>
    </w:p>
    <w:p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16. Что такое термопара?</w:t>
      </w:r>
    </w:p>
    <w:p>
      <w:pPr>
        <w:ind w:left="567"/>
      </w:pPr>
      <w:r>
        <w:rPr>
          <w:rFonts w:ascii="Times New Roman" w:hAnsi="Times New Roman"/>
          <w:sz w:val="28"/>
        </w:rPr>
        <w:t>A) Прибор для измерения давления;</w:t>
      </w:r>
    </w:p>
    <w:p>
      <w:pPr>
        <w:ind w:left="567"/>
      </w:pPr>
      <w:r>
        <w:rPr>
          <w:rFonts w:ascii="Times New Roman" w:hAnsi="Times New Roman"/>
          <w:sz w:val="28"/>
        </w:rPr>
        <w:t>B) Датчик температуры;</w:t>
      </w:r>
    </w:p>
    <w:p>
      <w:pPr>
        <w:ind w:left="567"/>
      </w:pPr>
      <w:r>
        <w:rPr>
          <w:rFonts w:ascii="Times New Roman" w:hAnsi="Times New Roman"/>
          <w:sz w:val="28"/>
        </w:rPr>
        <w:t>C) Источник питания;</w:t>
      </w:r>
    </w:p>
    <w:p>
      <w:pPr>
        <w:ind w:left="567"/>
      </w:pPr>
      <w:r>
        <w:rPr>
          <w:rFonts w:ascii="Times New Roman" w:hAnsi="Times New Roman"/>
          <w:sz w:val="28"/>
        </w:rPr>
        <w:t>D) Измеритель уровня;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17. Какой вид резки металла используется для разделения листового металла ножницами?</w:t>
      </w:r>
    </w:p>
    <w:p>
      <w:pPr>
        <w:ind w:left="567"/>
      </w:pPr>
      <w:r>
        <w:rPr>
          <w:rFonts w:ascii="Times New Roman" w:hAnsi="Times New Roman"/>
          <w:sz w:val="28"/>
        </w:rPr>
        <w:t>A) Газовая;</w:t>
      </w:r>
    </w:p>
    <w:p>
      <w:pPr>
        <w:ind w:left="567"/>
      </w:pPr>
      <w:r>
        <w:rPr>
          <w:rFonts w:ascii="Times New Roman" w:hAnsi="Times New Roman"/>
          <w:sz w:val="28"/>
        </w:rPr>
        <w:t>B) Лазерная;</w:t>
      </w:r>
    </w:p>
    <w:p>
      <w:pPr>
        <w:ind w:left="567"/>
      </w:pPr>
      <w:r>
        <w:rPr>
          <w:rFonts w:ascii="Times New Roman" w:hAnsi="Times New Roman"/>
          <w:sz w:val="28"/>
        </w:rPr>
        <w:t>C) Плазменная;</w:t>
      </w:r>
    </w:p>
    <w:p>
      <w:pPr>
        <w:ind w:left="567"/>
      </w:pPr>
      <w:r>
        <w:rPr>
          <w:rFonts w:ascii="Times New Roman" w:hAnsi="Times New Roman"/>
          <w:sz w:val="28"/>
        </w:rPr>
        <w:t>D) Механическая;</w:t>
      </w:r>
    </w:p>
    <w:p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18. Какой документ определяет порядок безопасного выполнения работ на предприятии?</w:t>
      </w:r>
    </w:p>
    <w:p>
      <w:pPr>
        <w:ind w:left="567"/>
      </w:pPr>
      <w:r>
        <w:rPr>
          <w:rFonts w:ascii="Times New Roman" w:hAnsi="Times New Roman"/>
          <w:sz w:val="28"/>
        </w:rPr>
        <w:t>A) Журнал учета;</w:t>
      </w:r>
    </w:p>
    <w:p>
      <w:pPr>
        <w:ind w:left="567"/>
      </w:pPr>
      <w:r>
        <w:rPr>
          <w:rFonts w:ascii="Times New Roman" w:hAnsi="Times New Roman"/>
          <w:sz w:val="28"/>
        </w:rPr>
        <w:t>B) Инструкция по охране труда;</w:t>
      </w:r>
    </w:p>
    <w:p>
      <w:pPr>
        <w:ind w:left="567"/>
      </w:pPr>
      <w:r>
        <w:rPr>
          <w:rFonts w:ascii="Times New Roman" w:hAnsi="Times New Roman"/>
          <w:sz w:val="28"/>
        </w:rPr>
        <w:t>C) Паспорт оборудования;</w:t>
      </w:r>
    </w:p>
    <w:p>
      <w:pPr>
        <w:ind w:left="567"/>
      </w:pPr>
      <w:r>
        <w:rPr>
          <w:rFonts w:ascii="Times New Roman" w:hAnsi="Times New Roman"/>
          <w:sz w:val="28"/>
        </w:rPr>
        <w:t>D) График работы;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19. Что такое SCADA-система?</w:t>
      </w:r>
    </w:p>
    <w:p>
      <w:pPr>
        <w:ind w:left="567"/>
      </w:pPr>
      <w:r>
        <w:rPr>
          <w:rFonts w:ascii="Times New Roman" w:hAnsi="Times New Roman"/>
          <w:sz w:val="28"/>
        </w:rPr>
        <w:t>A) Система для черчения схем;</w:t>
      </w:r>
    </w:p>
    <w:p>
      <w:pPr>
        <w:ind w:left="567"/>
      </w:pPr>
      <w:r>
        <w:rPr>
          <w:rFonts w:ascii="Times New Roman" w:hAnsi="Times New Roman"/>
          <w:sz w:val="28"/>
        </w:rPr>
        <w:t>B) Система диспетчерского управления и сбора данных;</w:t>
      </w:r>
    </w:p>
    <w:p>
      <w:pPr>
        <w:ind w:left="567"/>
      </w:pPr>
      <w:r>
        <w:rPr>
          <w:rFonts w:ascii="Times New Roman" w:hAnsi="Times New Roman"/>
          <w:sz w:val="28"/>
        </w:rPr>
        <w:t>C) Система вентиляции;</w:t>
      </w:r>
    </w:p>
    <w:p>
      <w:pPr>
        <w:ind w:left="567"/>
      </w:pPr>
      <w:r>
        <w:rPr>
          <w:rFonts w:ascii="Times New Roman" w:hAnsi="Times New Roman"/>
          <w:sz w:val="28"/>
        </w:rPr>
        <w:t>D) Система видеонаблюдения;</w:t>
      </w:r>
    </w:p>
    <w:p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spacing w:after="120"/>
      </w:pPr>
    </w:p>
    <w:p>
      <w:r>
        <w:rPr>
          <w:rFonts w:ascii="Times New Roman" w:hAnsi="Times New Roman"/>
          <w:sz w:val="28"/>
        </w:rPr>
        <w:t>20. Для чего нужен провод заземления?</w:t>
      </w:r>
    </w:p>
    <w:p>
      <w:pPr>
        <w:ind w:left="567"/>
      </w:pPr>
      <w:r>
        <w:rPr>
          <w:rFonts w:ascii="Times New Roman" w:hAnsi="Times New Roman"/>
          <w:sz w:val="28"/>
        </w:rPr>
        <w:t>A) Для красивого монтажа;</w:t>
      </w:r>
    </w:p>
    <w:p>
      <w:pPr>
        <w:ind w:left="567"/>
      </w:pPr>
      <w:r>
        <w:rPr>
          <w:rFonts w:ascii="Times New Roman" w:hAnsi="Times New Roman"/>
          <w:sz w:val="28"/>
        </w:rPr>
        <w:t>B) Для отвода статического электричества;</w:t>
      </w:r>
    </w:p>
    <w:p>
      <w:pPr>
        <w:ind w:left="567"/>
      </w:pPr>
      <w:r>
        <w:rPr>
          <w:rFonts w:ascii="Times New Roman" w:hAnsi="Times New Roman"/>
          <w:sz w:val="28"/>
        </w:rPr>
        <w:t>C) Для защиты человека от поражения током;</w:t>
      </w:r>
    </w:p>
    <w:p>
      <w:pPr>
        <w:ind w:left="567"/>
      </w:pPr>
      <w:r>
        <w:rPr>
          <w:rFonts w:ascii="Times New Roman" w:hAnsi="Times New Roman"/>
          <w:sz w:val="28"/>
        </w:rPr>
        <w:t>D) Для усиления сигнала;</w:t>
      </w:r>
    </w:p>
    <w:p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spacing w:after="120"/>
      </w:pP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