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(повышения квалификации)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Согласно ГОСТ 25347, какова верхнее отклонение отверстия 50H7 (в мкм)?</w:t>
      </w:r>
    </w:p>
    <w:p>
      <w:pPr>
        <w:ind w:left="567"/>
      </w:pPr>
      <w:r>
        <w:rPr>
          <w:rFonts w:ascii="Times New Roman" w:hAnsi="Times New Roman"/>
          <w:sz w:val="28"/>
        </w:rPr>
        <w:t>A) 0;</w:t>
      </w:r>
    </w:p>
    <w:p>
      <w:pPr>
        <w:ind w:left="567"/>
      </w:pPr>
      <w:r>
        <w:rPr>
          <w:rFonts w:ascii="Times New Roman" w:hAnsi="Times New Roman"/>
          <w:sz w:val="28"/>
        </w:rPr>
        <w:t>B) +12;</w:t>
      </w:r>
    </w:p>
    <w:p>
      <w:pPr>
        <w:ind w:left="567"/>
      </w:pPr>
      <w:r>
        <w:rPr>
          <w:rFonts w:ascii="Times New Roman" w:hAnsi="Times New Roman"/>
          <w:sz w:val="28"/>
        </w:rPr>
        <w:t>C) +50;</w:t>
      </w:r>
    </w:p>
    <w:p>
      <w:pPr>
        <w:ind w:left="567"/>
      </w:pPr>
      <w:r>
        <w:rPr>
          <w:rFonts w:ascii="Times New Roman" w:hAnsi="Times New Roman"/>
          <w:sz w:val="28"/>
        </w:rPr>
        <w:t>D) +25;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 по току;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Реверс направления вращения;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Число проходов;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вид дефекта возникает при excessive вибрации станка при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от круглости (овальность);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профиля продольного сечения (конусность);</w:t>
      </w:r>
    </w:p>
    <w:p>
      <w:pPr>
        <w:ind w:left="567"/>
      </w:pPr>
      <w:r>
        <w:rPr>
          <w:rFonts w:ascii="Times New Roman" w:hAnsi="Times New Roman"/>
          <w:sz w:val="28"/>
        </w:rPr>
        <w:t>C) Отклонение от цилиндричности (бочкообразность);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D) Поверхностные трещины;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параметр определяет жёсткость технологической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системы сопротивляться упругим деформациям под действием силы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Масса станка;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Мощность привода;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Какое сечение вала является наиболее опасным при изгибе и кручении?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вид муфты допускает осевое смещение соединяемых валов при передаче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Компенсирующая (цепная или зубчатая)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Какая структура стали обеспечивает наилучшее сочетание прочности и вязкости после термообработки?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Феррито-перлитная;</w:t>
      </w:r>
    </w:p>
    <w:p>
      <w:pPr>
        <w:ind w:left="567"/>
      </w:pPr>
      <w:r>
        <w:rPr>
          <w:rFonts w:ascii="Times New Roman" w:hAnsi="Times New Roman"/>
          <w:sz w:val="28"/>
        </w:rPr>
        <w:t>B) Аустенит;</w:t>
      </w:r>
    </w:p>
    <w:p>
      <w:pPr>
        <w:ind w:left="567"/>
      </w:pPr>
      <w:r>
        <w:rPr>
          <w:rFonts w:ascii="Times New Roman" w:hAnsi="Times New Roman"/>
          <w:sz w:val="28"/>
        </w:rPr>
        <w:t>C) Мартенсит;</w:t>
      </w:r>
    </w:p>
    <w:p>
      <w:pPr>
        <w:ind w:left="567"/>
      </w:pPr>
      <w:r>
        <w:rPr>
          <w:rFonts w:ascii="Times New Roman" w:hAnsi="Times New Roman"/>
          <w:sz w:val="28"/>
        </w:rPr>
        <w:t>D) Сорбит (троостит) закалки;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Согласно ГОСТ 2.305, чем сечение отличается от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Сечение показывает только то, что находится в секущей плоскости, разрез - и за ней;</w:t>
      </w:r>
    </w:p>
    <w:p>
      <w:pPr>
        <w:ind w:left="567"/>
      </w:pPr>
      <w:r>
        <w:rPr>
          <w:rFonts w:ascii="Times New Roman" w:hAnsi="Times New Roman"/>
          <w:sz w:val="28"/>
        </w:rPr>
        <w:t>B) Сечение всегда выполняется на дополнительных видах;</w:t>
      </w:r>
    </w:p>
    <w:p>
      <w:pPr>
        <w:ind w:left="567"/>
      </w:pPr>
      <w:r>
        <w:rPr>
          <w:rFonts w:ascii="Times New Roman" w:hAnsi="Times New Roman"/>
          <w:sz w:val="28"/>
        </w:rPr>
        <w:t>C) Разрез не требует штриховки;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и разрез полностью одинаковы;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вид соединения обеспечивает передачу крутящего момента без возможности относительного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 скольжения;</w:t>
      </w:r>
    </w:p>
    <w:p>
      <w:pPr>
        <w:ind w:left="567"/>
      </w:pPr>
      <w:r>
        <w:rPr>
          <w:rFonts w:ascii="Times New Roman" w:hAnsi="Times New Roman"/>
          <w:sz w:val="28"/>
        </w:rPr>
        <w:t>B) Шлицевое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Скольжение;</w:t>
      </w:r>
    </w:p>
    <w:p>
      <w:pPr>
        <w:ind w:left="567"/>
      </w:pPr>
      <w:r>
        <w:rPr>
          <w:rFonts w:ascii="Times New Roman" w:hAnsi="Times New Roman"/>
          <w:sz w:val="28"/>
        </w:rPr>
        <w:t>D) Муфта фрикционная;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наружной и внутренней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растачивания отверстий;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режим правки шлифовального круга обеспечивает наилучшую шероховатость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Грубая правка с большой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B) Правка кварцевым бруском;</w:t>
      </w:r>
    </w:p>
    <w:p>
      <w:pPr>
        <w:ind w:left="567"/>
      </w:pPr>
      <w:r>
        <w:rPr>
          <w:rFonts w:ascii="Times New Roman" w:hAnsi="Times New Roman"/>
          <w:sz w:val="28"/>
        </w:rPr>
        <w:t>C) Правка без алмаза;</w:t>
      </w:r>
    </w:p>
    <w:p>
      <w:pPr>
        <w:ind w:left="567"/>
      </w:pPr>
      <w:r>
        <w:rPr>
          <w:rFonts w:ascii="Times New Roman" w:hAnsi="Times New Roman"/>
          <w:sz w:val="28"/>
        </w:rPr>
        <w:t>D) Тонкая правка алмазным карандашом с малой подачей;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перлит в структуре железоуглеродистых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железе;</w:t>
      </w:r>
    </w:p>
    <w:p>
      <w:pPr>
        <w:ind w:left="567"/>
      </w:pPr>
      <w:r>
        <w:rPr>
          <w:rFonts w:ascii="Times New Roman" w:hAnsi="Times New Roman"/>
          <w:sz w:val="28"/>
        </w:rPr>
        <w:t>B) Чистое железо;</w:t>
      </w:r>
    </w:p>
    <w:p>
      <w:pPr>
        <w:ind w:left="567"/>
      </w:pPr>
      <w:r>
        <w:rPr>
          <w:rFonts w:ascii="Times New Roman" w:hAnsi="Times New Roman"/>
          <w:sz w:val="28"/>
        </w:rPr>
        <w:t>C) Эвтектоидная смесь феррита и цементита;</w:t>
      </w:r>
    </w:p>
    <w:p>
      <w:pPr>
        <w:ind w:left="567"/>
      </w:pPr>
      <w:r>
        <w:rPr>
          <w:rFonts w:ascii="Times New Roman" w:hAnsi="Times New Roman"/>
          <w:sz w:val="28"/>
        </w:rPr>
        <w:t>D) Оксид железа;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Что такое мартенсит в структуре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Мягкая фаза с высокой пластичностью;</w:t>
      </w:r>
    </w:p>
    <w:p>
      <w:pPr>
        <w:ind w:left="567"/>
      </w:pPr>
      <w:r>
        <w:rPr>
          <w:rFonts w:ascii="Times New Roman" w:hAnsi="Times New Roman"/>
          <w:sz w:val="28"/>
        </w:rPr>
        <w:t>B) Химическое соединение железа с углеродом;</w:t>
      </w:r>
    </w:p>
    <w:p>
      <w:pPr>
        <w:ind w:left="567"/>
      </w:pPr>
      <w:r>
        <w:rPr>
          <w:rFonts w:ascii="Times New Roman" w:hAnsi="Times New Roman"/>
          <w:sz w:val="28"/>
        </w:rPr>
        <w:t>C) Жидкая фаза;</w:t>
      </w:r>
    </w:p>
    <w:p>
      <w:pPr>
        <w:ind w:left="567"/>
      </w:pPr>
      <w:r>
        <w:rPr>
          <w:rFonts w:ascii="Times New Roman" w:hAnsi="Times New Roman"/>
          <w:sz w:val="28"/>
        </w:rPr>
        <w:t>D) Пересыщенный твёрдый раствор углерода в альфа-железе;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25347, какому полю допуска соответствует основное отверстие (система отверстия)?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тип привода подач обеспечивает ступенчатое изменение скорости подачи?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 с зубчатыми колёсами;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Ведомость 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маршрутов обработки;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класс точности станка обеспечивает обработку деталей по 6-7 квалитету?</w:t>
      </w:r>
    </w:p>
    <w:p>
      <w:pPr>
        <w:ind w:left="567"/>
      </w:pPr>
      <w:r>
        <w:rPr>
          <w:rFonts w:ascii="Times New Roman" w:hAnsi="Times New Roman"/>
          <w:sz w:val="28"/>
        </w:rPr>
        <w:t>A) Н (нормальной);</w:t>
      </w:r>
    </w:p>
    <w:p>
      <w:pPr>
        <w:ind w:left="567"/>
      </w:pPr>
      <w:r>
        <w:rPr>
          <w:rFonts w:ascii="Times New Roman" w:hAnsi="Times New Roman"/>
          <w:sz w:val="28"/>
        </w:rPr>
        <w:t>B) П (повышенной);</w:t>
      </w:r>
    </w:p>
    <w:p>
      <w:pPr>
        <w:ind w:left="567"/>
      </w:pPr>
      <w:r>
        <w:rPr>
          <w:rFonts w:ascii="Times New Roman" w:hAnsi="Times New Roman"/>
          <w:sz w:val="28"/>
        </w:rPr>
        <w:t>C) В (высокой);</w:t>
      </w:r>
    </w:p>
    <w:p>
      <w:pPr>
        <w:ind w:left="567"/>
      </w:pPr>
      <w:r>
        <w:rPr>
          <w:rFonts w:ascii="Times New Roman" w:hAnsi="Times New Roman"/>
          <w:sz w:val="28"/>
        </w:rPr>
        <w:t>D) А (особо высокой);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12.1.004, каков предел огнестойкости для несущих конструкций здания цеха?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часа;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часа;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2 часов;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Разметка и кернение;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способ установки заготовки обеспечивает наименьшую погрешность базирования при фрезеровании?</w:t>
      </w:r>
    </w:p>
    <w:p>
      <w:pPr>
        <w:ind w:left="567"/>
      </w:pPr>
      <w:r>
        <w:rPr>
          <w:rFonts w:ascii="Times New Roman" w:hAnsi="Times New Roman"/>
          <w:sz w:val="28"/>
        </w:rPr>
        <w:t>A) Установка на разметку;</w:t>
      </w:r>
    </w:p>
    <w:p>
      <w:pPr>
        <w:ind w:left="567"/>
      </w:pPr>
      <w:r>
        <w:rPr>
          <w:rFonts w:ascii="Times New Roman" w:hAnsi="Times New Roman"/>
          <w:sz w:val="28"/>
        </w:rPr>
        <w:t>B) Установка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по установочным базам с применением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D) Установка на магнитную плиту без выверки;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Какая защитная мера применяется для предотвращения поражения током при прикосновении к корпусу электродвигателя?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Защитное отключение;</w:t>
      </w:r>
    </w:p>
    <w:p>
      <w:pPr>
        <w:ind w:left="567"/>
      </w:pPr>
      <w:r>
        <w:rPr>
          <w:rFonts w:ascii="Times New Roman" w:hAnsi="Times New Roman"/>
          <w:sz w:val="28"/>
        </w:rPr>
        <w:t>B) Защитное заземление и зануление;</w:t>
      </w:r>
    </w:p>
    <w:p>
      <w:pPr>
        <w:ind w:left="567"/>
      </w:pPr>
      <w:r>
        <w:rPr>
          <w:rFonts w:ascii="Times New Roman" w:hAnsi="Times New Roman"/>
          <w:sz w:val="28"/>
        </w:rPr>
        <w:t>C) Изоляция пола;</w:t>
      </w:r>
    </w:p>
    <w:p>
      <w:pPr>
        <w:ind w:left="567"/>
      </w:pPr>
      <w:r>
        <w:rPr>
          <w:rFonts w:ascii="Times New Roman" w:hAnsi="Times New Roman"/>
          <w:sz w:val="28"/>
        </w:rPr>
        <w:t>D) Ограждение;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параметр автоматической линии является основным для оценки её эффективности?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станков;</w:t>
      </w:r>
    </w:p>
    <w:p>
      <w:pPr>
        <w:ind w:left="567"/>
      </w:pPr>
      <w:r>
        <w:rPr>
          <w:rFonts w:ascii="Times New Roman" w:hAnsi="Times New Roman"/>
          <w:sz w:val="28"/>
        </w:rPr>
        <w:t>B) Коэффициент использования оборудования и производительность;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Масса линии;</w:t>
      </w:r>
    </w:p>
    <w:p>
      <w:pPr>
        <w:ind w:left="567"/>
      </w:pPr>
      <w:r>
        <w:rPr>
          <w:rFonts w:ascii="Times New Roman" w:hAnsi="Times New Roman"/>
          <w:sz w:val="28"/>
        </w:rPr>
        <w:t>D) Длина конвейера;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вид брака связан с вибрациями при обработке нежёстких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Риски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форма (огранка, бочкообразность);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 материала;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Что означает обозначение «H7/g6»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Посадку с натягом в системе вала;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Переходную посадку;</w:t>
      </w:r>
    </w:p>
    <w:p>
      <w:pPr>
        <w:ind w:left="567"/>
      </w:pPr>
      <w:r>
        <w:rPr>
          <w:rFonts w:ascii="Times New Roman" w:hAnsi="Times New Roman"/>
          <w:sz w:val="28"/>
        </w:rPr>
        <w:t>D) Посадку с зазором в системе отверстия;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охлаждения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периодического поворота заготовки на заданный угол;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брака возникает при неправильной заточке резца по переднему углу?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шероховатости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силы резания 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диаметра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Нарушение формы отверстия;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интерфейс связи ПЛК с датчиками и исполнительными механизмами обеспечивает наибольшую помехоустойчивость?</w:t>
      </w:r>
    </w:p>
    <w:p>
      <w:pPr>
        <w:ind w:left="567"/>
      </w:pPr>
      <w:r>
        <w:rPr>
          <w:rFonts w:ascii="Times New Roman" w:hAnsi="Times New Roman"/>
          <w:sz w:val="28"/>
        </w:rPr>
        <w:t>A) RS-485;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вид дефекта обработки связан с тепловыми деформациями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размеров детали при изменении температуры станка;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Что обозначает символ ⌀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Диаметр;</w:t>
      </w:r>
    </w:p>
    <w:p>
      <w:pPr>
        <w:ind w:left="567"/>
      </w:pPr>
      <w:r>
        <w:rPr>
          <w:rFonts w:ascii="Times New Roman" w:hAnsi="Times New Roman"/>
          <w:sz w:val="28"/>
        </w:rPr>
        <w:t>B) Радиус;</w:t>
      </w:r>
    </w:p>
    <w:p>
      <w:pPr>
        <w:ind w:left="567"/>
      </w:pPr>
      <w:r>
        <w:rPr>
          <w:rFonts w:ascii="Times New Roman" w:hAnsi="Times New Roman"/>
          <w:sz w:val="28"/>
        </w:rPr>
        <w:t>C) Длину;</w:t>
      </w:r>
    </w:p>
    <w:p>
      <w:pPr>
        <w:ind w:left="567"/>
      </w:pPr>
      <w:r>
        <w:rPr>
          <w:rFonts w:ascii="Times New Roman" w:hAnsi="Times New Roman"/>
          <w:sz w:val="28"/>
        </w:rPr>
        <w:t>D)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ПОТ ЭЭ, какие работы в электроустановках выполняются по распоряжению?</w:t>
      </w:r>
    </w:p>
    <w:p>
      <w:pPr>
        <w:ind w:left="567"/>
      </w:pPr>
      <w:r>
        <w:rPr>
          <w:rFonts w:ascii="Times New Roman" w:hAnsi="Times New Roman"/>
          <w:sz w:val="28"/>
        </w:rPr>
        <w:t>A) Работы без снятия напряжения рядом с токоведущими частями;</w:t>
      </w:r>
    </w:p>
    <w:p>
      <w:pPr>
        <w:ind w:left="567"/>
      </w:pPr>
      <w:r>
        <w:rPr>
          <w:rFonts w:ascii="Times New Roman" w:hAnsi="Times New Roman"/>
          <w:sz w:val="28"/>
        </w:rPr>
        <w:t>B) Работы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Работы на высоте;</w:t>
      </w:r>
    </w:p>
    <w:p>
      <w:pPr>
        <w:ind w:left="567"/>
      </w:pPr>
      <w:r>
        <w:rPr>
          <w:rFonts w:ascii="Times New Roman" w:hAnsi="Times New Roman"/>
          <w:sz w:val="28"/>
        </w:rPr>
        <w:t>D) Работы в замкнутом пространстве;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защиты от механических повреждений;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изоляции от напряжения шага;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Что такое адаптивное управление станком с ЧПУ?</w:t>
      </w:r>
    </w:p>
    <w:p>
      <w:pPr>
        <w:ind w:left="567"/>
      </w:pPr>
      <w:r>
        <w:rPr>
          <w:rFonts w:ascii="Times New Roman" w:hAnsi="Times New Roman"/>
          <w:sz w:val="28"/>
        </w:rPr>
        <w:t>A) Управление по заранее заданной программе без изменений;</w:t>
      </w:r>
    </w:p>
    <w:p>
      <w:pPr>
        <w:ind w:left="567"/>
      </w:pPr>
      <w:r>
        <w:rPr>
          <w:rFonts w:ascii="Times New Roman" w:hAnsi="Times New Roman"/>
          <w:sz w:val="28"/>
        </w:rPr>
        <w:t>B) Ручное управление с пульта;</w:t>
      </w:r>
    </w:p>
    <w:p>
      <w:pPr>
        <w:ind w:left="567"/>
      </w:pPr>
      <w:r>
        <w:rPr>
          <w:rFonts w:ascii="Times New Roman" w:hAnsi="Times New Roman"/>
          <w:sz w:val="28"/>
        </w:rPr>
        <w:t>C) Дистанционное управление станком;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Автоматическая корректировка режимов обработки по текущим параметрам процесса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фактор является причиной появления вибраций при резании?</w:t>
      </w:r>
    </w:p>
    <w:p>
      <w:pPr>
        <w:ind w:left="567"/>
      </w:pPr>
      <w:r>
        <w:rPr>
          <w:rFonts w:ascii="Times New Roman" w:hAnsi="Times New Roman"/>
          <w:sz w:val="28"/>
        </w:rPr>
        <w:t>A) Низкая скорость резания при обработке нежёстких деталей;</w:t>
      </w:r>
    </w:p>
    <w:p>
      <w:pPr>
        <w:ind w:left="567"/>
      </w:pPr>
      <w:r>
        <w:rPr>
          <w:rFonts w:ascii="Times New Roman" w:hAnsi="Times New Roman"/>
          <w:sz w:val="28"/>
        </w:rPr>
        <w:t>B) Недостаточная жёсткость технологической системы и режимы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Номинальный размер минус допуск;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Разность между наименьшим предельным и номинальным размерами;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B)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способ контроля применяется для проверки радиального биения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индикатором часового типа при вращении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метод контроля применяется для проверки соосности отверстий в корпусной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Проверка визуально;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индикатором на оправке;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калибром-пробкой;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Какой вид дефекта возникает при неравномерном износе направляющих станины?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B) Непрямолинейность обработки и погрешности формы;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Вал;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Зубчатое колесо;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B)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вид обработки резанием обеспечивает наибольшую производительность снятия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торцевой фрезой;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Нарезание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Что такое технологическая операция в машиностроении?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Совокупность всех видов работ на одном станке за одну установку;</w:t>
      </w:r>
    </w:p>
    <w:p>
      <w:pPr>
        <w:ind w:left="567"/>
      </w:pPr>
      <w:r>
        <w:rPr>
          <w:rFonts w:ascii="Times New Roman" w:hAnsi="Times New Roman"/>
          <w:sz w:val="28"/>
        </w:rPr>
        <w:t>B) Законченная часть технологического процесса, выполняемая на одном рабочем месте;</w:t>
      </w:r>
    </w:p>
    <w:p>
      <w:pPr>
        <w:ind w:left="567"/>
      </w:pPr>
      <w:r>
        <w:rPr>
          <w:rFonts w:ascii="Times New Roman" w:hAnsi="Times New Roman"/>
          <w:sz w:val="28"/>
        </w:rPr>
        <w:t>C) Один проход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Измерение детали;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способ контроля применяется для проверки конусности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конусным калибром по краске;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вид заготовки наиболее рационален для деталей типа вал в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Поковка;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вид обработки является наиболее производительным для получения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 (торцевое или периферийное);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брака возникает при перегреве заготовки в процессе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 и изменение механических свойств поверхностного слоя;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Стабилизация напряжения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Снижение напряжения прикосновения при пробое изоляции;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B)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8.417, в каких единицах измеряется давление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бар (bar);</w:t>
      </w:r>
    </w:p>
    <w:p>
      <w:pPr>
        <w:ind w:left="567"/>
      </w:pPr>
      <w:r>
        <w:rPr>
          <w:rFonts w:ascii="Times New Roman" w:hAnsi="Times New Roman"/>
          <w:sz w:val="28"/>
        </w:rPr>
        <w:t>B) паскаль (Па);</w:t>
      </w:r>
    </w:p>
    <w:p>
      <w:pPr>
        <w:ind w:left="567"/>
      </w:pPr>
      <w:r>
        <w:rPr>
          <w:rFonts w:ascii="Times New Roman" w:hAnsi="Times New Roman"/>
          <w:sz w:val="28"/>
        </w:rPr>
        <w:t>C) атмосфера (атм);</w:t>
      </w:r>
    </w:p>
    <w:p>
      <w:pPr>
        <w:ind w:left="567"/>
      </w:pPr>
      <w:r>
        <w:rPr>
          <w:rFonts w:ascii="Times New Roman" w:hAnsi="Times New Roman"/>
          <w:sz w:val="28"/>
        </w:rPr>
        <w:t>D) миллиметр ртутного столба (мм рт. ст.);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868, как обозначается качественная конструкционная сталь по химическому составу?</w:t>
      </w:r>
    </w:p>
    <w:p>
      <w:pPr>
        <w:ind w:left="567"/>
      </w:pPr>
      <w:r>
        <w:rPr>
          <w:rFonts w:ascii="Times New Roman" w:hAnsi="Times New Roman"/>
          <w:sz w:val="28"/>
        </w:rPr>
        <w:t>A) Ст (например, Ст3сп);</w:t>
      </w:r>
    </w:p>
    <w:p>
      <w:pPr>
        <w:ind w:left="567"/>
      </w:pPr>
      <w:r>
        <w:rPr>
          <w:rFonts w:ascii="Times New Roman" w:hAnsi="Times New Roman"/>
          <w:sz w:val="28"/>
        </w:rPr>
        <w:t>B) Двузначное число (например, 20, 45);</w:t>
      </w:r>
    </w:p>
    <w:p>
      <w:pPr>
        <w:ind w:left="567"/>
      </w:pPr>
      <w:r>
        <w:rPr>
          <w:rFonts w:ascii="Times New Roman" w:hAnsi="Times New Roman"/>
          <w:sz w:val="28"/>
        </w:rPr>
        <w:t>C) Буква У (например, У8);</w:t>
      </w:r>
    </w:p>
    <w:p>
      <w:pPr>
        <w:ind w:left="567"/>
      </w:pPr>
      <w:r>
        <w:rPr>
          <w:rFonts w:ascii="Times New Roman" w:hAnsi="Times New Roman"/>
          <w:sz w:val="28"/>
        </w:rPr>
        <w:t>D) Буква Ш (например, ШХ15);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тип резца применяется для обработки канавок на вращающихся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Канавочный (прорезной);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возникает пластическая деформация без увеличения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Минимальное разрушающее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квалитет точности соответствует обработке шлифованием?</w:t>
      </w:r>
    </w:p>
    <w:p>
      <w:pPr>
        <w:ind w:left="567"/>
      </w:pPr>
      <w:r>
        <w:rPr>
          <w:rFonts w:ascii="Times New Roman" w:hAnsi="Times New Roman"/>
          <w:sz w:val="28"/>
        </w:rPr>
        <w:t>A) 6-7 квалитет;</w:t>
      </w:r>
    </w:p>
    <w:p>
      <w:pPr>
        <w:ind w:left="567"/>
      </w:pPr>
      <w:r>
        <w:rPr>
          <w:rFonts w:ascii="Times New Roman" w:hAnsi="Times New Roman"/>
          <w:sz w:val="28"/>
        </w:rPr>
        <w:t>B) 14 квалитет;</w:t>
      </w:r>
    </w:p>
    <w:p>
      <w:pPr>
        <w:ind w:left="567"/>
      </w:pPr>
      <w:r>
        <w:rPr>
          <w:rFonts w:ascii="Times New Roman" w:hAnsi="Times New Roman"/>
          <w:sz w:val="28"/>
        </w:rPr>
        <w:t>C) 18 квалитет;</w:t>
      </w:r>
    </w:p>
    <w:p>
      <w:pPr>
        <w:ind w:left="567"/>
      </w:pPr>
      <w:r>
        <w:rPr>
          <w:rFonts w:ascii="Times New Roman" w:hAnsi="Times New Roman"/>
          <w:sz w:val="28"/>
        </w:rPr>
        <w:t>D) 12 квалитет;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тип электродвигателя обеспечивает бесступенчатое регулирование частоты вращения шпинделя?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 с тиристорным управлением;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короткозамкнутый;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Коллекторный однофазный;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показатель характеризует производительность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Количество станков в линии;</w:t>
      </w:r>
    </w:p>
    <w:p>
      <w:pPr>
        <w:ind w:left="567"/>
      </w:pPr>
      <w:r>
        <w:rPr>
          <w:rFonts w:ascii="Times New Roman" w:hAnsi="Times New Roman"/>
          <w:sz w:val="28"/>
        </w:rPr>
        <w:t>B) Штучная производительность (деталей в единицу времени);</w:t>
      </w:r>
    </w:p>
    <w:p>
      <w:pPr>
        <w:ind w:left="567"/>
      </w:pPr>
      <w:r>
        <w:rPr>
          <w:rFonts w:ascii="Times New Roman" w:hAnsi="Times New Roman"/>
          <w:sz w:val="28"/>
        </w:rPr>
        <w:t>C) Мощность электродвигателей;</w:t>
      </w:r>
    </w:p>
    <w:p>
      <w:pPr>
        <w:ind w:left="567"/>
      </w:pPr>
      <w:r>
        <w:rPr>
          <w:rFonts w:ascii="Times New Roman" w:hAnsi="Times New Roman"/>
          <w:sz w:val="28"/>
        </w:rPr>
        <w:t>D) Масса линии;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вид обработки обеспечивает получение точного отверстия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 работ;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Что такое такт работы автоматической линии?</w:t>
      </w:r>
    </w:p>
    <w:p>
      <w:pPr>
        <w:ind w:left="567"/>
      </w:pPr>
      <w:r>
        <w:rPr>
          <w:rFonts w:ascii="Times New Roman" w:hAnsi="Times New Roman"/>
          <w:sz w:val="28"/>
        </w:rPr>
        <w:t>A) Время наладки линии;</w:t>
      </w:r>
    </w:p>
    <w:p>
      <w:pPr>
        <w:ind w:left="567"/>
      </w:pPr>
      <w:r>
        <w:rPr>
          <w:rFonts w:ascii="Times New Roman" w:hAnsi="Times New Roman"/>
          <w:sz w:val="28"/>
        </w:rPr>
        <w:t>B) Время ремонта;</w:t>
      </w:r>
    </w:p>
    <w:p>
      <w:pPr>
        <w:ind w:left="567"/>
      </w:pPr>
      <w:r>
        <w:rPr>
          <w:rFonts w:ascii="Times New Roman" w:hAnsi="Times New Roman"/>
          <w:sz w:val="28"/>
        </w:rPr>
        <w:t>C) Время загрузки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D) Время, через которое с линии выходит готовая деталь;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частоты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Автоматическое поддержание постоянной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Сплошная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брака возникает при неправильной установке заготовки в центрах?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Ржавчина;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Несоосность обработанных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Протачивание;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измерительный инструмент применяется для контроля конусности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Конусный калибр или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квалитет точности обеспечивает черновое точение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2789, какой параметр шероховатости является предпочтительным при нормировании?</w:t>
      </w:r>
    </w:p>
    <w:p>
      <w:pPr>
        <w:ind w:left="567"/>
      </w:pPr>
      <w:r>
        <w:rPr>
          <w:rFonts w:ascii="Times New Roman" w:hAnsi="Times New Roman"/>
          <w:sz w:val="28"/>
        </w:rPr>
        <w:t>A) Rz (высота неровностей);</w:t>
      </w:r>
    </w:p>
    <w:p>
      <w:pPr>
        <w:ind w:left="567"/>
      </w:pPr>
      <w:r>
        <w:rPr>
          <w:rFonts w:ascii="Times New Roman" w:hAnsi="Times New Roman"/>
          <w:sz w:val="28"/>
        </w:rPr>
        <w:t>B) Ra (среднее арифметическое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C) Rmax (максимальная высота);</w:t>
      </w:r>
    </w:p>
    <w:p>
      <w:pPr>
        <w:ind w:left="567"/>
      </w:pPr>
      <w:r>
        <w:rPr>
          <w:rFonts w:ascii="Times New Roman" w:hAnsi="Times New Roman"/>
          <w:sz w:val="28"/>
        </w:rPr>
        <w:t>D) Sm (средний шаг неровностей);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вид брака возникает при несоосности центров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Трещины;</w:t>
      </w:r>
    </w:p>
    <w:p>
      <w:pPr>
        <w:ind w:left="567"/>
      </w:pPr>
      <w:r>
        <w:rPr>
          <w:rFonts w:ascii="Times New Roman" w:hAnsi="Times New Roman"/>
          <w:sz w:val="28"/>
        </w:rPr>
        <w:t>C) Риски;</w:t>
      </w:r>
    </w:p>
    <w:p>
      <w:pPr>
        <w:ind w:left="567"/>
      </w:pPr>
      <w:r>
        <w:rPr>
          <w:rFonts w:ascii="Times New Roman" w:hAnsi="Times New Roman"/>
          <w:sz w:val="28"/>
        </w:rPr>
        <w:t>D) Конусность по длине вала;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B)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материал применяется для изготовления шестерён, работающих при высоких ударных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B) Легированная сталь 20ХН3А после цементации;</w:t>
      </w:r>
    </w:p>
    <w:p>
      <w:pPr>
        <w:ind w:left="567"/>
      </w:pPr>
      <w:r>
        <w:rPr>
          <w:rFonts w:ascii="Times New Roman" w:hAnsi="Times New Roman"/>
          <w:sz w:val="28"/>
        </w:rPr>
        <w:t>C) Бронза;</w:t>
      </w:r>
    </w:p>
    <w:p>
      <w:pPr>
        <w:ind w:left="567"/>
      </w:pPr>
      <w:r>
        <w:rPr>
          <w:rFonts w:ascii="Times New Roman" w:hAnsi="Times New Roman"/>
          <w:sz w:val="28"/>
        </w:rPr>
        <w:t>D) Латунь;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Р 2.104, в какой графе основной надписи указывается литера (у, и, т, о)?</w:t>
      </w:r>
    </w:p>
    <w:p>
      <w:pPr>
        <w:ind w:left="567"/>
      </w:pPr>
      <w:r>
        <w:rPr>
          <w:rFonts w:ascii="Times New Roman" w:hAnsi="Times New Roman"/>
          <w:sz w:val="28"/>
        </w:rPr>
        <w:t>A) Графа 4;</w:t>
      </w:r>
    </w:p>
    <w:p>
      <w:pPr>
        <w:ind w:left="567"/>
      </w:pPr>
      <w:r>
        <w:rPr>
          <w:rFonts w:ascii="Times New Roman" w:hAnsi="Times New Roman"/>
          <w:sz w:val="28"/>
        </w:rPr>
        <w:t>B) Графа 7;</w:t>
      </w:r>
    </w:p>
    <w:p>
      <w:pPr>
        <w:ind w:left="567"/>
      </w:pPr>
      <w:r>
        <w:rPr>
          <w:rFonts w:ascii="Times New Roman" w:hAnsi="Times New Roman"/>
          <w:sz w:val="28"/>
        </w:rPr>
        <w:t>C) Графа 9;</w:t>
      </w:r>
    </w:p>
    <w:p>
      <w:pPr>
        <w:ind w:left="567"/>
      </w:pPr>
      <w:r>
        <w:rPr>
          <w:rFonts w:ascii="Times New Roman" w:hAnsi="Times New Roman"/>
          <w:sz w:val="28"/>
        </w:rPr>
        <w:t>D) Графа 11;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разрез на чертеже показывает внутреннее устройство детали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Простой разрез;</w:t>
      </w:r>
    </w:p>
    <w:p>
      <w:pPr>
        <w:ind w:left="567"/>
      </w:pPr>
      <w:r>
        <w:rPr>
          <w:rFonts w:ascii="Times New Roman" w:hAnsi="Times New Roman"/>
          <w:sz w:val="28"/>
        </w:rPr>
        <w:t>B) Сложный ступенчатый разрез;</w:t>
      </w:r>
    </w:p>
    <w:p>
      <w:pPr>
        <w:ind w:left="567"/>
      </w:pPr>
      <w:r>
        <w:rPr>
          <w:rFonts w:ascii="Times New Roman" w:hAnsi="Times New Roman"/>
          <w:sz w:val="28"/>
        </w:rPr>
        <w:t>C) Местный разрез;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Пересечение передней и главной задней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Основание резца;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B)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ГОСТ 24705, какой шаг имеет стандартная метрическая резьба M20?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1,5 мм;</w:t>
      </w:r>
    </w:p>
    <w:p>
      <w:pPr>
        <w:ind w:left="567"/>
      </w:pPr>
      <w:r>
        <w:rPr>
          <w:rFonts w:ascii="Times New Roman" w:hAnsi="Times New Roman"/>
          <w:sz w:val="28"/>
        </w:rPr>
        <w:t>C) 2,0 мм;</w:t>
      </w:r>
    </w:p>
    <w:p>
      <w:pPr>
        <w:ind w:left="567"/>
      </w:pPr>
      <w:r>
        <w:rPr>
          <w:rFonts w:ascii="Times New Roman" w:hAnsi="Times New Roman"/>
          <w:sz w:val="28"/>
        </w:rPr>
        <w:t>D) 2,5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ПТЭЭП, какое сопротивление изоляции считается допустимым для электродвигателя станка напряжением 380 В?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МОм;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МОм;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МОм;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0,1 МОм;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тип зубчатой передачи применяется для передачи вращения между скрещивающимися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прямозубая;</w:t>
      </w:r>
    </w:p>
    <w:p>
      <w:pPr>
        <w:ind w:left="567"/>
      </w:pPr>
      <w:r>
        <w:rPr>
          <w:rFonts w:ascii="Times New Roman" w:hAnsi="Times New Roman"/>
          <w:sz w:val="28"/>
        </w:rPr>
        <w:t>B) Коническая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Ремённая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Согласно ПТЭЭП, с какой периодичностью проводится проверка защитного заземления в цехе?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Ежегодно (не реже одного раза в год);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 микрометрический;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закономерностью определяется зависимость стойкости резца от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Закон Гука;</w:t>
      </w:r>
    </w:p>
    <w:p>
      <w:pPr>
        <w:ind w:left="567"/>
      </w:pPr>
      <w:r>
        <w:rPr>
          <w:rFonts w:ascii="Times New Roman" w:hAnsi="Times New Roman"/>
          <w:sz w:val="28"/>
        </w:rPr>
        <w:t>B) Закон Ома;</w:t>
      </w:r>
    </w:p>
    <w:p>
      <w:pPr>
        <w:ind w:left="567"/>
      </w:pPr>
      <w:r>
        <w:rPr>
          <w:rFonts w:ascii="Times New Roman" w:hAnsi="Times New Roman"/>
          <w:sz w:val="28"/>
        </w:rPr>
        <w:t>C) Закон Тейлора;</w:t>
      </w:r>
    </w:p>
    <w:p>
      <w:pPr>
        <w:ind w:left="567"/>
      </w:pPr>
      <w:r>
        <w:rPr>
          <w:rFonts w:ascii="Times New Roman" w:hAnsi="Times New Roman"/>
          <w:sz w:val="28"/>
        </w:rPr>
        <w:t>D) Закон Архимеда;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B) Прямоугольный;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Эвольвентный;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B) Преобразование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токов короткого замыкания и перегрузки;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термической обработки применяется для снятия внутренних напряжений после сварки?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Отжиг;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Азотирование;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5272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2640 Вт;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ПОТ ЭЭ, каков порядок освобождения пострадавшего от действия тока?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коснуться пострадавшего;</w:t>
      </w:r>
    </w:p>
    <w:p>
      <w:pPr>
        <w:ind w:left="567"/>
      </w:pPr>
      <w:r>
        <w:rPr>
          <w:rFonts w:ascii="Times New Roman" w:hAnsi="Times New Roman"/>
          <w:sz w:val="28"/>
        </w:rPr>
        <w:t>B) Сначала отключить напряжение, затем освободить;</w:t>
      </w:r>
    </w:p>
    <w:p>
      <w:pPr>
        <w:ind w:left="567"/>
      </w:pPr>
      <w:r>
        <w:rPr>
          <w:rFonts w:ascii="Times New Roman" w:hAnsi="Times New Roman"/>
          <w:sz w:val="28"/>
        </w:rPr>
        <w:t>C) Позвать на помощь и ждать;</w:t>
      </w:r>
    </w:p>
    <w:p>
      <w:pPr>
        <w:ind w:left="567"/>
      </w:pPr>
      <w:r>
        <w:rPr>
          <w:rFonts w:ascii="Times New Roman" w:hAnsi="Times New Roman"/>
          <w:sz w:val="28"/>
        </w:rPr>
        <w:t>D) Облить пострадавшего водой;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Согласно ГОСТ 25346, какому квалитету соответствует допуск примерно 0,06 мм для размера 50 мм?</w:t>
      </w:r>
    </w:p>
    <w:p>
      <w:pPr>
        <w:ind w:left="567"/>
      </w:pPr>
      <w:r>
        <w:rPr>
          <w:rFonts w:ascii="Times New Roman" w:hAnsi="Times New Roman"/>
          <w:sz w:val="28"/>
        </w:rPr>
        <w:t>A) IT7;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IT11;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Согласно ГОСТ 1050, сталь какой марки содержит 0,45% углерода и применяется для валов и осей?</w:t>
      </w:r>
    </w:p>
    <w:p>
      <w:pPr>
        <w:ind w:left="567"/>
      </w:pPr>
      <w:r>
        <w:rPr>
          <w:rFonts w:ascii="Times New Roman" w:hAnsi="Times New Roman"/>
          <w:sz w:val="28"/>
        </w:rPr>
        <w:t>A) Сталь 20;</w:t>
      </w:r>
    </w:p>
    <w:p>
      <w:pPr>
        <w:ind w:left="567"/>
      </w:pPr>
      <w:r>
        <w:rPr>
          <w:rFonts w:ascii="Times New Roman" w:hAnsi="Times New Roman"/>
          <w:sz w:val="28"/>
        </w:rPr>
        <w:t>B) Сталь Ст3;</w:t>
      </w:r>
    </w:p>
    <w:p>
      <w:pPr>
        <w:ind w:left="567"/>
      </w:pPr>
      <w:r>
        <w:rPr>
          <w:rFonts w:ascii="Times New Roman" w:hAnsi="Times New Roman"/>
          <w:sz w:val="28"/>
        </w:rPr>
        <w:t>C) Сталь 08;</w:t>
      </w:r>
    </w:p>
    <w:p>
      <w:pPr>
        <w:ind w:left="567"/>
      </w:pPr>
      <w:r>
        <w:rPr>
          <w:rFonts w:ascii="Times New Roman" w:hAnsi="Times New Roman"/>
          <w:sz w:val="28"/>
        </w:rPr>
        <w:t>D) Сталь 45;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в исходную точку;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фактического положения с помощью датчиков;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ГОСТ 25346, что такое поле допуска?</w:t>
      </w:r>
    </w:p>
    <w:p>
      <w:pPr>
        <w:ind w:left="567"/>
      </w:pPr>
      <w:r>
        <w:rPr>
          <w:rFonts w:ascii="Times New Roman" w:hAnsi="Times New Roman"/>
          <w:sz w:val="28"/>
        </w:rPr>
        <w:t>A) Зона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Максимально допустимая погрешность измерения;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режим резания выбирается первым при назначении режима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одновременно;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12.4.026, какой знак безопасности устанавливается на дверях электропомещений?</w:t>
      </w:r>
    </w:p>
    <w:p>
      <w:pPr>
        <w:ind w:left="567"/>
      </w:pPr>
      <w:r>
        <w:rPr>
          <w:rFonts w:ascii="Times New Roman" w:hAnsi="Times New Roman"/>
          <w:sz w:val="28"/>
        </w:rPr>
        <w:t>A) Предупреждающий знак (жёлтый треугольник);</w:t>
      </w:r>
    </w:p>
    <w:p>
      <w:pPr>
        <w:ind w:left="567"/>
      </w:pPr>
      <w:r>
        <w:rPr>
          <w:rFonts w:ascii="Times New Roman" w:hAnsi="Times New Roman"/>
          <w:sz w:val="28"/>
        </w:rPr>
        <w:t>B) Знак пожарной безопасности (красный);</w:t>
      </w:r>
    </w:p>
    <w:p>
      <w:pPr>
        <w:ind w:left="567"/>
      </w:pPr>
      <w:r>
        <w:rPr>
          <w:rFonts w:ascii="Times New Roman" w:hAnsi="Times New Roman"/>
          <w:sz w:val="28"/>
        </w:rPr>
        <w:t>C) Знак электробезопасности (синий треугольник с молнией);</w:t>
      </w:r>
    </w:p>
    <w:p>
      <w:pPr>
        <w:ind w:left="567"/>
      </w:pPr>
      <w:r>
        <w:rPr>
          <w:rFonts w:ascii="Times New Roman" w:hAnsi="Times New Roman"/>
          <w:sz w:val="28"/>
        </w:rPr>
        <w:t>D) Запрещающий знак (красный круг);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вид обработки применяется для получения точных отверстий в деталях из твёрдых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Электроэрозионная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параметр характеризует точность позиционирования стола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Величина дискретности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быстрых перемещений;</w:t>
      </w:r>
    </w:p>
    <w:p>
      <w:pPr>
        <w:ind w:left="567"/>
      </w:pPr>
      <w:r>
        <w:rPr>
          <w:rFonts w:ascii="Times New Roman" w:hAnsi="Times New Roman"/>
          <w:sz w:val="28"/>
        </w:rPr>
        <w:t>C) Масса стола;</w:t>
      </w:r>
    </w:p>
    <w:p>
      <w:pPr>
        <w:ind w:left="567"/>
      </w:pPr>
      <w:r>
        <w:rPr>
          <w:rFonts w:ascii="Times New Roman" w:hAnsi="Times New Roman"/>
          <w:sz w:val="28"/>
        </w:rPr>
        <w:t>D) Габариты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1/3 до 1/2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1/2 до 2/3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Микротрещины;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называется жёсткостью детали при механической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сопротивляться упругим деформациям;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сопротивляться пластическим деформациям;</w:t>
      </w:r>
    </w:p>
    <w:p>
      <w:pPr>
        <w:ind w:left="567"/>
      </w:pPr>
      <w:r>
        <w:rPr>
          <w:rFonts w:ascii="Times New Roman" w:hAnsi="Times New Roman"/>
          <w:sz w:val="28"/>
        </w:rPr>
        <w:t>C) Твёрдость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Плотность материала;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метод подналадки применяется при обработке на автоматических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Ручная подналадка ключом;</w:t>
      </w:r>
    </w:p>
    <w:p>
      <w:pPr>
        <w:ind w:left="567"/>
      </w:pPr>
      <w:r>
        <w:rPr>
          <w:rFonts w:ascii="Times New Roman" w:hAnsi="Times New Roman"/>
          <w:sz w:val="28"/>
        </w:rPr>
        <w:t>B) Замена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Замена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Коррекция инструментальных смещений по результатам измерения детали;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вид контроля применяется для приёмки партии деталей серийного производства?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Сплошной контроль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Статистический приёмочный контроль по выборке;</w:t>
      </w:r>
    </w:p>
    <w:p>
      <w:pPr>
        <w:ind w:left="567"/>
      </w:pPr>
      <w:r>
        <w:rPr>
          <w:rFonts w:ascii="Times New Roman" w:hAnsi="Times New Roman"/>
          <w:sz w:val="28"/>
        </w:rPr>
        <w:t>C) Отсутствие контроля;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 только;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вид оснастки применяется для обработки деталей сложной формы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Универсальные тиски;</w:t>
      </w:r>
    </w:p>
    <w:p>
      <w:pPr>
        <w:ind w:left="567"/>
      </w:pPr>
      <w:r>
        <w:rPr>
          <w:rFonts w:ascii="Times New Roman" w:hAnsi="Times New Roman"/>
          <w:sz w:val="28"/>
        </w:rPr>
        <w:t>B) Подкладки;</w:t>
      </w:r>
    </w:p>
    <w:p>
      <w:pPr>
        <w:ind w:left="567"/>
      </w:pPr>
      <w:r>
        <w:rPr>
          <w:rFonts w:ascii="Times New Roman" w:hAnsi="Times New Roman"/>
          <w:sz w:val="28"/>
        </w:rPr>
        <w:t>C) Магнитная плита;</w:t>
      </w:r>
    </w:p>
    <w:p>
      <w:pPr>
        <w:ind w:left="567"/>
      </w:pPr>
      <w:r>
        <w:rPr>
          <w:rFonts w:ascii="Times New Roman" w:hAnsi="Times New Roman"/>
          <w:sz w:val="28"/>
        </w:rPr>
        <w:t>D) Копировальное приспособление или станок с ЧПУ;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Что такое система автоматической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 автоматического восстановления точности обработки при износе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Система автоматической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Система смазки станка;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автоматической загрузки заготовок;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инструмент применяется для нарезания наружной резьбы на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Развёртка;</w:t>
      </w:r>
    </w:p>
    <w:p>
      <w:pPr>
        <w:ind w:left="567"/>
      </w:pPr>
      <w:r>
        <w:rPr>
          <w:rFonts w:ascii="Times New Roman" w:hAnsi="Times New Roman"/>
          <w:sz w:val="28"/>
        </w:rPr>
        <w:t>C) Плашка;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 (или резьбовая головка);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дефект обработки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Волнистость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2.305, какие линии на чертеже показывают штриховку в сечении?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тонкая под углом 45 градусов;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8;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метод определения износа инструмента применяется в автоматизированном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размера обработанной детали и расчёт по нормативам стойкости;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Прослушивание;</w:t>
      </w:r>
    </w:p>
    <w:p>
      <w:pPr>
        <w:ind w:left="567"/>
      </w:pPr>
      <w:r>
        <w:rPr>
          <w:rFonts w:ascii="Times New Roman" w:hAnsi="Times New Roman"/>
          <w:sz w:val="28"/>
        </w:rPr>
        <w:t>D) Определение на ощупь;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инструментальный материал на основе карбида вольфрама и кобальта применяется для черновой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ВК8;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У10;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Шлифовальный круг;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тип датчика применяется для определения позиции шпинделя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Валкодер (rotary encoder);</w:t>
      </w:r>
    </w:p>
    <w:p>
      <w:pPr>
        <w:ind w:left="567"/>
      </w:pPr>
      <w:r>
        <w:rPr>
          <w:rFonts w:ascii="Times New Roman" w:hAnsi="Times New Roman"/>
          <w:sz w:val="28"/>
        </w:rPr>
        <w:t>B) Термодатчик;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D) Датчик освещённости;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Чему равен фазный напряжение при линейном напряжении 380 В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127 В;</w:t>
      </w:r>
    </w:p>
    <w:p>
      <w:pPr>
        <w:ind w:left="567"/>
      </w:pPr>
      <w:r>
        <w:rPr>
          <w:rFonts w:ascii="Times New Roman" w:hAnsi="Times New Roman"/>
          <w:sz w:val="28"/>
        </w:rPr>
        <w:t>C) 660 В;</w:t>
      </w:r>
    </w:p>
    <w:p>
      <w:pPr>
        <w:ind w:left="567"/>
      </w:pPr>
      <w:r>
        <w:rPr>
          <w:rFonts w:ascii="Times New Roman" w:hAnsi="Times New Roman"/>
          <w:sz w:val="28"/>
        </w:rPr>
        <w:t>D) 220 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нормативный документ устанавливает требования к безопасной эксплуатации металлообрабатывающих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B) Правила по охране труда при обработке металлов;</w:t>
      </w:r>
    </w:p>
    <w:p>
      <w:pPr>
        <w:ind w:left="567"/>
      </w:pPr>
      <w:r>
        <w:rPr>
          <w:rFonts w:ascii="Times New Roman" w:hAnsi="Times New Roman"/>
          <w:sz w:val="28"/>
        </w:rPr>
        <w:t>C) СНиП;</w:t>
      </w:r>
    </w:p>
    <w:p>
      <w:pPr>
        <w:ind w:left="567"/>
      </w:pPr>
      <w:r>
        <w:rPr>
          <w:rFonts w:ascii="Times New Roman" w:hAnsi="Times New Roman"/>
          <w:sz w:val="28"/>
        </w:rPr>
        <w:t>D) СанПиН;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Жидкая фаза при плавке;</w:t>
      </w:r>
    </w:p>
    <w:p>
      <w:pPr>
        <w:ind w:left="567"/>
      </w:pPr>
      <w:r>
        <w:rPr>
          <w:rFonts w:ascii="Times New Roman" w:hAnsi="Times New Roman"/>
          <w:sz w:val="28"/>
        </w:rPr>
        <w:t>C)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D) Химическое соединение железа с углеродом (Fe3C);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ГОСТ 8.401, какой класс точности средств измерений является наиболее точным из стандартных?</w:t>
      </w:r>
    </w:p>
    <w:p>
      <w:pPr>
        <w:ind w:left="567"/>
      </w:pPr>
      <w:r>
        <w:rPr>
          <w:rFonts w:ascii="Times New Roman" w:hAnsi="Times New Roman"/>
          <w:sz w:val="28"/>
        </w:rPr>
        <w:t>A) Класс точности 4;</w:t>
      </w:r>
    </w:p>
    <w:p>
      <w:pPr>
        <w:ind w:left="567"/>
      </w:pPr>
      <w:r>
        <w:rPr>
          <w:rFonts w:ascii="Times New Roman" w:hAnsi="Times New Roman"/>
          <w:sz w:val="28"/>
        </w:rPr>
        <w:t>B) Класс точности 1;</w:t>
      </w:r>
    </w:p>
    <w:p>
      <w:pPr>
        <w:ind w:left="567"/>
      </w:pPr>
      <w:r>
        <w:rPr>
          <w:rFonts w:ascii="Times New Roman" w:hAnsi="Times New Roman"/>
          <w:sz w:val="28"/>
        </w:rPr>
        <w:t>C) Класс точности 0,5;</w:t>
      </w:r>
    </w:p>
    <w:p>
      <w:pPr>
        <w:ind w:left="567"/>
      </w:pPr>
      <w:r>
        <w:rPr>
          <w:rFonts w:ascii="Times New Roman" w:hAnsi="Times New Roman"/>
          <w:sz w:val="28"/>
        </w:rPr>
        <w:t>D) Класс точности 0,1;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фактор наиболее влияет на стойкость шлифовального круга?</w:t>
      </w:r>
    </w:p>
    <w:p>
      <w:pPr>
        <w:ind w:left="567"/>
      </w:pPr>
      <w:r>
        <w:rPr>
          <w:rFonts w:ascii="Times New Roman" w:hAnsi="Times New Roman"/>
          <w:sz w:val="28"/>
        </w:rPr>
        <w:t>A)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B) Зернистость, твёрдость и режим правки круга;</w:t>
      </w:r>
    </w:p>
    <w:p>
      <w:pPr>
        <w:ind w:left="567"/>
      </w:pPr>
      <w:r>
        <w:rPr>
          <w:rFonts w:ascii="Times New Roman" w:hAnsi="Times New Roman"/>
          <w:sz w:val="28"/>
        </w:rPr>
        <w:t>C) Масса круга;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посадочного отверстия;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метод контроля применяется для комплексной проверки точности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одной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Обработка и измерение специальной образцовой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Прослушивание;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Какое напряжение возникает в поперечном сечении вала при передаче крутящего момента?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Нормальное (растяжение-сжатие);</w:t>
      </w:r>
    </w:p>
    <w:p>
      <w:pPr>
        <w:ind w:left="567"/>
      </w:pPr>
      <w:r>
        <w:rPr>
          <w:rFonts w:ascii="Times New Roman" w:hAnsi="Times New Roman"/>
          <w:sz w:val="28"/>
        </w:rPr>
        <w:t>B) Касательное (сдвиг);</w:t>
      </w:r>
    </w:p>
    <w:p>
      <w:pPr>
        <w:ind w:left="567"/>
      </w:pPr>
      <w:r>
        <w:rPr>
          <w:rFonts w:ascii="Times New Roman" w:hAnsi="Times New Roman"/>
          <w:sz w:val="28"/>
        </w:rPr>
        <w:t>C) Изгибающее;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Температурное;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такое интерполяция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Расчёт промежуточных точек траектории движения между заданными координатами;</w:t>
      </w:r>
    </w:p>
    <w:p>
      <w:pPr>
        <w:ind w:left="567"/>
      </w:pPr>
      <w:r>
        <w:rPr>
          <w:rFonts w:ascii="Times New Roman" w:hAnsi="Times New Roman"/>
          <w:sz w:val="28"/>
        </w:rPr>
        <w:t>C)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Коррекция на износ;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Изменяется химический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Уменьшается хрупкость и снимаются внутренние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фактор определяет выбор подачи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Требуемая шероховатость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станка;</w:t>
      </w:r>
    </w:p>
    <w:p>
      <w:pPr>
        <w:ind w:left="567"/>
      </w:pPr>
      <w:r>
        <w:rPr>
          <w:rFonts w:ascii="Times New Roman" w:hAnsi="Times New Roman"/>
          <w:sz w:val="28"/>
        </w:rPr>
        <w:t>C) Жёсткость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патрона;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фактор определяет выбор числа проходов при нарезании резьбы резцом?</w:t>
      </w:r>
    </w:p>
    <w:p>
      <w:pPr>
        <w:ind w:left="567"/>
      </w:pPr>
      <w:r>
        <w:rPr>
          <w:rFonts w:ascii="Times New Roman" w:hAnsi="Times New Roman"/>
          <w:sz w:val="28"/>
        </w:rPr>
        <w:t>A)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Шаг резьбы, материал заготовки и требуемая точность;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вид чугуна применяется для изготовления деталей, работающих на сжатие?</w:t>
      </w:r>
    </w:p>
    <w:p>
      <w:pPr>
        <w:ind w:left="567"/>
      </w:pPr>
      <w:r>
        <w:rPr>
          <w:rFonts w:ascii="Times New Roman" w:hAnsi="Times New Roman"/>
          <w:sz w:val="28"/>
        </w:rPr>
        <w:t>A) Высокопрочный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C) Белый чугун;</w:t>
      </w:r>
    </w:p>
    <w:p>
      <w:pPr>
        <w:ind w:left="567"/>
      </w:pPr>
      <w:r>
        <w:rPr>
          <w:rFonts w:ascii="Times New Roman" w:hAnsi="Times New Roman"/>
          <w:sz w:val="28"/>
        </w:rPr>
        <w:t>D) Антифрикционный чугун;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Согласно ПУЭ, какова система заземления TN-C-S?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Защитный и рабочий нулевые проводники разделены на всем протяжении;</w:t>
      </w:r>
    </w:p>
    <w:p>
      <w:pPr>
        <w:ind w:left="567"/>
      </w:pPr>
      <w:r>
        <w:rPr>
          <w:rFonts w:ascii="Times New Roman" w:hAnsi="Times New Roman"/>
          <w:sz w:val="28"/>
        </w:rPr>
        <w:t>B) Изолированная нейтраль;</w:t>
      </w:r>
    </w:p>
    <w:p>
      <w:pPr>
        <w:ind w:left="567"/>
      </w:pPr>
      <w:r>
        <w:rPr>
          <w:rFonts w:ascii="Times New Roman" w:hAnsi="Times New Roman"/>
          <w:sz w:val="28"/>
        </w:rPr>
        <w:t>C) Отдельный заземлитель у каждого потребителя;</w:t>
      </w:r>
    </w:p>
    <w:p>
      <w:pPr>
        <w:ind w:left="567"/>
      </w:pPr>
      <w:r>
        <w:rPr>
          <w:rFonts w:ascii="Times New Roman" w:hAnsi="Times New Roman"/>
          <w:sz w:val="28"/>
        </w:rPr>
        <w:t>D) Защитный и рабочий нулевые проводники совмещены в одном проводнике на части цепи;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тип электродвигателя обеспечивает плавное регулирование скорости в широком диапазоне?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B)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с фазным ротором;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B)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документ содержит нормы расхода инструмента на партию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Технологическая карта с нормативами;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Согласно ГОСТ 2789, какова шероховатость поверхности после чернового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0,8 - Ra 1,6;</w:t>
      </w:r>
    </w:p>
    <w:p>
      <w:pPr>
        <w:ind w:left="567"/>
      </w:pPr>
      <w:r>
        <w:rPr>
          <w:rFonts w:ascii="Times New Roman" w:hAnsi="Times New Roman"/>
          <w:sz w:val="28"/>
        </w:rPr>
        <w:t>B) Ra 0,1 - Ra 0,4;</w:t>
      </w:r>
    </w:p>
    <w:p>
      <w:pPr>
        <w:ind w:left="567"/>
      </w:pPr>
      <w:r>
        <w:rPr>
          <w:rFonts w:ascii="Times New Roman" w:hAnsi="Times New Roman"/>
          <w:sz w:val="28"/>
        </w:rPr>
        <w:t>C) Ra 25 - Ra 50;</w:t>
      </w:r>
    </w:p>
    <w:p>
      <w:pPr>
        <w:ind w:left="567"/>
      </w:pPr>
      <w:r>
        <w:rPr>
          <w:rFonts w:ascii="Times New Roman" w:hAnsi="Times New Roman"/>
          <w:sz w:val="28"/>
        </w:rPr>
        <w:t>D) Ra 3,2 - Ra 12,5;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ПОТ ЭЭ, для чего предназначен наряд-допуск?</w:t>
      </w:r>
    </w:p>
    <w:p>
      <w:pPr>
        <w:ind w:left="567"/>
      </w:pPr>
      <w:r>
        <w:rPr>
          <w:rFonts w:ascii="Times New Roman" w:hAnsi="Times New Roman"/>
          <w:sz w:val="28"/>
        </w:rPr>
        <w:t>A) Для учёта рабочего времени;</w:t>
      </w:r>
    </w:p>
    <w:p>
      <w:pPr>
        <w:ind w:left="567"/>
      </w:pPr>
      <w:r>
        <w:rPr>
          <w:rFonts w:ascii="Times New Roman" w:hAnsi="Times New Roman"/>
          <w:sz w:val="28"/>
        </w:rPr>
        <w:t>B) Для записи дефектов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C) Для приёма-сдачи смены;</w:t>
      </w:r>
    </w:p>
    <w:p>
      <w:pPr>
        <w:ind w:left="567"/>
      </w:pPr>
      <w:r>
        <w:rPr>
          <w:rFonts w:ascii="Times New Roman" w:hAnsi="Times New Roman"/>
          <w:sz w:val="28"/>
        </w:rPr>
        <w:t>D) Для оформления работ в электроустановках со снятием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C) Класс В (жидкости);</w:t>
      </w:r>
    </w:p>
    <w:p>
      <w:pPr>
        <w:ind w:left="567"/>
      </w:pPr>
      <w:r>
        <w:rPr>
          <w:rFonts w:ascii="Times New Roman" w:hAnsi="Times New Roman"/>
          <w:sz w:val="28"/>
        </w:rPr>
        <w:t>D) Класс Е (электрооборудование);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тип датчика применяется для контроля наличия заготовки в патроне станка-автомата?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Оптический (фотоэлектрический) или индуктивный датчик;</w:t>
      </w:r>
    </w:p>
    <w:p>
      <w:pPr>
        <w:ind w:left="567"/>
      </w:pPr>
      <w:r>
        <w:rPr>
          <w:rFonts w:ascii="Times New Roman" w:hAnsi="Times New Roman"/>
          <w:sz w:val="28"/>
        </w:rPr>
        <w:t>D) Энкодер;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ПУЭ, какова токовая отсечка автоматического выключателя?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C) Мгновенная защита при коротком замыкании;</w:t>
      </w:r>
    </w:p>
    <w:p>
      <w:pPr>
        <w:ind w:left="567"/>
      </w:pPr>
      <w:r>
        <w:rPr>
          <w:rFonts w:ascii="Times New Roman" w:hAnsi="Times New Roman"/>
          <w:sz w:val="28"/>
        </w:rPr>
        <w:t>D) Регулировка частоты;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способ базирования заготовки обеспечивает постоянство базы при многооперационной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на разных поверхностях для каждой операции;</w:t>
      </w:r>
    </w:p>
    <w:p>
      <w:pPr>
        <w:ind w:left="567"/>
      </w:pPr>
      <w:r>
        <w:rPr>
          <w:rFonts w:ascii="Times New Roman" w:hAnsi="Times New Roman"/>
          <w:sz w:val="28"/>
        </w:rPr>
        <w:t>B) Использование одних и тех же установочных баз на всех операциях;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на необработанных поверхностях;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без фиксации;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В каком случае необходимо остановить станок и вызвать наладчика?</w:t>
      </w:r>
    </w:p>
    <w:p>
      <w:pPr>
        <w:ind w:left="567"/>
      </w:pPr>
      <w:r>
        <w:rPr>
          <w:rFonts w:ascii="Times New Roman" w:hAnsi="Times New Roman"/>
          <w:sz w:val="28"/>
        </w:rPr>
        <w:t>A) При появлении постороннего шума или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B) При смене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При изменении programme;</w:t>
      </w:r>
    </w:p>
    <w:p>
      <w:pPr>
        <w:ind w:left="567"/>
      </w:pPr>
      <w:r>
        <w:rPr>
          <w:rFonts w:ascii="Times New Roman" w:hAnsi="Times New Roman"/>
          <w:sz w:val="28"/>
        </w:rPr>
        <w:t>D) При каждой смене shifts;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ГОСТ 2.303, какова толщина разомкнутой линии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0,3-0,4 мм;</w:t>
      </w:r>
    </w:p>
    <w:p>
      <w:pPr>
        <w:ind w:left="567"/>
      </w:pPr>
      <w:r>
        <w:rPr>
          <w:rFonts w:ascii="Times New Roman" w:hAnsi="Times New Roman"/>
          <w:sz w:val="28"/>
        </w:rPr>
        <w:t>B) 0,5-0,7 мм;</w:t>
      </w:r>
    </w:p>
    <w:p>
      <w:pPr>
        <w:ind w:left="567"/>
      </w:pPr>
      <w:r>
        <w:rPr>
          <w:rFonts w:ascii="Times New Roman" w:hAnsi="Times New Roman"/>
          <w:sz w:val="28"/>
        </w:rPr>
        <w:t>C) 0,8-1,0 мм;</w:t>
      </w:r>
    </w:p>
    <w:p>
      <w:pPr>
        <w:ind w:left="567"/>
      </w:pPr>
      <w:r>
        <w:rPr>
          <w:rFonts w:ascii="Times New Roman" w:hAnsi="Times New Roman"/>
          <w:sz w:val="28"/>
        </w:rPr>
        <w:t>D) 1,0-1,5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Какой вид обработки обеспечивает наивысшую точность формы отверстия (круглость, цилиндричность)?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внутришлифовальное;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вид стружки образуется при обработке хрупких материалов (чугун, бронза)?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Сливная;</w:t>
      </w:r>
    </w:p>
    <w:p>
      <w:pPr>
        <w:ind w:left="567"/>
      </w:pPr>
      <w:r>
        <w:rPr>
          <w:rFonts w:ascii="Times New Roman" w:hAnsi="Times New Roman"/>
          <w:sz w:val="28"/>
        </w:rPr>
        <w:t>B) Спиральная;</w:t>
      </w:r>
    </w:p>
    <w:p>
      <w:pPr>
        <w:ind w:left="567"/>
      </w:pPr>
      <w:r>
        <w:rPr>
          <w:rFonts w:ascii="Times New Roman" w:hAnsi="Times New Roman"/>
          <w:sz w:val="28"/>
        </w:rPr>
        <w:t>C) Суставчатая;</w:t>
      </w:r>
    </w:p>
    <w:p>
      <w:pPr>
        <w:ind w:left="567"/>
      </w:pPr>
      <w:r>
        <w:rPr>
          <w:rFonts w:ascii="Times New Roman" w:hAnsi="Times New Roman"/>
          <w:sz w:val="28"/>
        </w:rPr>
        <w:t>D) Надлома (элементная);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Какая операция предшествует нарезанию резьбы метчиком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 отверстия под nominal диаметр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B)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пять лет;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Вязкость;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Что такое режим холостого хода (dry run)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без заготовки для проверки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Работа с минимальной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C) Обработка с охлаждением;</w:t>
      </w:r>
    </w:p>
    <w:p>
      <w:pPr>
        <w:ind w:left="567"/>
      </w:pPr>
      <w:r>
        <w:rPr>
          <w:rFonts w:ascii="Times New Roman" w:hAnsi="Times New Roman"/>
          <w:sz w:val="28"/>
        </w:rPr>
        <w:t>D) Ручное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Размер, относительно которого определяются отклонения;</w:t>
      </w:r>
    </w:p>
    <w:p>
      <w:pPr>
        <w:ind w:left="567"/>
      </w:pPr>
      <w:r>
        <w:rPr>
          <w:rFonts w:ascii="Times New Roman" w:hAnsi="Times New Roman"/>
          <w:sz w:val="28"/>
        </w:rPr>
        <w:t>D) Минимально допустимый размер;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2.305, в каком случае выполняется местный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Для показа внутреннего устройства детали в ограниченном месте;</w:t>
      </w:r>
    </w:p>
    <w:p>
      <w:pPr>
        <w:ind w:left="567"/>
      </w:pPr>
      <w:r>
        <w:rPr>
          <w:rFonts w:ascii="Times New Roman" w:hAnsi="Times New Roman"/>
          <w:sz w:val="28"/>
        </w:rPr>
        <w:t>B) Для показа всего внутреннего устройства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обрыва длинной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увеличения масштаба;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параметр определяет выбор шлифовального круга для обработки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Зернистость, твёрдость, связка и материал зёрен;</w:t>
      </w:r>
    </w:p>
    <w:p>
      <w:pPr>
        <w:ind w:left="567"/>
      </w:pPr>
      <w:r>
        <w:rPr>
          <w:rFonts w:ascii="Times New Roman" w:hAnsi="Times New Roman"/>
          <w:sz w:val="28"/>
        </w:rPr>
        <w:t>B) Только диаметр круга;</w:t>
      </w:r>
    </w:p>
    <w:p>
      <w:pPr>
        <w:ind w:left="567"/>
      </w:pPr>
      <w:r>
        <w:rPr>
          <w:rFonts w:ascii="Times New Roman" w:hAnsi="Times New Roman"/>
          <w:sz w:val="28"/>
        </w:rPr>
        <w:t>C) Только цвет круга;</w:t>
      </w:r>
    </w:p>
    <w:p>
      <w:pPr>
        <w:ind w:left="567"/>
      </w:pPr>
      <w:r>
        <w:rPr>
          <w:rFonts w:ascii="Times New Roman" w:hAnsi="Times New Roman"/>
          <w:sz w:val="28"/>
        </w:rPr>
        <w:t>D) Только ширина круга;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параметр шероховатости Ra соответствует чистовому точению?</w:t>
      </w:r>
    </w:p>
    <w:p>
      <w:pPr>
        <w:ind w:left="567"/>
      </w:pPr>
      <w:r>
        <w:rPr>
          <w:rFonts w:ascii="Times New Roman" w:hAnsi="Times New Roman"/>
          <w:sz w:val="28"/>
        </w:rPr>
        <w:t>A) Ra 12,5;</w:t>
      </w:r>
    </w:p>
    <w:p>
      <w:pPr>
        <w:ind w:left="567"/>
      </w:pPr>
      <w:r>
        <w:rPr>
          <w:rFonts w:ascii="Times New Roman" w:hAnsi="Times New Roman"/>
          <w:sz w:val="28"/>
        </w:rPr>
        <w:t>B) Ra 6,3–3,2;</w:t>
      </w:r>
    </w:p>
    <w:p>
      <w:pPr>
        <w:ind w:left="567"/>
      </w:pPr>
      <w:r>
        <w:rPr>
          <w:rFonts w:ascii="Times New Roman" w:hAnsi="Times New Roman"/>
          <w:sz w:val="28"/>
        </w:rPr>
        <w:t>C) Ra 0,4;</w:t>
      </w:r>
    </w:p>
    <w:p>
      <w:pPr>
        <w:ind w:left="567"/>
      </w:pPr>
      <w:r>
        <w:rPr>
          <w:rFonts w:ascii="Times New Roman" w:hAnsi="Times New Roman"/>
          <w:sz w:val="28"/>
        </w:rPr>
        <w:t>D)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Поверхность, используемая для определения положения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Самая большая поверхность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2.305, как обозначается разрез, выполненный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А-А;</w:t>
      </w:r>
    </w:p>
    <w:p>
      <w:pPr>
        <w:ind w:left="567"/>
      </w:pPr>
      <w:r>
        <w:rPr>
          <w:rFonts w:ascii="Times New Roman" w:hAnsi="Times New Roman"/>
          <w:sz w:val="28"/>
        </w:rPr>
        <w:t>B) Без обозначения (если секущая плоскость совпадает с плоскостью симметрии);</w:t>
      </w:r>
    </w:p>
    <w:p>
      <w:pPr>
        <w:ind w:left="567"/>
      </w:pPr>
      <w:r>
        <w:rPr>
          <w:rFonts w:ascii="Times New Roman" w:hAnsi="Times New Roman"/>
          <w:sz w:val="28"/>
        </w:rPr>
        <w:t>C) Буквой R;</w:t>
      </w:r>
    </w:p>
    <w:p>
      <w:pPr>
        <w:ind w:left="567"/>
      </w:pPr>
      <w:r>
        <w:rPr>
          <w:rFonts w:ascii="Times New Roman" w:hAnsi="Times New Roman"/>
          <w:sz w:val="28"/>
        </w:rPr>
        <w:t>D) Римской цифрой;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ПУЭ, каково назначение нулевого рабочего проводника (N)?</w:t>
      </w:r>
    </w:p>
    <w:p>
      <w:pPr>
        <w:ind w:left="567"/>
      </w:pPr>
      <w:r>
        <w:rPr>
          <w:rFonts w:ascii="Times New Roman" w:hAnsi="Times New Roman"/>
          <w:sz w:val="28"/>
        </w:rPr>
        <w:t>A) Подключение однофазных электроприёмников;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поражения током;</w:t>
      </w:r>
    </w:p>
    <w:p>
      <w:pPr>
        <w:ind w:left="567"/>
      </w:pPr>
      <w:r>
        <w:rPr>
          <w:rFonts w:ascii="Times New Roman" w:hAnsi="Times New Roman"/>
          <w:sz w:val="28"/>
        </w:rPr>
        <w:t>C) Заземление корпуса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короткого замыкания;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Температура нагрева;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силы к площади поперечного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Что такое коэффициент запаса прочности?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предела прочности к рабочему напряжению;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детали к нагрузке;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деформации к длине;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скорости к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метод подналадки автоматической линии обеспечивает минимальный простой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линии и ручная подналадка;</w:t>
      </w:r>
    </w:p>
    <w:p>
      <w:pPr>
        <w:ind w:left="567"/>
      </w:pPr>
      <w:r>
        <w:rPr>
          <w:rFonts w:ascii="Times New Roman" w:hAnsi="Times New Roman"/>
          <w:sz w:val="28"/>
        </w:rPr>
        <w:t>B) Статистическое регулирование с коррекцией на ходу;</w:t>
      </w:r>
    </w:p>
    <w:p>
      <w:pPr>
        <w:ind w:left="567"/>
      </w:pPr>
      <w:r>
        <w:rPr>
          <w:rFonts w:ascii="Times New Roman" w:hAnsi="Times New Roman"/>
          <w:sz w:val="28"/>
        </w:rPr>
        <w:t>C) Замена всех инструментов;</w:t>
      </w:r>
    </w:p>
    <w:p>
      <w:pPr>
        <w:ind w:left="567"/>
      </w:pPr>
      <w:r>
        <w:rPr>
          <w:rFonts w:ascii="Times New Roman" w:hAnsi="Times New Roman"/>
          <w:sz w:val="28"/>
        </w:rPr>
        <w:t>D) Переналадка на другую деталь;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метод наладки многошпиндельного автомата обеспечивает минимальное время переналадки?</w:t>
      </w:r>
    </w:p>
    <w:p>
      <w:pPr>
        <w:ind w:left="567"/>
      </w:pPr>
      <w:r>
        <w:rPr>
          <w:rFonts w:ascii="Times New Roman" w:hAnsi="Times New Roman"/>
          <w:sz w:val="28"/>
        </w:rPr>
        <w:t>A) Наладка каждого шпинделя отдельно;</w:t>
      </w:r>
    </w:p>
    <w:p>
      <w:pPr>
        <w:ind w:left="567"/>
      </w:pPr>
      <w:r>
        <w:rPr>
          <w:rFonts w:ascii="Times New Roman" w:hAnsi="Times New Roman"/>
          <w:sz w:val="28"/>
        </w:rPr>
        <w:t>B) Замена всех кулачков;</w:t>
      </w:r>
    </w:p>
    <w:p>
      <w:pPr>
        <w:ind w:left="567"/>
      </w:pPr>
      <w:r>
        <w:rPr>
          <w:rFonts w:ascii="Times New Roman" w:hAnsi="Times New Roman"/>
          <w:sz w:val="28"/>
        </w:rPr>
        <w:t>C) Настройка на глаз;</w:t>
      </w:r>
    </w:p>
    <w:p>
      <w:pPr>
        <w:ind w:left="567"/>
      </w:pPr>
      <w:r>
        <w:rPr>
          <w:rFonts w:ascii="Times New Roman" w:hAnsi="Times New Roman"/>
          <w:sz w:val="28"/>
        </w:rPr>
        <w:t>D) Наладка с использованием установочных эталонов;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тип электродвигателя наиболее широко применяется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Шаговый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двигатель с короткозамкнутым ротором;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Материал заготовки и инструмента, требуемая точность и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вид брака возникает при недостаточном количестве проходов при нарезании резьбы?</w:t>
      </w:r>
    </w:p>
    <w:p>
      <w:pPr>
        <w:ind w:left="567"/>
      </w:pPr>
      <w:r>
        <w:rPr>
          <w:rFonts w:ascii="Times New Roman" w:hAnsi="Times New Roman"/>
          <w:sz w:val="28"/>
        </w:rPr>
        <w:t>A) Слишком глубокая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Несоответствие профиля и шага резьбы чертежу;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станочной оснастки обеспечивает быструю переналадку при переходе на новую деталь?</w:t>
      </w:r>
    </w:p>
    <w:p>
      <w:pPr>
        <w:ind w:left="567"/>
      </w:pPr>
      <w:r>
        <w:rPr>
          <w:rFonts w:ascii="Times New Roman" w:hAnsi="Times New Roman"/>
          <w:sz w:val="28"/>
        </w:rPr>
        <w:t>A) Специальные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B) Магнитная плита;</w:t>
      </w:r>
    </w:p>
    <w:p>
      <w:pPr>
        <w:ind w:left="567"/>
      </w:pPr>
      <w:r>
        <w:rPr>
          <w:rFonts w:ascii="Times New Roman" w:hAnsi="Times New Roman"/>
          <w:sz w:val="28"/>
        </w:rPr>
        <w:t>C) Тиски станочные;</w:t>
      </w:r>
    </w:p>
    <w:p>
      <w:pPr>
        <w:ind w:left="567"/>
      </w:pPr>
      <w:r>
        <w:rPr>
          <w:rFonts w:ascii="Times New Roman" w:hAnsi="Times New Roman"/>
          <w:sz w:val="28"/>
        </w:rPr>
        <w:t>D) Универсально-сборные приспособления (УСП);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вид резца применяется для обработки канавок на наружной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Какая маркировка стали указывает на содержание углерода около 0,45%?</w:t>
      </w:r>
    </w:p>
    <w:p>
      <w:pPr>
        <w:ind w:left="567"/>
      </w:pPr>
      <w:r>
        <w:rPr>
          <w:rFonts w:ascii="Times New Roman" w:hAnsi="Times New Roman"/>
          <w:sz w:val="28"/>
        </w:rPr>
        <w:t>A) Сталь 45;</w:t>
      </w:r>
    </w:p>
    <w:p>
      <w:pPr>
        <w:ind w:left="567"/>
      </w:pPr>
      <w:r>
        <w:rPr>
          <w:rFonts w:ascii="Times New Roman" w:hAnsi="Times New Roman"/>
          <w:sz w:val="28"/>
        </w:rPr>
        <w:t>B) Сталь У8;</w:t>
      </w:r>
    </w:p>
    <w:p>
      <w:pPr>
        <w:ind w:left="567"/>
      </w:pPr>
      <w:r>
        <w:rPr>
          <w:rFonts w:ascii="Times New Roman" w:hAnsi="Times New Roman"/>
          <w:sz w:val="28"/>
        </w:rPr>
        <w:t>C) Сталь 20;</w:t>
      </w:r>
    </w:p>
    <w:p>
      <w:pPr>
        <w:ind w:left="567"/>
      </w:pPr>
      <w:r>
        <w:rPr>
          <w:rFonts w:ascii="Times New Roman" w:hAnsi="Times New Roman"/>
          <w:sz w:val="28"/>
        </w:rPr>
        <w:t>D) Сталь 12Х18Н10Т;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тип электрической защиты предотвращает работу станка при перегрузке 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Тепловое реле;</w:t>
      </w:r>
    </w:p>
    <w:p>
      <w:pPr>
        <w:ind w:left="567"/>
      </w:pPr>
      <w:r>
        <w:rPr>
          <w:rFonts w:ascii="Times New Roman" w:hAnsi="Times New Roman"/>
          <w:sz w:val="28"/>
        </w:rPr>
        <w:t>B) УЗО;</w:t>
      </w:r>
    </w:p>
    <w:p>
      <w:pPr>
        <w:ind w:left="567"/>
      </w:pPr>
      <w:r>
        <w:rPr>
          <w:rFonts w:ascii="Times New Roman" w:hAnsi="Times New Roman"/>
          <w:sz w:val="28"/>
        </w:rPr>
        <w:t>C)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Реле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Вращение шпинделя по часовой стрелке;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код G задаёт скорость вращения шпинделя в оборотах в минуту?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G96 (или S при постоянной скорости);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документ регламентирует порядок аттестации рабочего места по условиям труда?</w:t>
      </w:r>
    </w:p>
    <w:p>
      <w:pPr>
        <w:ind w:left="567"/>
      </w:pPr>
      <w:r>
        <w:rPr>
          <w:rFonts w:ascii="Times New Roman" w:hAnsi="Times New Roman"/>
          <w:sz w:val="28"/>
        </w:rPr>
        <w:t>A) ГОСТ на продукцию;</w:t>
      </w:r>
    </w:p>
    <w:p>
      <w:pPr>
        <w:ind w:left="567"/>
      </w:pPr>
      <w:r>
        <w:rPr>
          <w:rFonts w:ascii="Times New Roman" w:hAnsi="Times New Roman"/>
          <w:sz w:val="28"/>
        </w:rPr>
        <w:t>B) Трудовой кодекс РФ и приказы Минтруда;</w:t>
      </w:r>
    </w:p>
    <w:p>
      <w:pPr>
        <w:ind w:left="567"/>
      </w:pPr>
      <w:r>
        <w:rPr>
          <w:rFonts w:ascii="Times New Roman" w:hAnsi="Times New Roman"/>
          <w:sz w:val="28"/>
        </w:rPr>
        <w:t>C) Технологическая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способ установки заготовки обеспечивает наибольшую точность базирования цилиндрической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На плите;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такое структурная технологическая схема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Журнал дефектов;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и содержание операций;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метод обработки обеспечивает точность по 6-му квалитету и шероховатость Ra 0,4?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или тонкое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Опиливание;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тип шлифовального круга по твёрдости рекомендуется для обработки мягких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(T1, T2);</w:t>
      </w:r>
    </w:p>
    <w:p>
      <w:pPr>
        <w:ind w:left="567"/>
      </w:pPr>
      <w:r>
        <w:rPr>
          <w:rFonts w:ascii="Times New Roman" w:hAnsi="Times New Roman"/>
          <w:sz w:val="28"/>
        </w:rPr>
        <w:t>B) Мягкий (СМ1, СМ2);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(С1, С2);</w:t>
      </w:r>
    </w:p>
    <w:p>
      <w:pPr>
        <w:ind w:left="567"/>
      </w:pPr>
      <w:r>
        <w:rPr>
          <w:rFonts w:ascii="Times New Roman" w:hAnsi="Times New Roman"/>
          <w:sz w:val="28"/>
        </w:rPr>
        <w:t>D) Твёрдость не влияет на выбор;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параметр технологического процесса определяет последовательность обработки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Принцип концентрации или дифференциации операций;</w:t>
      </w:r>
    </w:p>
    <w:p>
      <w:pPr>
        <w:ind w:left="567"/>
      </w:pPr>
      <w:r>
        <w:rPr>
          <w:rFonts w:ascii="Times New Roman" w:hAnsi="Times New Roman"/>
          <w:sz w:val="28"/>
        </w:rPr>
        <w:t>D) Масса детали;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ГОСТ 19265, для обработки каких материалов применяется твёрдый сплав группы ТТК?</w:t>
      </w:r>
    </w:p>
    <w:p>
      <w:pPr>
        <w:ind w:left="567"/>
      </w:pPr>
      <w:r>
        <w:rPr>
          <w:rFonts w:ascii="Times New Roman" w:hAnsi="Times New Roman"/>
          <w:sz w:val="28"/>
        </w:rPr>
        <w:t>A) Чугуна;</w:t>
      </w:r>
    </w:p>
    <w:p>
      <w:pPr>
        <w:ind w:left="567"/>
      </w:pPr>
      <w:r>
        <w:rPr>
          <w:rFonts w:ascii="Times New Roman" w:hAnsi="Times New Roman"/>
          <w:sz w:val="28"/>
        </w:rPr>
        <w:t>B) Легированных сталей;</w:t>
      </w:r>
    </w:p>
    <w:p>
      <w:pPr>
        <w:ind w:left="567"/>
      </w:pPr>
      <w:r>
        <w:rPr>
          <w:rFonts w:ascii="Times New Roman" w:hAnsi="Times New Roman"/>
          <w:sz w:val="28"/>
        </w:rPr>
        <w:t>C) Алюминиевых сплавов;</w:t>
      </w:r>
    </w:p>
    <w:p>
      <w:pPr>
        <w:ind w:left="567"/>
      </w:pPr>
      <w:r>
        <w:rPr>
          <w:rFonts w:ascii="Times New Roman" w:hAnsi="Times New Roman"/>
          <w:sz w:val="28"/>
        </w:rPr>
        <w:t>D) Меди;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Частота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Глубина резания;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G03;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G00;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вид дефекта возникает при недостаточной жёсткости технологической системы?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твёрдость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Погрешность формы (бочкообразность, седлообразность);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Что такое 地址 (адрес) в программе ЧПУ?</w:t>
      </w:r>
    </w:p>
    <w:p>
      <w:pPr>
        <w:ind w:left="567"/>
      </w:pPr>
      <w:r>
        <w:rPr>
          <w:rFonts w:ascii="Times New Roman" w:hAnsi="Times New Roman"/>
          <w:sz w:val="28"/>
        </w:rPr>
        <w:t>A) Обозначение оси или регистра памяти контроллера;</w:t>
      </w:r>
    </w:p>
    <w:p>
      <w:pPr>
        <w:ind w:left="567"/>
      </w:pPr>
      <w:r>
        <w:rPr>
          <w:rFonts w:ascii="Times New Roman" w:hAnsi="Times New Roman"/>
          <w:sz w:val="28"/>
        </w:rPr>
        <w:t>B) Номер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C) Номер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Код подачи;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прибор измеряет электрическое сопротивление изоляции проводов?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Белый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Високопрочный чугун;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65Г;</w:t>
      </w:r>
    </w:p>
    <w:p>
      <w:pPr>
        <w:ind w:left="567"/>
      </w:pPr>
      <w:r>
        <w:rPr>
          <w:rFonts w:ascii="Times New Roman" w:hAnsi="Times New Roman"/>
          <w:sz w:val="28"/>
        </w:rPr>
        <w:t>B) У8А;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50ХФА;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способ базирования заготовки обеспечивает наибольшую точность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Базирование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Базирование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C) Базирование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D) Базирование в тисках;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параметр определяет выбор скорости резания при обработке нержавеющей стали?</w:t>
      </w:r>
    </w:p>
    <w:p>
      <w:pPr>
        <w:ind w:left="567"/>
      </w:pPr>
      <w:r>
        <w:rPr>
          <w:rFonts w:ascii="Times New Roman" w:hAnsi="Times New Roman"/>
          <w:sz w:val="28"/>
        </w:rPr>
        <w:t>A) Цвет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Механические свойства материала и материал режущего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Разрушение при напряжениях ниже предела текучести после многократного циклического нагружения;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прочности при длительной эксплуатации;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Что означает параметр Ra на чертеже детали?</w:t>
      </w:r>
    </w:p>
    <w:p>
      <w:pPr>
        <w:ind w:left="567"/>
      </w:pPr>
      <w:r>
        <w:rPr>
          <w:rFonts w:ascii="Times New Roman" w:hAnsi="Times New Roman"/>
          <w:sz w:val="28"/>
        </w:rPr>
        <w:t>A) Радиус скругления;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арифметическое отклонение профиля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C)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элементами;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фактор является определяющим при выборе скорости резания для обработки титановых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Низкая теплопроводность материала и склонность к наростообразованию;</w:t>
      </w:r>
    </w:p>
    <w:p>
      <w:pPr>
        <w:ind w:left="567"/>
      </w:pPr>
      <w:r>
        <w:rPr>
          <w:rFonts w:ascii="Times New Roman" w:hAnsi="Times New Roman"/>
          <w:sz w:val="28"/>
        </w:rPr>
        <w:t>B)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Цвет материала;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метод контроля применяется для проверки торцевого биения детали?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индикатором при вращении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линейкой;</w:t>
      </w:r>
    </w:p>
    <w:p>
      <w:pPr>
        <w:ind w:left="567"/>
      </w:pPr>
      <w:r>
        <w:rPr>
          <w:rFonts w:ascii="Times New Roman" w:hAnsi="Times New Roman"/>
          <w:sz w:val="28"/>
        </w:rPr>
        <w:t>D) Визуальный осмотр;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Какой параметр характеризует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Цвет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Период стойкости (время работы до критического износа);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B) Ответственный за электрохозяйство;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Технический директор;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ПТЭЭП, каков срок проведения повторного замера сопротивления изоляции стационарного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шесть месяцев;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Какие средства индивидуальной защиты необходимо использовать при работе на токарном автомате с ЧПУ?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Защитные очки и спецобувь;</w:t>
      </w:r>
    </w:p>
    <w:p>
      <w:pPr>
        <w:ind w:left="567"/>
      </w:pPr>
      <w:r>
        <w:rPr>
          <w:rFonts w:ascii="Times New Roman" w:hAnsi="Times New Roman"/>
          <w:sz w:val="28"/>
        </w:rPr>
        <w:t>B) Только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и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D) Только фартук;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способ закрепления обеспечивает наименьшую погрешность установки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цанговом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В четырёхкулачковом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D) В центрах с поводковым устройством;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вид брака возникает при неправильном выборе глубины резания при чистовом точении?</w:t>
      </w:r>
    </w:p>
    <w:p>
      <w:pPr>
        <w:ind w:left="567"/>
      </w:pPr>
      <w:r>
        <w:rPr>
          <w:rFonts w:ascii="Times New Roman" w:hAnsi="Times New Roman"/>
          <w:sz w:val="28"/>
        </w:rPr>
        <w:t>A) Трещины;</w:t>
      </w:r>
    </w:p>
    <w:p>
      <w:pPr>
        <w:ind w:left="567"/>
      </w:pPr>
      <w:r>
        <w:rPr>
          <w:rFonts w:ascii="Times New Roman" w:hAnsi="Times New Roman"/>
          <w:sz w:val="28"/>
        </w:rPr>
        <w:t>B) Недостаточная точность размера и завышенная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C) Магнитный пускатель (контактор);</w:t>
      </w:r>
    </w:p>
    <w:p>
      <w:pPr>
        <w:ind w:left="567"/>
      </w:pPr>
      <w:r>
        <w:rPr>
          <w:rFonts w:ascii="Times New Roman" w:hAnsi="Times New Roman"/>
          <w:sz w:val="28"/>
        </w:rPr>
        <w:t>D) Трансформатор тока;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вид нагрузки вызывает изгиб вала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Осевая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Крутящий момент;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Температурное расширение;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вид опоры вала фиксирует его от осевого перемещения в обе стороны?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Упругая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Фиксирующая опора (двусторонняя);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код M в станках с ЧПУ обозначает включение вращения шпинделя против часовой стрелки?</w:t>
      </w:r>
    </w:p>
    <w:p>
      <w:pPr>
        <w:ind w:left="567"/>
      </w:pPr>
      <w:r>
        <w:rPr>
          <w:rFonts w:ascii="Times New Roman" w:hAnsi="Times New Roman"/>
          <w:sz w:val="28"/>
        </w:rPr>
        <w:t>A) M03;</w:t>
      </w:r>
    </w:p>
    <w:p>
      <w:pPr>
        <w:ind w:left="567"/>
      </w:pPr>
      <w:r>
        <w:rPr>
          <w:rFonts w:ascii="Times New Roman" w:hAnsi="Times New Roman"/>
          <w:sz w:val="28"/>
        </w:rPr>
        <w:t>B) M06;</w:t>
      </w:r>
    </w:p>
    <w:p>
      <w:pPr>
        <w:ind w:left="567"/>
      </w:pPr>
      <w:r>
        <w:rPr>
          <w:rFonts w:ascii="Times New Roman" w:hAnsi="Times New Roman"/>
          <w:sz w:val="28"/>
        </w:rPr>
        <w:t>C) M05;</w:t>
      </w:r>
    </w:p>
    <w:p>
      <w:pPr>
        <w:ind w:left="567"/>
      </w:pPr>
      <w:r>
        <w:rPr>
          <w:rFonts w:ascii="Times New Roman" w:hAnsi="Times New Roman"/>
          <w:sz w:val="28"/>
        </w:rPr>
        <w:t>D) M04;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Согласно ГОСТ 2.301, каков размер формата А2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210 x 297 мм;</w:t>
      </w:r>
    </w:p>
    <w:p>
      <w:pPr>
        <w:ind w:left="567"/>
      </w:pPr>
      <w:r>
        <w:rPr>
          <w:rFonts w:ascii="Times New Roman" w:hAnsi="Times New Roman"/>
          <w:sz w:val="28"/>
        </w:rPr>
        <w:t>C) 594 x 841 мм;</w:t>
      </w:r>
    </w:p>
    <w:p>
      <w:pPr>
        <w:ind w:left="567"/>
      </w:pPr>
      <w:r>
        <w:rPr>
          <w:rFonts w:ascii="Times New Roman" w:hAnsi="Times New Roman"/>
          <w:sz w:val="28"/>
        </w:rPr>
        <w:t>D) 420 x 594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ГОСТ 25346, какой квалитет точности обычно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метод неразрушающего контроля применяется для выявления внутренних дефектов в деталях?</w:t>
      </w:r>
    </w:p>
    <w:p>
      <w:pPr>
        <w:ind w:left="567"/>
      </w:pPr>
      <w:r>
        <w:rPr>
          <w:rFonts w:ascii="Times New Roman" w:hAnsi="Times New Roman"/>
          <w:sz w:val="28"/>
        </w:rPr>
        <w:t>A)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B) Ультразвуковая дефектоскопия;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Капиллярный контроль;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термической обработки повышает пластичность стали перед холодной штамповкой?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Отжиг (сфероидизация);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Азотирование;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Для чего применяется задняя бабка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резца;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поддержания конца заготовки при обработке в центрах;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Упругая втулочно-пальцевая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Обгонная муфта;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метод получения заготовок обеспечивает наименьший припуск на механическую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Литьё в песчано-глинистые формы;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Литьё по выплавляемым моделям;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ковка;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вид термической обработки применяется для повышения твёрдости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B) Отжиг;</w:t>
      </w:r>
    </w:p>
    <w:p>
      <w:pPr>
        <w:ind w:left="567"/>
      </w:pPr>
      <w:r>
        <w:rPr>
          <w:rFonts w:ascii="Times New Roman" w:hAnsi="Times New Roman"/>
          <w:sz w:val="28"/>
        </w:rPr>
        <w:t>C) Закалка с отпуском;</w:t>
      </w:r>
    </w:p>
    <w:p>
      <w:pPr>
        <w:ind w:left="567"/>
      </w:pPr>
      <w:r>
        <w:rPr>
          <w:rFonts w:ascii="Times New Roman" w:hAnsi="Times New Roman"/>
          <w:sz w:val="28"/>
        </w:rPr>
        <w:t>D) Старение;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ОЗУ (RAM);</w:t>
      </w:r>
    </w:p>
    <w:p>
      <w:pPr>
        <w:ind w:left="567"/>
      </w:pPr>
      <w:r>
        <w:rPr>
          <w:rFonts w:ascii="Times New Roman" w:hAnsi="Times New Roman"/>
          <w:sz w:val="28"/>
        </w:rPr>
        <w:t>B) Флэш-память или EEPROM;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Жёсткий диск;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Калибр-скобой;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 или компаратором;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вид погрешности возникает при температурных деформациях шпиндельного узла?</w:t>
      </w:r>
    </w:p>
    <w:p>
      <w:pPr>
        <w:ind w:left="567"/>
      </w:pPr>
      <w:r>
        <w:rPr>
          <w:rFonts w:ascii="Times New Roman" w:hAnsi="Times New Roman"/>
          <w:sz w:val="28"/>
        </w:rPr>
        <w:t>A) Погрешность формы;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Случайное отклонение;</w:t>
      </w:r>
    </w:p>
    <w:p>
      <w:pPr>
        <w:ind w:left="567"/>
      </w:pPr>
      <w:r>
        <w:rPr>
          <w:rFonts w:ascii="Times New Roman" w:hAnsi="Times New Roman"/>
          <w:sz w:val="28"/>
        </w:rPr>
        <w:t>D) Систематическое смещение размеров обрабатываемых деталей;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Минимальный зазор в соединении;</w:t>
      </w:r>
    </w:p>
    <w:p>
      <w:pPr>
        <w:ind w:left="567"/>
      </w:pPr>
      <w:r>
        <w:rPr>
          <w:rFonts w:ascii="Times New Roman" w:hAnsi="Times New Roman"/>
          <w:sz w:val="28"/>
        </w:rPr>
        <w:t>D) Максимальный натяг в соединении;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Достижение предельного износа по задней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Уменьшение подачи;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такое допускаемое напряжение при расчёте на прочность?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деталь разрушается;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напряжение при котором деталь работает безопасно;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способ обработки обеспечивает получение деталей по 6-7 квалитету на токарном автомате?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Опиливание;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Тонкое (алмазное) точение;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ПОТ ЭЭ, в какой цвет окрашиваются заземляющие проводники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поперечными полосами;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Какой метод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 шпоночного паза;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брака возникает при износе направляющих станины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B) Конусность и некруглость детали;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Расслоение;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Суппорт;</w:t>
      </w:r>
    </w:p>
    <w:p>
      <w:pPr>
        <w:ind w:left="567"/>
      </w:pPr>
      <w:r>
        <w:rPr>
          <w:rFonts w:ascii="Times New Roman" w:hAnsi="Times New Roman"/>
          <w:sz w:val="28"/>
        </w:rPr>
        <w:t>C)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параметр режима резания определяет скорость схода стружки?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резания;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Ethernet или Profibus;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Упорная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Метрическая резьба;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Согласно ГОСТ 25346, какому квалитету соответствует допуск для размера 100 мм порядка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