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  <w:r>
        <w:t>Приложение 4.2</w:t>
      </w:r>
    </w:p>
    <w:p>
      <w:pPr>
        <w:spacing w:after="0" w:before="0"/>
        <w:jc w:val="center"/>
      </w:pPr>
      <w:r>
        <w:rPr>
          <w:b/>
        </w:rPr>
        <w:t>Фонд оценочных средств</w:t>
      </w:r>
    </w:p>
    <w:p>
      <w:pPr>
        <w:spacing w:after="0" w:before="0"/>
      </w:pPr>
      <w:r>
        <w:t>промежуточной аттестации (МДК01.01) по профессиональному циклу</w:t>
      </w:r>
    </w:p>
    <w:p>
      <w:pPr>
        <w:spacing w:after="0" w:before="0"/>
      </w:pPr>
      <w:r>
        <w:t>по основной программе профессионального обучения</w:t>
      </w:r>
    </w:p>
    <w:p>
      <w:pPr>
        <w:spacing w:after="0" w:before="0"/>
      </w:pPr>
      <w:r>
        <w:t>(профессиональной подготовки)</w:t>
      </w:r>
    </w:p>
    <w:p>
      <w:pPr>
        <w:spacing w:after="0" w:before="0"/>
      </w:pPr>
      <w:r>
        <w:t>по профессии «Оператор автоматических и полуавтоматических станков и линий станков»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</w:rPr>
        <w:t>Тестовые задания с выбором одного правильного ответа (20 вопросов)</w:t>
      </w:r>
    </w:p>
    <w:p>
      <w:pPr>
        <w:spacing w:after="0" w:before="0"/>
      </w:pPr>
    </w:p>
    <w:p>
      <w:pPr>
        <w:spacing w:after="0" w:before="40"/>
      </w:pPr>
      <w:r>
        <w:t>1. К какому типу производства относится профессия оператора автоматических и полуавтоматических станков?</w:t>
      </w:r>
    </w:p>
    <w:p>
      <w:pPr>
        <w:spacing w:after="0" w:before="0"/>
        <w:ind w:left="567"/>
      </w:pPr>
      <w:r>
        <w:t>A) Сельскохозяйственное производство продукции;</w:t>
      </w:r>
    </w:p>
    <w:p>
      <w:pPr>
        <w:spacing w:after="0" w:before="0"/>
        <w:ind w:left="567"/>
      </w:pPr>
      <w:r>
        <w:t>B) Машиностроительное (металлообрабатывающее);</w:t>
      </w:r>
    </w:p>
    <w:p>
      <w:pPr>
        <w:spacing w:after="0" w:before="0"/>
        <w:ind w:left="567"/>
      </w:pPr>
      <w:r>
        <w:t>C) Пищевое производство готовой продукции;</w:t>
      </w:r>
    </w:p>
    <w:p>
      <w:pPr>
        <w:spacing w:after="0" w:before="0"/>
        <w:ind w:left="567"/>
      </w:pPr>
      <w:r>
        <w:t>D) Строительство зданий и промышленных сооружений;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Что является заготовкой при механической обработке на станке?</w:t>
      </w:r>
    </w:p>
    <w:p>
      <w:pPr>
        <w:spacing w:after="0" w:before="0"/>
        <w:ind w:left="567"/>
      </w:pPr>
      <w:r>
        <w:t>A) Предмет труда, из которого изготавливают деталь снятием стружки;</w:t>
      </w:r>
    </w:p>
    <w:p>
      <w:pPr>
        <w:spacing w:after="0" w:before="0"/>
        <w:ind w:left="567"/>
      </w:pPr>
      <w:r>
        <w:t>B) Готовая деталь, прошедшая все этапы механической обработки;</w:t>
      </w:r>
    </w:p>
    <w:p>
      <w:pPr>
        <w:spacing w:after="0" w:before="0"/>
        <w:ind w:left="567"/>
      </w:pPr>
      <w:r>
        <w:t>C) Режущий инструмент для формообразования поверхности детали;</w:t>
      </w:r>
    </w:p>
    <w:p>
      <w:pPr>
        <w:spacing w:after="0" w:before="0"/>
        <w:ind w:left="567"/>
      </w:pPr>
      <w:r>
        <w:t>D) Приспособление для закрепления заготовки на станке;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В чём главное отличие автомата от полуавтомата?</w:t>
      </w:r>
    </w:p>
    <w:p>
      <w:pPr>
        <w:spacing w:after="0" w:before="0"/>
        <w:ind w:left="567"/>
      </w:pPr>
      <w:r>
        <w:t>A) Автомат работает с более высокой скоростью обработки деталей;</w:t>
      </w:r>
    </w:p>
    <w:p>
      <w:pPr>
        <w:spacing w:after="0" w:before="0"/>
        <w:ind w:left="567"/>
      </w:pPr>
      <w:r>
        <w:t>B) Автомат выполняет все рабочие и вспомогательные движения автоматически, полуавтомат — только рабочие;</w:t>
      </w:r>
    </w:p>
    <w:p>
      <w:pPr>
        <w:spacing w:after="0" w:before="0"/>
        <w:ind w:left="567"/>
      </w:pPr>
      <w:r>
        <w:t>C) Полуавтомат имеет значительно меньшие габариты и массу;</w:t>
      </w:r>
    </w:p>
    <w:p>
      <w:pPr>
        <w:spacing w:after="0" w:before="0"/>
        <w:ind w:left="567"/>
      </w:pPr>
      <w:r>
        <w:t>D) Автомат полностью не требует технического обслуживания;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Какой механизм станка обеспечивает главное движение (движение резания)?</w:t>
      </w:r>
    </w:p>
    <w:p>
      <w:pPr>
        <w:spacing w:after="0" w:before="0"/>
        <w:ind w:left="567"/>
      </w:pPr>
      <w:r>
        <w:t>A) Механизм подачи инструмента к заготовке;</w:t>
      </w:r>
    </w:p>
    <w:p>
      <w:pPr>
        <w:spacing w:after="0" w:before="0"/>
        <w:ind w:left="567"/>
      </w:pPr>
      <w:r>
        <w:t>B) Механизм ускоренного перемещения суппорта;</w:t>
      </w:r>
    </w:p>
    <w:p>
      <w:pPr>
        <w:spacing w:after="0" w:before="0"/>
        <w:ind w:left="567"/>
      </w:pPr>
      <w:r>
        <w:t>C) Система охлаждения зоны резания;</w:t>
      </w:r>
    </w:p>
    <w:p>
      <w:pPr>
        <w:spacing w:after="0" w:before="0"/>
        <w:ind w:left="567"/>
      </w:pPr>
      <w:r>
        <w:t>D) Шпиндельный узел с коробкой скоростей;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Что такое шпиндель станка?</w:t>
      </w:r>
    </w:p>
    <w:p>
      <w:pPr>
        <w:spacing w:after="0" w:before="0"/>
        <w:ind w:left="567"/>
      </w:pPr>
      <w:r>
        <w:t>A) Вращающийся вал для закрепления заготовки или инструмента;</w:t>
      </w:r>
    </w:p>
    <w:p>
      <w:pPr>
        <w:spacing w:after="0" w:before="0"/>
        <w:ind w:left="567"/>
      </w:pPr>
      <w:r>
        <w:t>B) Электродвигатель привода главного движения станка;</w:t>
      </w:r>
    </w:p>
    <w:p>
      <w:pPr>
        <w:spacing w:after="0" w:before="0"/>
        <w:ind w:left="567"/>
      </w:pPr>
      <w:r>
        <w:t>C) Неподвижная опорная стойка станины;</w:t>
      </w:r>
    </w:p>
    <w:p>
      <w:pPr>
        <w:spacing w:after="0" w:before="0"/>
        <w:ind w:left="567"/>
      </w:pPr>
      <w:r>
        <w:t>D) Система подачи охлаждающей жидкости в зону резания;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Что означает запись Ø50H7 на рабочем чертеже?</w:t>
      </w:r>
    </w:p>
    <w:p>
      <w:pPr>
        <w:spacing w:after="0" w:before="0"/>
        <w:ind w:left="567"/>
      </w:pPr>
      <w:r>
        <w:t>A) Диаметр 50 мм, номинальный размер без указания допуска;</w:t>
      </w:r>
    </w:p>
    <w:p>
      <w:pPr>
        <w:spacing w:after="0" w:before="0"/>
        <w:ind w:left="567"/>
      </w:pPr>
      <w:r>
        <w:t>B) Диаметр 50 мм, твёрдость поверхности по шкале HRC;</w:t>
      </w:r>
    </w:p>
    <w:p>
      <w:pPr>
        <w:spacing w:after="0" w:before="0"/>
        <w:ind w:left="567"/>
      </w:pPr>
      <w:r>
        <w:t>C) Отверстие диаметром 50 мм, седьмой сорт стали;</w:t>
      </w:r>
    </w:p>
    <w:p>
      <w:pPr>
        <w:spacing w:after="0" w:before="0"/>
        <w:ind w:left="567"/>
      </w:pPr>
      <w:r>
        <w:t>D) Диаметр 50 мм с полем допуска H по 7-му квалитету;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Какой квалитет точности соответствует черновой обработке?</w:t>
      </w:r>
    </w:p>
    <w:p>
      <w:pPr>
        <w:spacing w:after="0" w:before="0"/>
        <w:ind w:left="567"/>
      </w:pPr>
      <w:r>
        <w:t>A) IT5;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IT12;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Какой документ содержит последовательность операций обработки детали?</w:t>
      </w:r>
    </w:p>
    <w:p>
      <w:pPr>
        <w:spacing w:after="0" w:before="0"/>
        <w:ind w:left="567"/>
      </w:pPr>
      <w:r>
        <w:t>A) Маршрутная карта;</w:t>
      </w:r>
    </w:p>
    <w:p>
      <w:pPr>
        <w:spacing w:after="0" w:before="0"/>
        <w:ind w:left="567"/>
      </w:pPr>
      <w:r>
        <w:t>B) Чертёж детали с указанием размеров и допусков;</w:t>
      </w:r>
    </w:p>
    <w:p>
      <w:pPr>
        <w:spacing w:after="0" w:before="0"/>
        <w:ind w:left="567"/>
      </w:pPr>
      <w:r>
        <w:t>C) Спецификация сборочной единицы с перечнем деталей;</w:t>
      </w:r>
    </w:p>
    <w:p>
      <w:pPr>
        <w:spacing w:after="0" w:before="0"/>
        <w:ind w:left="567"/>
      </w:pPr>
      <w:r>
        <w:t>D) Паспорт станка с техническими характеристиками;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Какая информация указывается в операционной карте?</w:t>
      </w:r>
    </w:p>
    <w:p>
      <w:pPr>
        <w:spacing w:after="0" w:before="0"/>
        <w:ind w:left="567"/>
      </w:pPr>
      <w:r>
        <w:t>A) Только наименование детали и номер рабочего чертежа;</w:t>
      </w:r>
    </w:p>
    <w:p>
      <w:pPr>
        <w:spacing w:after="0" w:before="0"/>
        <w:ind w:left="567"/>
      </w:pPr>
      <w:r>
        <w:t>B) Содержание операции, оборудование, инструмент, режимы обработки;</w:t>
      </w:r>
    </w:p>
    <w:p>
      <w:pPr>
        <w:spacing w:after="0" w:before="0"/>
        <w:ind w:left="567"/>
      </w:pPr>
      <w:r>
        <w:t>C) Только марка материала и габаритные размеры заготовки;</w:t>
      </w:r>
    </w:p>
    <w:p>
      <w:pPr>
        <w:spacing w:after="0" w:before="0"/>
        <w:ind w:left="567"/>
      </w:pPr>
      <w:r>
        <w:t>D) Только нормы времени и расценки для данной операции;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Какой угол резца называется главным углом в плане?</w:t>
      </w:r>
    </w:p>
    <w:p>
      <w:pPr>
        <w:spacing w:after="0" w:before="0"/>
        <w:ind w:left="567"/>
      </w:pPr>
      <w:r>
        <w:t>A) Угол между главной режущей кромкой и обработанной поверхностью;</w:t>
      </w:r>
    </w:p>
    <w:p>
      <w:pPr>
        <w:spacing w:after="0" w:before="0"/>
        <w:ind w:left="567"/>
      </w:pPr>
      <w:r>
        <w:t>B) Угол при вершине резца, образованный главной и вспомогательной кромками;</w:t>
      </w:r>
    </w:p>
    <w:p>
      <w:pPr>
        <w:spacing w:after="0" w:before="0"/>
        <w:ind w:left="567"/>
      </w:pPr>
      <w:r>
        <w:t>C) Угол наклона передней поверхности резца к основной плоскости;</w:t>
      </w:r>
    </w:p>
    <w:p>
      <w:pPr>
        <w:spacing w:after="0" w:before="0"/>
        <w:ind w:left="567"/>
      </w:pPr>
      <w:r>
        <w:t>D) Угол между проекцией главной режущей кромки на основную плоскость и направлением подачи;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11. Из какого материала изготавливают резцы для обработки закалённых сталей?</w:t>
      </w:r>
    </w:p>
    <w:p>
      <w:pPr>
        <w:spacing w:after="0" w:before="0"/>
        <w:ind w:left="567"/>
      </w:pPr>
      <w:r>
        <w:t>A) Углеродистая инструментальная сталь общего назначения;</w:t>
      </w:r>
    </w:p>
    <w:p>
      <w:pPr>
        <w:spacing w:after="0" w:before="0"/>
        <w:ind w:left="567"/>
      </w:pPr>
      <w:r>
        <w:t>B) Быстрорежущая сталь для режущих инструментов;</w:t>
      </w:r>
    </w:p>
    <w:p>
      <w:pPr>
        <w:spacing w:after="0" w:before="0"/>
        <w:ind w:left="567"/>
      </w:pPr>
      <w:r>
        <w:t>C) Твёрдый сплав (ВК, ТК);</w:t>
      </w:r>
    </w:p>
    <w:p>
      <w:pPr>
        <w:spacing w:after="0" w:before="0"/>
        <w:ind w:left="567"/>
      </w:pPr>
      <w:r>
        <w:t>D) Серый чугун для отливки корпусных деталей;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Какой элемент режима резания обозначается буквой S (подача)?</w:t>
      </w:r>
    </w:p>
    <w:p>
      <w:pPr>
        <w:spacing w:after="0" w:before="0"/>
        <w:ind w:left="567"/>
      </w:pPr>
      <w:r>
        <w:t>A) Перемещение инструмента относительно заготовки за один оборот;</w:t>
      </w:r>
    </w:p>
    <w:p>
      <w:pPr>
        <w:spacing w:after="0" w:before="0"/>
        <w:ind w:left="567"/>
      </w:pPr>
      <w:r>
        <w:t>B) Скорость вращения шпинделя станка, об/мин;</w:t>
      </w:r>
    </w:p>
    <w:p>
      <w:pPr>
        <w:spacing w:after="0" w:before="0"/>
        <w:ind w:left="567"/>
      </w:pPr>
      <w:r>
        <w:t>C) Глубина резания, равная толщине срезаемого слоя;</w:t>
      </w:r>
    </w:p>
    <w:p>
      <w:pPr>
        <w:spacing w:after="0" w:before="0"/>
        <w:ind w:left="567"/>
      </w:pPr>
      <w:r>
        <w:t>D) Ширина срезаемого слоя при фрезеровании поверхности;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Какая операция выполняется первой при обработке вала на токарном станке?</w:t>
      </w:r>
    </w:p>
    <w:p>
      <w:pPr>
        <w:spacing w:after="0" w:before="0"/>
        <w:ind w:left="567"/>
      </w:pPr>
      <w:r>
        <w:t>A) Нарезание резьбы резьбовым резцом на подготовленной поверхности;</w:t>
      </w:r>
    </w:p>
    <w:p>
      <w:pPr>
        <w:spacing w:after="0" w:before="0"/>
        <w:ind w:left="567"/>
      </w:pPr>
      <w:r>
        <w:t>B) Черновое точение с удалением основного припуска;</w:t>
      </w:r>
    </w:p>
    <w:p>
      <w:pPr>
        <w:spacing w:after="0" w:before="0"/>
        <w:ind w:left="567"/>
      </w:pPr>
      <w:r>
        <w:t>C) Шлифование для достижения заданной точности и шероховатости;</w:t>
      </w:r>
    </w:p>
    <w:p>
      <w:pPr>
        <w:spacing w:after="0" w:before="0"/>
        <w:ind w:left="567"/>
      </w:pPr>
      <w:r>
        <w:t>D) Полирование поверхности для улучшения внешнего вида;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14. Какой инструмент применяется для получения отверстий на токарном станке?</w:t>
      </w:r>
    </w:p>
    <w:p>
      <w:pPr>
        <w:spacing w:after="0" w:before="0"/>
        <w:ind w:left="567"/>
      </w:pPr>
      <w:r>
        <w:t>A) Проходной резец для обработки наружной поверхности детали;</w:t>
      </w:r>
    </w:p>
    <w:p>
      <w:pPr>
        <w:spacing w:after="0" w:before="0"/>
        <w:ind w:left="567"/>
      </w:pPr>
      <w:r>
        <w:t>B) Сверло спиральное для образования отверстия в заготовке;</w:t>
      </w:r>
    </w:p>
    <w:p>
      <w:pPr>
        <w:spacing w:after="0" w:before="0"/>
        <w:ind w:left="567"/>
      </w:pPr>
      <w:r>
        <w:t>C) Фреза торцевая для обработки плоских поверхностей;</w:t>
      </w:r>
    </w:p>
    <w:p>
      <w:pPr>
        <w:spacing w:after="0" w:before="0"/>
        <w:ind w:left="567"/>
      </w:pPr>
      <w:r>
        <w:t>D) Развертка для калибровки и чистовой обработки отверстия;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Какой квалитет точности можно обеспечить чистовым точением на токарном станке?</w:t>
      </w:r>
    </w:p>
    <w:p>
      <w:pPr>
        <w:spacing w:after="0" w:before="0"/>
        <w:ind w:left="567"/>
      </w:pPr>
      <w:r>
        <w:t>A) IT8;</w:t>
      </w:r>
    </w:p>
    <w:p>
      <w:pPr>
        <w:spacing w:after="0" w:before="0"/>
        <w:ind w:left="567"/>
      </w:pPr>
      <w:r>
        <w:t>B) IT5;</w:t>
      </w:r>
    </w:p>
    <w:p>
      <w:pPr>
        <w:spacing w:after="0" w:before="0"/>
        <w:ind w:left="567"/>
      </w:pPr>
      <w:r>
        <w:t>C) IT14;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Для чего применяется протачивание канавки на валу?</w:t>
      </w:r>
    </w:p>
    <w:p>
      <w:pPr>
        <w:spacing w:after="0" w:before="0"/>
        <w:ind w:left="567"/>
      </w:pPr>
      <w:r>
        <w:t>A) Для украшения наружной поверхности детали и улучшения внешнего вида;</w:t>
      </w:r>
    </w:p>
    <w:p>
      <w:pPr>
        <w:spacing w:after="0" w:before="0"/>
        <w:ind w:left="567"/>
      </w:pPr>
      <w:r>
        <w:t>B) Для снижения массы вала и уменьшения материалоёмкости изделия;</w:t>
      </w:r>
    </w:p>
    <w:p>
      <w:pPr>
        <w:spacing w:after="0" w:before="0"/>
        <w:ind w:left="567"/>
      </w:pPr>
      <w:r>
        <w:t>C) Для нанесения маркировки и идентификационного номера детали;</w:t>
      </w:r>
    </w:p>
    <w:p>
      <w:pPr>
        <w:spacing w:after="0" w:before="0"/>
        <w:ind w:left="567"/>
      </w:pPr>
      <w:r>
        <w:t>D) Для выхода резьбового резца и шлифовального круга при обработке;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Какой способ закрепления применяется при обработке длинного вала?</w:t>
      </w:r>
    </w:p>
    <w:p>
      <w:pPr>
        <w:spacing w:after="0" w:before="0"/>
        <w:ind w:left="567"/>
      </w:pPr>
      <w:r>
        <w:t>A) Закрепление только в трёхкулачковом патроне станка;</w:t>
      </w:r>
    </w:p>
    <w:p>
      <w:pPr>
        <w:spacing w:after="0" w:before="0"/>
        <w:ind w:left="567"/>
      </w:pPr>
      <w:r>
        <w:t>B) Установка заготовки на магнитной плите с точной базировкой;</w:t>
      </w:r>
    </w:p>
    <w:p>
      <w:pPr>
        <w:spacing w:after="0" w:before="0"/>
        <w:ind w:left="567"/>
      </w:pPr>
      <w:r>
        <w:t>C) Установка в центрах с применением подвижного или неподвижного люнета;</w:t>
      </w:r>
    </w:p>
    <w:p>
      <w:pPr>
        <w:spacing w:after="0" w:before="0"/>
        <w:ind w:left="567"/>
      </w:pPr>
      <w:r>
        <w:t>D) Закрепление в машинных тисках на рабочем столе станка;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Что такое люнет и для чего он применяется?</w:t>
      </w:r>
    </w:p>
    <w:p>
      <w:pPr>
        <w:spacing w:after="0" w:before="0"/>
        <w:ind w:left="567"/>
      </w:pPr>
      <w:r>
        <w:t>A) Приспособление для заточки и правки режущих инструментов;</w:t>
      </w:r>
    </w:p>
    <w:p>
      <w:pPr>
        <w:spacing w:after="0" w:before="0"/>
        <w:ind w:left="567"/>
      </w:pPr>
      <w:r>
        <w:t>B) Устройство подачи охлаждающей жидкости к зоне резания;</w:t>
      </w:r>
    </w:p>
    <w:p>
      <w:pPr>
        <w:spacing w:after="0" w:before="0"/>
        <w:ind w:left="567"/>
      </w:pPr>
      <w:r>
        <w:t>C) Опорная втулка, предотвращающая прогиб длинной заготовки при точении;</w:t>
      </w:r>
    </w:p>
    <w:p>
      <w:pPr>
        <w:spacing w:after="0" w:before="0"/>
        <w:ind w:left="567"/>
      </w:pPr>
      <w:r>
        <w:t>D) Приспособление для нарезания резьбы метчиком или плашкой;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Каким прибором контролируют шероховатость поверхности детали?</w:t>
      </w:r>
    </w:p>
    <w:p>
      <w:pPr>
        <w:spacing w:after="0" w:before="0"/>
        <w:ind w:left="567"/>
      </w:pPr>
      <w:r>
        <w:t>A) Штангенциркуль для измерения размеров независимо от шероховатости;</w:t>
      </w:r>
    </w:p>
    <w:p>
      <w:pPr>
        <w:spacing w:after="0" w:before="0"/>
        <w:ind w:left="567"/>
      </w:pPr>
      <w:r>
        <w:t>B) Микрометр для определения точных линейных размеров детали;</w:t>
      </w:r>
    </w:p>
    <w:p>
      <w:pPr>
        <w:spacing w:after="0" w:before="0"/>
        <w:ind w:left="567"/>
      </w:pPr>
      <w:r>
        <w:t>C) Индикатор часового типа для измерения отклонений формы;</w:t>
      </w:r>
    </w:p>
    <w:p>
      <w:pPr>
        <w:spacing w:after="0" w:before="0"/>
        <w:ind w:left="567"/>
      </w:pPr>
      <w:r>
        <w:t>D) Профилометр для измерения параметров шероховатости;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20. Какой калибр применяется для контроля внутренних цилиндрических поверхностей детали?</w:t>
      </w:r>
    </w:p>
    <w:p>
      <w:pPr>
        <w:spacing w:after="0" w:before="0"/>
        <w:ind w:left="567"/>
      </w:pPr>
      <w:r>
        <w:t>A) Калибр-скоба для проверки размеров наружных поверхностей;</w:t>
      </w:r>
    </w:p>
    <w:p>
      <w:pPr>
        <w:spacing w:after="0" w:before="0"/>
        <w:ind w:left="567"/>
      </w:pPr>
      <w:r>
        <w:t>B) Резьбовой калибр-кольцо для контроля резьбового вала;</w:t>
      </w:r>
    </w:p>
    <w:p>
      <w:pPr>
        <w:spacing w:after="0" w:before="0"/>
        <w:ind w:left="567"/>
      </w:pPr>
      <w:r>
        <w:t>C) Калибр-пробка для проверки внутренних размеров отверстия;</w:t>
      </w:r>
    </w:p>
    <w:p>
      <w:pPr>
        <w:spacing w:after="0" w:before="0"/>
        <w:ind w:left="567"/>
      </w:pPr>
      <w:r>
        <w:t>D) Угловой калибр для измерения внутренних угловых размеров деталей;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