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93F390" w14:textId="77777777" w:rsidR="007945F6" w:rsidRPr="007945F6" w:rsidRDefault="007945F6" w:rsidP="007945F6">
      <w:pPr>
        <w:rPr>
          <w:rFonts w:ascii="Times New Roman" w:hAnsi="Times New Roman" w:cs="Times New Roman"/>
        </w:rPr>
      </w:pPr>
      <w:r w:rsidRPr="007945F6">
        <w:rPr>
          <w:rFonts w:ascii="Times New Roman" w:hAnsi="Times New Roman" w:cs="Times New Roman"/>
          <w:b/>
          <w:bCs/>
        </w:rPr>
        <w:t>Комплект лекций по междисциплинарному курсу «Технология монтажа, обслуживания и ремонта схем КИПиА»</w:t>
      </w:r>
    </w:p>
    <w:p w14:paraId="66F39FCB" w14:textId="77777777" w:rsidR="007945F6" w:rsidRPr="007945F6" w:rsidRDefault="007945F6" w:rsidP="007945F6">
      <w:pPr>
        <w:rPr>
          <w:rFonts w:ascii="Times New Roman" w:hAnsi="Times New Roman" w:cs="Times New Roman"/>
        </w:rPr>
      </w:pPr>
      <w:r w:rsidRPr="007945F6">
        <w:rPr>
          <w:rFonts w:ascii="Times New Roman" w:hAnsi="Times New Roman" w:cs="Times New Roman"/>
        </w:rPr>
        <w:t>Для профессии 18494 «Слесарь по контрольно-измерительным приборам и автоматике» (подготовка на 2–3 разряды)</w:t>
      </w:r>
    </w:p>
    <w:p w14:paraId="2B462FB3" w14:textId="77777777" w:rsidR="007945F6" w:rsidRPr="007945F6" w:rsidRDefault="007945F6" w:rsidP="007945F6">
      <w:pPr>
        <w:rPr>
          <w:rFonts w:ascii="Times New Roman" w:hAnsi="Times New Roman" w:cs="Times New Roman"/>
        </w:rPr>
      </w:pPr>
      <w:r w:rsidRPr="007945F6">
        <w:rPr>
          <w:rFonts w:ascii="Times New Roman" w:hAnsi="Times New Roman" w:cs="Times New Roman"/>
          <w:b/>
          <w:bCs/>
        </w:rPr>
        <w:t xml:space="preserve">Раздел: </w:t>
      </w:r>
      <w:r w:rsidRPr="0080534C">
        <w:rPr>
          <w:rFonts w:ascii="Times New Roman" w:hAnsi="Times New Roman" w:cs="Times New Roman"/>
        </w:rPr>
        <w:t>Конструкторская и технологическая документация на КИПиА</w:t>
      </w:r>
    </w:p>
    <w:p w14:paraId="3EA0B0A8" w14:textId="77777777" w:rsidR="007945F6" w:rsidRPr="007945F6" w:rsidRDefault="00000000" w:rsidP="007945F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ACEB48F">
          <v:rect id="_x0000_i1025" style="width:0;height:.75pt" o:hralign="center" o:hrstd="t" o:hr="t" fillcolor="#a0a0a0" stroked="f"/>
        </w:pict>
      </w:r>
    </w:p>
    <w:p w14:paraId="35A5F393" w14:textId="77777777" w:rsidR="007945F6" w:rsidRPr="007945F6" w:rsidRDefault="007945F6" w:rsidP="007945F6">
      <w:pPr>
        <w:rPr>
          <w:rFonts w:ascii="Times New Roman" w:hAnsi="Times New Roman" w:cs="Times New Roman"/>
          <w:b/>
          <w:bCs/>
        </w:rPr>
      </w:pPr>
      <w:r w:rsidRPr="007945F6">
        <w:rPr>
          <w:rFonts w:ascii="Times New Roman" w:hAnsi="Times New Roman" w:cs="Times New Roman"/>
          <w:b/>
          <w:bCs/>
        </w:rPr>
        <w:t>Лекция 1. Введение в конструкторскую документацию на КИПиА</w:t>
      </w:r>
    </w:p>
    <w:p w14:paraId="3A7E2060" w14:textId="77777777" w:rsidR="007945F6" w:rsidRPr="007945F6" w:rsidRDefault="007945F6" w:rsidP="007945F6">
      <w:pPr>
        <w:rPr>
          <w:rFonts w:ascii="Times New Roman" w:hAnsi="Times New Roman" w:cs="Times New Roman"/>
        </w:rPr>
      </w:pPr>
      <w:r w:rsidRPr="007945F6">
        <w:rPr>
          <w:rFonts w:ascii="Times New Roman" w:hAnsi="Times New Roman" w:cs="Times New Roman"/>
          <w:b/>
          <w:bCs/>
        </w:rPr>
        <w:t>Продолжительность:</w:t>
      </w:r>
      <w:r w:rsidRPr="007945F6">
        <w:rPr>
          <w:rFonts w:ascii="Times New Roman" w:hAnsi="Times New Roman" w:cs="Times New Roman"/>
        </w:rPr>
        <w:t> 2 академических часа</w:t>
      </w:r>
    </w:p>
    <w:p w14:paraId="13ACD1C7" w14:textId="27719869" w:rsidR="007945F6" w:rsidRPr="007945F6" w:rsidRDefault="007945F6" w:rsidP="007945F6">
      <w:pPr>
        <w:rPr>
          <w:rFonts w:ascii="Times New Roman" w:hAnsi="Times New Roman" w:cs="Times New Roman"/>
        </w:rPr>
      </w:pPr>
      <w:r w:rsidRPr="007945F6">
        <w:rPr>
          <w:rFonts w:ascii="Times New Roman" w:hAnsi="Times New Roman" w:cs="Times New Roman"/>
          <w:b/>
          <w:bCs/>
        </w:rPr>
        <w:t>Цель лекции</w:t>
      </w:r>
      <w:proofErr w:type="gramStart"/>
      <w:r w:rsidRPr="007945F6">
        <w:rPr>
          <w:rFonts w:ascii="Times New Roman" w:hAnsi="Times New Roman" w:cs="Times New Roman"/>
          <w:b/>
          <w:bCs/>
        </w:rPr>
        <w:t>:</w:t>
      </w:r>
      <w:r w:rsidR="0080534C">
        <w:rPr>
          <w:rFonts w:ascii="Times New Roman" w:hAnsi="Times New Roman" w:cs="Times New Roman"/>
        </w:rPr>
        <w:t xml:space="preserve"> </w:t>
      </w:r>
      <w:r w:rsidR="0080534C" w:rsidRPr="0080534C">
        <w:rPr>
          <w:rFonts w:ascii="Times New Roman" w:hAnsi="Times New Roman" w:cs="Times New Roman"/>
        </w:rPr>
        <w:t>Изучить</w:t>
      </w:r>
      <w:proofErr w:type="gramEnd"/>
      <w:r w:rsidR="0080534C" w:rsidRPr="0080534C">
        <w:rPr>
          <w:rFonts w:ascii="Times New Roman" w:hAnsi="Times New Roman" w:cs="Times New Roman"/>
        </w:rPr>
        <w:t xml:space="preserve"> роль и значение конструкторской документации в профессиональной деятельности слесаря КИПиА. Изучить основные виды конструкторских схем, их назначение и нормативную базу (ЕСКД).</w:t>
      </w:r>
    </w:p>
    <w:p w14:paraId="67F87D08" w14:textId="77777777" w:rsidR="007945F6" w:rsidRPr="007945F6" w:rsidRDefault="007945F6" w:rsidP="007945F6">
      <w:pPr>
        <w:rPr>
          <w:rFonts w:ascii="Times New Roman" w:hAnsi="Times New Roman" w:cs="Times New Roman"/>
          <w:b/>
          <w:bCs/>
        </w:rPr>
      </w:pPr>
      <w:r w:rsidRPr="007945F6">
        <w:rPr>
          <w:rFonts w:ascii="Times New Roman" w:hAnsi="Times New Roman" w:cs="Times New Roman"/>
          <w:b/>
          <w:bCs/>
        </w:rPr>
        <w:t>1.1. Значение конструкторской документации</w:t>
      </w:r>
    </w:p>
    <w:p w14:paraId="42E18F85" w14:textId="77777777" w:rsidR="007945F6" w:rsidRPr="007945F6" w:rsidRDefault="007945F6" w:rsidP="007945F6">
      <w:pPr>
        <w:rPr>
          <w:rFonts w:ascii="Times New Roman" w:hAnsi="Times New Roman" w:cs="Times New Roman"/>
        </w:rPr>
      </w:pPr>
      <w:r w:rsidRPr="007945F6">
        <w:rPr>
          <w:rFonts w:ascii="Times New Roman" w:hAnsi="Times New Roman" w:cs="Times New Roman"/>
        </w:rPr>
        <w:t>Конструкторская документация в области контрольно-измерительных приборов и автоматики представляет собой строго регламентированную систему документов, которая определяет устройство, состав, принцип действия, порядок монтажа, наладки, эксплуатации и ремонта технических средств. Для слесаря КИПиА умение грамотно читать, анализировать и применять эту документацию является ключевой профессиональной компетенцией, непосредственно влияющей на качество, безопасность и эффективность выполняемых работ.</w:t>
      </w:r>
    </w:p>
    <w:p w14:paraId="624BC592" w14:textId="77777777" w:rsidR="007945F6" w:rsidRPr="007945F6" w:rsidRDefault="007945F6" w:rsidP="007945F6">
      <w:pPr>
        <w:rPr>
          <w:rFonts w:ascii="Times New Roman" w:hAnsi="Times New Roman" w:cs="Times New Roman"/>
        </w:rPr>
      </w:pPr>
      <w:r w:rsidRPr="007945F6">
        <w:rPr>
          <w:rFonts w:ascii="Times New Roman" w:hAnsi="Times New Roman" w:cs="Times New Roman"/>
        </w:rPr>
        <w:t>Документация выступает в роли универсального технического языка, связывающего воедино проектировщиков, монтажников, наладчиков и обслуживающий персонал. Её незнание или неверное толкование ведёт к ошибкам, простоям оборудования и аварийным ситуациям.</w:t>
      </w:r>
    </w:p>
    <w:p w14:paraId="0FE74D3B" w14:textId="77777777" w:rsidR="007945F6" w:rsidRPr="007945F6" w:rsidRDefault="007945F6" w:rsidP="007945F6">
      <w:pPr>
        <w:rPr>
          <w:rFonts w:ascii="Times New Roman" w:hAnsi="Times New Roman" w:cs="Times New Roman"/>
          <w:b/>
          <w:bCs/>
        </w:rPr>
      </w:pPr>
      <w:r w:rsidRPr="007945F6">
        <w:rPr>
          <w:rFonts w:ascii="Times New Roman" w:hAnsi="Times New Roman" w:cs="Times New Roman"/>
          <w:b/>
          <w:bCs/>
        </w:rPr>
        <w:t>1.2. Нормативная база: Единая система конструкторской документации (ЕСКД)</w:t>
      </w:r>
    </w:p>
    <w:p w14:paraId="378A8615" w14:textId="77777777" w:rsidR="007945F6" w:rsidRPr="007945F6" w:rsidRDefault="007945F6" w:rsidP="007945F6">
      <w:pPr>
        <w:rPr>
          <w:rFonts w:ascii="Times New Roman" w:hAnsi="Times New Roman" w:cs="Times New Roman"/>
        </w:rPr>
      </w:pPr>
      <w:r w:rsidRPr="007945F6">
        <w:rPr>
          <w:rFonts w:ascii="Times New Roman" w:hAnsi="Times New Roman" w:cs="Times New Roman"/>
        </w:rPr>
        <w:t>Конструкторская документация на КИПиА разрабатывается в соответствии с требованиями Единой системы конструкторской документации (ЕСКД). Основные стандарты:</w:t>
      </w:r>
    </w:p>
    <w:p w14:paraId="5846AF91" w14:textId="77777777" w:rsidR="007945F6" w:rsidRPr="007945F6" w:rsidRDefault="007945F6" w:rsidP="007945F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945F6">
        <w:rPr>
          <w:rFonts w:ascii="Times New Roman" w:hAnsi="Times New Roman" w:cs="Times New Roman"/>
          <w:b/>
          <w:bCs/>
        </w:rPr>
        <w:t>ГОСТ 2.701-2008</w:t>
      </w:r>
      <w:r w:rsidRPr="007945F6">
        <w:rPr>
          <w:rFonts w:ascii="Times New Roman" w:hAnsi="Times New Roman" w:cs="Times New Roman"/>
        </w:rPr>
        <w:t> «Схемы. Виды и типы. Общие требования к выполнению».</w:t>
      </w:r>
    </w:p>
    <w:p w14:paraId="2ACA22A5" w14:textId="77777777" w:rsidR="007945F6" w:rsidRPr="007945F6" w:rsidRDefault="007945F6" w:rsidP="007945F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945F6">
        <w:rPr>
          <w:rFonts w:ascii="Times New Roman" w:hAnsi="Times New Roman" w:cs="Times New Roman"/>
          <w:b/>
          <w:bCs/>
        </w:rPr>
        <w:t>ГОСТ 2.702-2011</w:t>
      </w:r>
      <w:r w:rsidRPr="007945F6">
        <w:rPr>
          <w:rFonts w:ascii="Times New Roman" w:hAnsi="Times New Roman" w:cs="Times New Roman"/>
        </w:rPr>
        <w:t> «Правила выполнения электрических схем».</w:t>
      </w:r>
    </w:p>
    <w:p w14:paraId="279FED08" w14:textId="77777777" w:rsidR="007945F6" w:rsidRPr="007945F6" w:rsidRDefault="007945F6" w:rsidP="007945F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945F6">
        <w:rPr>
          <w:rFonts w:ascii="Times New Roman" w:hAnsi="Times New Roman" w:cs="Times New Roman"/>
          <w:b/>
          <w:bCs/>
        </w:rPr>
        <w:t>ГОСТ 2.710-81</w:t>
      </w:r>
      <w:r w:rsidRPr="007945F6">
        <w:rPr>
          <w:rFonts w:ascii="Times New Roman" w:hAnsi="Times New Roman" w:cs="Times New Roman"/>
        </w:rPr>
        <w:t> «Обозначения буквенно-цифровые в электрических схемах».</w:t>
      </w:r>
    </w:p>
    <w:p w14:paraId="3D55249F" w14:textId="77777777" w:rsidR="007945F6" w:rsidRPr="007945F6" w:rsidRDefault="007945F6" w:rsidP="007945F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945F6">
        <w:rPr>
          <w:rFonts w:ascii="Times New Roman" w:hAnsi="Times New Roman" w:cs="Times New Roman"/>
          <w:b/>
          <w:bCs/>
        </w:rPr>
        <w:t>ГОСТ 21.404-85</w:t>
      </w:r>
      <w:r w:rsidRPr="007945F6">
        <w:rPr>
          <w:rFonts w:ascii="Times New Roman" w:hAnsi="Times New Roman" w:cs="Times New Roman"/>
        </w:rPr>
        <w:t> «Автоматизация технологических процессов. Обозначения условные приборов и средств автоматизации».</w:t>
      </w:r>
    </w:p>
    <w:p w14:paraId="066AC401" w14:textId="77777777" w:rsidR="007945F6" w:rsidRPr="007945F6" w:rsidRDefault="007945F6" w:rsidP="007945F6">
      <w:pPr>
        <w:rPr>
          <w:rFonts w:ascii="Times New Roman" w:hAnsi="Times New Roman" w:cs="Times New Roman"/>
          <w:b/>
          <w:bCs/>
        </w:rPr>
      </w:pPr>
      <w:r w:rsidRPr="007945F6">
        <w:rPr>
          <w:rFonts w:ascii="Times New Roman" w:hAnsi="Times New Roman" w:cs="Times New Roman"/>
          <w:b/>
          <w:bCs/>
        </w:rPr>
        <w:t>1.3. Виды конструкторских схем в КИПиА</w:t>
      </w:r>
    </w:p>
    <w:p w14:paraId="48EDFE7A" w14:textId="77777777" w:rsidR="007945F6" w:rsidRPr="007945F6" w:rsidRDefault="007945F6" w:rsidP="007945F6">
      <w:pPr>
        <w:rPr>
          <w:rFonts w:ascii="Times New Roman" w:hAnsi="Times New Roman" w:cs="Times New Roman"/>
        </w:rPr>
      </w:pPr>
      <w:r w:rsidRPr="007945F6">
        <w:rPr>
          <w:rFonts w:ascii="Times New Roman" w:hAnsi="Times New Roman" w:cs="Times New Roman"/>
        </w:rPr>
        <w:t>Схемы являются основным видом конструкторской документации. В зависимости от назначения они делятся на:</w:t>
      </w:r>
    </w:p>
    <w:p w14:paraId="6D487D49" w14:textId="77777777" w:rsidR="007945F6" w:rsidRPr="007945F6" w:rsidRDefault="007945F6" w:rsidP="007945F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945F6">
        <w:rPr>
          <w:rFonts w:ascii="Times New Roman" w:hAnsi="Times New Roman" w:cs="Times New Roman"/>
          <w:b/>
          <w:bCs/>
        </w:rPr>
        <w:lastRenderedPageBreak/>
        <w:t>Принципиальные электрические схемы (Э3)</w:t>
      </w:r>
      <w:r w:rsidRPr="007945F6">
        <w:rPr>
          <w:rFonts w:ascii="Times New Roman" w:hAnsi="Times New Roman" w:cs="Times New Roman"/>
        </w:rPr>
        <w:t> – показывают полный состав элементов и электрические связи между ними.</w:t>
      </w:r>
    </w:p>
    <w:p w14:paraId="10FB5A1A" w14:textId="77777777" w:rsidR="007945F6" w:rsidRPr="007945F6" w:rsidRDefault="007945F6" w:rsidP="007945F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945F6">
        <w:rPr>
          <w:rFonts w:ascii="Times New Roman" w:hAnsi="Times New Roman" w:cs="Times New Roman"/>
          <w:b/>
          <w:bCs/>
        </w:rPr>
        <w:t>Схемы соединений (монтажные) (Э4)</w:t>
      </w:r>
      <w:r w:rsidRPr="007945F6">
        <w:rPr>
          <w:rFonts w:ascii="Times New Roman" w:hAnsi="Times New Roman" w:cs="Times New Roman"/>
        </w:rPr>
        <w:t> – отражают реальное расположение оборудования и прокладку проводов.</w:t>
      </w:r>
    </w:p>
    <w:p w14:paraId="15BC3F3C" w14:textId="77777777" w:rsidR="007945F6" w:rsidRPr="007945F6" w:rsidRDefault="007945F6" w:rsidP="007945F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945F6">
        <w:rPr>
          <w:rFonts w:ascii="Times New Roman" w:hAnsi="Times New Roman" w:cs="Times New Roman"/>
          <w:b/>
          <w:bCs/>
        </w:rPr>
        <w:t>Схемы подключения (Э5)</w:t>
      </w:r>
      <w:r w:rsidRPr="007945F6">
        <w:rPr>
          <w:rFonts w:ascii="Times New Roman" w:hAnsi="Times New Roman" w:cs="Times New Roman"/>
        </w:rPr>
        <w:t> – предназначены для подключения приборов к внешним цепям.</w:t>
      </w:r>
    </w:p>
    <w:p w14:paraId="71D2A594" w14:textId="77777777" w:rsidR="007945F6" w:rsidRPr="007945F6" w:rsidRDefault="007945F6" w:rsidP="007945F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945F6">
        <w:rPr>
          <w:rFonts w:ascii="Times New Roman" w:hAnsi="Times New Roman" w:cs="Times New Roman"/>
          <w:b/>
          <w:bCs/>
        </w:rPr>
        <w:t>Схемы трубных проводок</w:t>
      </w:r>
      <w:r w:rsidRPr="007945F6">
        <w:rPr>
          <w:rFonts w:ascii="Times New Roman" w:hAnsi="Times New Roman" w:cs="Times New Roman"/>
        </w:rPr>
        <w:t> – используются для пневматических и гидравлических систем.</w:t>
      </w:r>
    </w:p>
    <w:p w14:paraId="3927153A" w14:textId="77777777" w:rsidR="007945F6" w:rsidRPr="007945F6" w:rsidRDefault="007945F6" w:rsidP="007945F6">
      <w:pPr>
        <w:rPr>
          <w:rFonts w:ascii="Times New Roman" w:hAnsi="Times New Roman" w:cs="Times New Roman"/>
          <w:b/>
          <w:bCs/>
        </w:rPr>
      </w:pPr>
      <w:r w:rsidRPr="007945F6">
        <w:rPr>
          <w:rFonts w:ascii="Times New Roman" w:hAnsi="Times New Roman" w:cs="Times New Roman"/>
          <w:b/>
          <w:bCs/>
        </w:rPr>
        <w:t>1.4. Условные графические обозначения (УГО)</w:t>
      </w:r>
    </w:p>
    <w:p w14:paraId="6754A187" w14:textId="36F1F228" w:rsidR="009C2F79" w:rsidRPr="00156152" w:rsidRDefault="007945F6" w:rsidP="009C2F79">
      <w:pPr>
        <w:rPr>
          <w:rFonts w:ascii="Times New Roman" w:hAnsi="Times New Roman" w:cs="Times New Roman"/>
        </w:rPr>
      </w:pPr>
      <w:r w:rsidRPr="007945F6">
        <w:rPr>
          <w:rFonts w:ascii="Times New Roman" w:hAnsi="Times New Roman" w:cs="Times New Roman"/>
        </w:rPr>
        <w:t xml:space="preserve">УГО – это графический язык схем. </w:t>
      </w:r>
    </w:p>
    <w:p w14:paraId="2B47FC8A" w14:textId="6D701D0B" w:rsidR="009C2F79" w:rsidRPr="00156152" w:rsidRDefault="009C2F79" w:rsidP="009C2F79">
      <w:pPr>
        <w:jc w:val="center"/>
        <w:rPr>
          <w:rFonts w:ascii="Times New Roman" w:hAnsi="Times New Roman" w:cs="Times New Roman"/>
        </w:rPr>
      </w:pPr>
      <w:r w:rsidRPr="00156152">
        <w:rPr>
          <w:rFonts w:ascii="Times New Roman" w:hAnsi="Times New Roman" w:cs="Times New Roman"/>
          <w:noProof/>
        </w:rPr>
        <w:drawing>
          <wp:inline distT="0" distB="0" distL="0" distR="0" wp14:anchorId="2ED920BA" wp14:editId="709ADF89">
            <wp:extent cx="4318985" cy="5838825"/>
            <wp:effectExtent l="0" t="0" r="5715" b="0"/>
            <wp:docPr id="19170769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9586" cy="58531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90D96D" w14:textId="1B810DC6" w:rsidR="009C2F79" w:rsidRPr="007945F6" w:rsidRDefault="009C2F79" w:rsidP="009C2F79">
      <w:pPr>
        <w:rPr>
          <w:rFonts w:ascii="Times New Roman" w:hAnsi="Times New Roman" w:cs="Times New Roman"/>
        </w:rPr>
      </w:pPr>
      <w:r w:rsidRPr="00156152">
        <w:rPr>
          <w:rFonts w:ascii="Times New Roman" w:hAnsi="Times New Roman" w:cs="Times New Roman"/>
          <w:i/>
          <w:iCs/>
        </w:rPr>
        <w:t>Рисунок 1.1. Примеры условных графических обозначений (УГО) элементов на электрических схемах по ГОСТ.</w:t>
      </w:r>
    </w:p>
    <w:p w14:paraId="0A6003AF" w14:textId="77777777" w:rsidR="007945F6" w:rsidRPr="00511824" w:rsidRDefault="007945F6" w:rsidP="007945F6">
      <w:pPr>
        <w:rPr>
          <w:rFonts w:ascii="Times New Roman" w:hAnsi="Times New Roman" w:cs="Times New Roman"/>
          <w:i/>
          <w:iCs/>
        </w:rPr>
      </w:pPr>
      <w:r w:rsidRPr="00511824">
        <w:rPr>
          <w:rFonts w:ascii="Times New Roman" w:hAnsi="Times New Roman" w:cs="Times New Roman"/>
          <w:i/>
          <w:iCs/>
        </w:rPr>
        <w:lastRenderedPageBreak/>
        <w:t>Таблица 1.1. Основные виды схем и их назначение</w:t>
      </w:r>
    </w:p>
    <w:tbl>
      <w:tblPr>
        <w:tblStyle w:val="-45"/>
        <w:tblW w:w="0" w:type="auto"/>
        <w:tblLook w:val="04A0" w:firstRow="1" w:lastRow="0" w:firstColumn="1" w:lastColumn="0" w:noHBand="0" w:noVBand="1"/>
      </w:tblPr>
      <w:tblGrid>
        <w:gridCol w:w="2622"/>
        <w:gridCol w:w="1111"/>
        <w:gridCol w:w="2277"/>
        <w:gridCol w:w="3335"/>
      </w:tblGrid>
      <w:tr w:rsidR="007945F6" w:rsidRPr="007945F6" w14:paraId="11C9576E" w14:textId="77777777" w:rsidTr="0005126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7A1A02" w14:textId="77777777" w:rsidR="007945F6" w:rsidRPr="007945F6" w:rsidRDefault="007945F6" w:rsidP="007945F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945F6">
              <w:rPr>
                <w:rFonts w:ascii="Times New Roman" w:hAnsi="Times New Roman" w:cs="Times New Roman"/>
              </w:rPr>
              <w:t>Тип схемы</w:t>
            </w:r>
          </w:p>
        </w:tc>
        <w:tc>
          <w:tcPr>
            <w:tcW w:w="0" w:type="auto"/>
            <w:hideMark/>
          </w:tcPr>
          <w:p w14:paraId="07447281" w14:textId="77777777" w:rsidR="007945F6" w:rsidRPr="007945F6" w:rsidRDefault="007945F6" w:rsidP="007945F6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945F6">
              <w:rPr>
                <w:rFonts w:ascii="Times New Roman" w:hAnsi="Times New Roman" w:cs="Times New Roman"/>
              </w:rPr>
              <w:t>Код по ГОСТ</w:t>
            </w:r>
          </w:p>
        </w:tc>
        <w:tc>
          <w:tcPr>
            <w:tcW w:w="0" w:type="auto"/>
            <w:hideMark/>
          </w:tcPr>
          <w:p w14:paraId="67E9860B" w14:textId="77777777" w:rsidR="007945F6" w:rsidRPr="007945F6" w:rsidRDefault="007945F6" w:rsidP="007945F6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945F6">
              <w:rPr>
                <w:rFonts w:ascii="Times New Roman" w:hAnsi="Times New Roman" w:cs="Times New Roman"/>
              </w:rPr>
              <w:t>Основное назначение</w:t>
            </w:r>
          </w:p>
        </w:tc>
        <w:tc>
          <w:tcPr>
            <w:tcW w:w="0" w:type="auto"/>
            <w:hideMark/>
          </w:tcPr>
          <w:p w14:paraId="04C84345" w14:textId="77777777" w:rsidR="007945F6" w:rsidRPr="007945F6" w:rsidRDefault="007945F6" w:rsidP="007945F6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945F6">
              <w:rPr>
                <w:rFonts w:ascii="Times New Roman" w:hAnsi="Times New Roman" w:cs="Times New Roman"/>
              </w:rPr>
              <w:t>Ключевая информация</w:t>
            </w:r>
          </w:p>
        </w:tc>
      </w:tr>
      <w:tr w:rsidR="007945F6" w:rsidRPr="007945F6" w14:paraId="7E86E219" w14:textId="77777777" w:rsidTr="000512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2BD4A0" w14:textId="77777777" w:rsidR="007945F6" w:rsidRPr="007945F6" w:rsidRDefault="007945F6" w:rsidP="007945F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945F6">
              <w:rPr>
                <w:rFonts w:ascii="Times New Roman" w:hAnsi="Times New Roman" w:cs="Times New Roman"/>
              </w:rPr>
              <w:t>Принципиальная электрическая</w:t>
            </w:r>
          </w:p>
        </w:tc>
        <w:tc>
          <w:tcPr>
            <w:tcW w:w="0" w:type="auto"/>
            <w:hideMark/>
          </w:tcPr>
          <w:p w14:paraId="5088EAC5" w14:textId="77777777" w:rsidR="007945F6" w:rsidRPr="007945F6" w:rsidRDefault="007945F6" w:rsidP="007945F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945F6">
              <w:rPr>
                <w:rFonts w:ascii="Times New Roman" w:hAnsi="Times New Roman" w:cs="Times New Roman"/>
              </w:rPr>
              <w:t>Э3</w:t>
            </w:r>
          </w:p>
        </w:tc>
        <w:tc>
          <w:tcPr>
            <w:tcW w:w="0" w:type="auto"/>
            <w:hideMark/>
          </w:tcPr>
          <w:p w14:paraId="2FA37018" w14:textId="77777777" w:rsidR="007945F6" w:rsidRPr="007945F6" w:rsidRDefault="007945F6" w:rsidP="007945F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945F6">
              <w:rPr>
                <w:rFonts w:ascii="Times New Roman" w:hAnsi="Times New Roman" w:cs="Times New Roman"/>
              </w:rPr>
              <w:t>Понимание логики работы системы</w:t>
            </w:r>
          </w:p>
        </w:tc>
        <w:tc>
          <w:tcPr>
            <w:tcW w:w="0" w:type="auto"/>
            <w:hideMark/>
          </w:tcPr>
          <w:p w14:paraId="2C100B1B" w14:textId="77777777" w:rsidR="007945F6" w:rsidRPr="007945F6" w:rsidRDefault="007945F6" w:rsidP="007945F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945F6">
              <w:rPr>
                <w:rFonts w:ascii="Times New Roman" w:hAnsi="Times New Roman" w:cs="Times New Roman"/>
              </w:rPr>
              <w:t>Состав элементов, электрические связи, принцип действия</w:t>
            </w:r>
          </w:p>
        </w:tc>
      </w:tr>
      <w:tr w:rsidR="007945F6" w:rsidRPr="007945F6" w14:paraId="016C67B0" w14:textId="77777777" w:rsidTr="0005126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9CCA60" w14:textId="77777777" w:rsidR="007945F6" w:rsidRPr="007945F6" w:rsidRDefault="007945F6" w:rsidP="007945F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945F6">
              <w:rPr>
                <w:rFonts w:ascii="Times New Roman" w:hAnsi="Times New Roman" w:cs="Times New Roman"/>
              </w:rPr>
              <w:t>Схема соединений (монтажная)</w:t>
            </w:r>
          </w:p>
        </w:tc>
        <w:tc>
          <w:tcPr>
            <w:tcW w:w="0" w:type="auto"/>
            <w:hideMark/>
          </w:tcPr>
          <w:p w14:paraId="750C90ED" w14:textId="77777777" w:rsidR="007945F6" w:rsidRPr="007945F6" w:rsidRDefault="007945F6" w:rsidP="007945F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945F6">
              <w:rPr>
                <w:rFonts w:ascii="Times New Roman" w:hAnsi="Times New Roman" w:cs="Times New Roman"/>
              </w:rPr>
              <w:t>Э4</w:t>
            </w:r>
          </w:p>
        </w:tc>
        <w:tc>
          <w:tcPr>
            <w:tcW w:w="0" w:type="auto"/>
            <w:hideMark/>
          </w:tcPr>
          <w:p w14:paraId="7E20BBF2" w14:textId="77777777" w:rsidR="007945F6" w:rsidRPr="007945F6" w:rsidRDefault="007945F6" w:rsidP="007945F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945F6">
              <w:rPr>
                <w:rFonts w:ascii="Times New Roman" w:hAnsi="Times New Roman" w:cs="Times New Roman"/>
              </w:rPr>
              <w:t>Выполнение монтажа</w:t>
            </w:r>
          </w:p>
        </w:tc>
        <w:tc>
          <w:tcPr>
            <w:tcW w:w="0" w:type="auto"/>
            <w:hideMark/>
          </w:tcPr>
          <w:p w14:paraId="48D729D3" w14:textId="77777777" w:rsidR="007945F6" w:rsidRPr="007945F6" w:rsidRDefault="007945F6" w:rsidP="007945F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945F6">
              <w:rPr>
                <w:rFonts w:ascii="Times New Roman" w:hAnsi="Times New Roman" w:cs="Times New Roman"/>
              </w:rPr>
              <w:t>Расположение оборудования, маркировка проводов, номера клемм</w:t>
            </w:r>
          </w:p>
        </w:tc>
      </w:tr>
      <w:tr w:rsidR="007945F6" w:rsidRPr="007945F6" w14:paraId="2B63DF34" w14:textId="77777777" w:rsidTr="000512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D26ADC" w14:textId="77777777" w:rsidR="007945F6" w:rsidRPr="007945F6" w:rsidRDefault="007945F6" w:rsidP="007945F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945F6">
              <w:rPr>
                <w:rFonts w:ascii="Times New Roman" w:hAnsi="Times New Roman" w:cs="Times New Roman"/>
              </w:rPr>
              <w:t>Схема подключения</w:t>
            </w:r>
          </w:p>
        </w:tc>
        <w:tc>
          <w:tcPr>
            <w:tcW w:w="0" w:type="auto"/>
            <w:hideMark/>
          </w:tcPr>
          <w:p w14:paraId="415A3BEF" w14:textId="77777777" w:rsidR="007945F6" w:rsidRPr="007945F6" w:rsidRDefault="007945F6" w:rsidP="007945F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945F6">
              <w:rPr>
                <w:rFonts w:ascii="Times New Roman" w:hAnsi="Times New Roman" w:cs="Times New Roman"/>
              </w:rPr>
              <w:t>Э5</w:t>
            </w:r>
          </w:p>
        </w:tc>
        <w:tc>
          <w:tcPr>
            <w:tcW w:w="0" w:type="auto"/>
            <w:hideMark/>
          </w:tcPr>
          <w:p w14:paraId="3DBA261A" w14:textId="77777777" w:rsidR="007945F6" w:rsidRPr="007945F6" w:rsidRDefault="007945F6" w:rsidP="007945F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945F6">
              <w:rPr>
                <w:rFonts w:ascii="Times New Roman" w:hAnsi="Times New Roman" w:cs="Times New Roman"/>
              </w:rPr>
              <w:t>Подключение к внешним сетям</w:t>
            </w:r>
          </w:p>
        </w:tc>
        <w:tc>
          <w:tcPr>
            <w:tcW w:w="0" w:type="auto"/>
            <w:hideMark/>
          </w:tcPr>
          <w:p w14:paraId="29548AF7" w14:textId="77777777" w:rsidR="007945F6" w:rsidRPr="007945F6" w:rsidRDefault="007945F6" w:rsidP="007945F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945F6">
              <w:rPr>
                <w:rFonts w:ascii="Times New Roman" w:hAnsi="Times New Roman" w:cs="Times New Roman"/>
              </w:rPr>
              <w:t>Точки подключения, характеристики внешних цепей</w:t>
            </w:r>
          </w:p>
        </w:tc>
      </w:tr>
      <w:tr w:rsidR="007945F6" w:rsidRPr="007945F6" w14:paraId="1349DF97" w14:textId="77777777" w:rsidTr="0005126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768D95" w14:textId="77777777" w:rsidR="007945F6" w:rsidRPr="007945F6" w:rsidRDefault="007945F6" w:rsidP="007945F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945F6">
              <w:rPr>
                <w:rFonts w:ascii="Times New Roman" w:hAnsi="Times New Roman" w:cs="Times New Roman"/>
              </w:rPr>
              <w:t>Схема трубных проводок</w:t>
            </w:r>
          </w:p>
        </w:tc>
        <w:tc>
          <w:tcPr>
            <w:tcW w:w="0" w:type="auto"/>
            <w:hideMark/>
          </w:tcPr>
          <w:p w14:paraId="2C224FBE" w14:textId="77777777" w:rsidR="007945F6" w:rsidRPr="007945F6" w:rsidRDefault="007945F6" w:rsidP="007945F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945F6">
              <w:rPr>
                <w:rFonts w:ascii="Times New Roman" w:hAnsi="Times New Roman" w:cs="Times New Roman"/>
              </w:rPr>
              <w:t>–</w:t>
            </w:r>
          </w:p>
        </w:tc>
        <w:tc>
          <w:tcPr>
            <w:tcW w:w="0" w:type="auto"/>
            <w:hideMark/>
          </w:tcPr>
          <w:p w14:paraId="3B59F1DB" w14:textId="77777777" w:rsidR="007945F6" w:rsidRPr="007945F6" w:rsidRDefault="007945F6" w:rsidP="007945F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945F6">
              <w:rPr>
                <w:rFonts w:ascii="Times New Roman" w:hAnsi="Times New Roman" w:cs="Times New Roman"/>
              </w:rPr>
              <w:t>Монтаж пневмо-/гидросистем</w:t>
            </w:r>
          </w:p>
        </w:tc>
        <w:tc>
          <w:tcPr>
            <w:tcW w:w="0" w:type="auto"/>
            <w:hideMark/>
          </w:tcPr>
          <w:p w14:paraId="04A0437E" w14:textId="77777777" w:rsidR="007945F6" w:rsidRPr="007945F6" w:rsidRDefault="007945F6" w:rsidP="007945F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945F6">
              <w:rPr>
                <w:rFonts w:ascii="Times New Roman" w:hAnsi="Times New Roman" w:cs="Times New Roman"/>
              </w:rPr>
              <w:t>Диаметры труб, типы фитингов, направления потоков</w:t>
            </w:r>
          </w:p>
        </w:tc>
      </w:tr>
    </w:tbl>
    <w:p w14:paraId="14135AC8" w14:textId="77777777" w:rsidR="007945F6" w:rsidRPr="007945F6" w:rsidRDefault="007945F6" w:rsidP="007945F6">
      <w:pPr>
        <w:rPr>
          <w:rFonts w:ascii="Times New Roman" w:hAnsi="Times New Roman" w:cs="Times New Roman"/>
        </w:rPr>
      </w:pPr>
      <w:r w:rsidRPr="007945F6">
        <w:rPr>
          <w:rFonts w:ascii="Times New Roman" w:hAnsi="Times New Roman" w:cs="Times New Roman"/>
          <w:b/>
          <w:bCs/>
        </w:rPr>
        <w:t>Вопросы для повторения (Лекция 1):</w:t>
      </w:r>
    </w:p>
    <w:p w14:paraId="458E639A" w14:textId="77777777" w:rsidR="007945F6" w:rsidRPr="007945F6" w:rsidRDefault="007945F6" w:rsidP="007945F6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7945F6">
        <w:rPr>
          <w:rFonts w:ascii="Times New Roman" w:hAnsi="Times New Roman" w:cs="Times New Roman"/>
        </w:rPr>
        <w:t>Почему конструкторская документация является ключевой для профессиональной деятельности слесаря КИПиА?</w:t>
      </w:r>
    </w:p>
    <w:p w14:paraId="028FE696" w14:textId="77777777" w:rsidR="007945F6" w:rsidRPr="007945F6" w:rsidRDefault="007945F6" w:rsidP="007945F6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7945F6">
        <w:rPr>
          <w:rFonts w:ascii="Times New Roman" w:hAnsi="Times New Roman" w:cs="Times New Roman"/>
        </w:rPr>
        <w:t>Какие основные ГОСТы регламентируют выполнение электрических схем?</w:t>
      </w:r>
    </w:p>
    <w:p w14:paraId="658DC196" w14:textId="77777777" w:rsidR="007945F6" w:rsidRPr="007945F6" w:rsidRDefault="007945F6" w:rsidP="007945F6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7945F6">
        <w:rPr>
          <w:rFonts w:ascii="Times New Roman" w:hAnsi="Times New Roman" w:cs="Times New Roman"/>
        </w:rPr>
        <w:t>Перечислите основные виды схем, используемых в КИПиА, и кратко охарактеризуйте каждый.</w:t>
      </w:r>
    </w:p>
    <w:p w14:paraId="0A488112" w14:textId="77777777" w:rsidR="007945F6" w:rsidRPr="007945F6" w:rsidRDefault="007945F6" w:rsidP="007945F6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7945F6">
        <w:rPr>
          <w:rFonts w:ascii="Times New Roman" w:hAnsi="Times New Roman" w:cs="Times New Roman"/>
        </w:rPr>
        <w:t>Что такое УГО и какова их роль в чтении схем?</w:t>
      </w:r>
    </w:p>
    <w:p w14:paraId="1A8C5766" w14:textId="77777777" w:rsidR="007945F6" w:rsidRPr="007945F6" w:rsidRDefault="007945F6" w:rsidP="007945F6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7945F6">
        <w:rPr>
          <w:rFonts w:ascii="Times New Roman" w:hAnsi="Times New Roman" w:cs="Times New Roman"/>
        </w:rPr>
        <w:t>Чем отличается принципиальная схема от монтажной?</w:t>
      </w:r>
    </w:p>
    <w:p w14:paraId="15019EF4" w14:textId="77777777" w:rsidR="007945F6" w:rsidRPr="007945F6" w:rsidRDefault="00000000" w:rsidP="007945F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6F1A4C0">
          <v:rect id="_x0000_i1026" style="width:0;height:.75pt" o:hralign="center" o:hrstd="t" o:hr="t" fillcolor="#a0a0a0" stroked="f"/>
        </w:pict>
      </w:r>
    </w:p>
    <w:p w14:paraId="7A3BA146" w14:textId="77777777" w:rsidR="007945F6" w:rsidRPr="007945F6" w:rsidRDefault="007945F6" w:rsidP="007945F6">
      <w:pPr>
        <w:rPr>
          <w:rFonts w:ascii="Times New Roman" w:hAnsi="Times New Roman" w:cs="Times New Roman"/>
          <w:b/>
          <w:bCs/>
        </w:rPr>
      </w:pPr>
      <w:r w:rsidRPr="007945F6">
        <w:rPr>
          <w:rFonts w:ascii="Times New Roman" w:hAnsi="Times New Roman" w:cs="Times New Roman"/>
          <w:b/>
          <w:bCs/>
        </w:rPr>
        <w:t>Лекция 2. Принципиальные и монтажные схемы: чтение и применение</w:t>
      </w:r>
    </w:p>
    <w:p w14:paraId="5CA6E1D4" w14:textId="77777777" w:rsidR="007945F6" w:rsidRPr="007945F6" w:rsidRDefault="007945F6" w:rsidP="007945F6">
      <w:pPr>
        <w:rPr>
          <w:rFonts w:ascii="Times New Roman" w:hAnsi="Times New Roman" w:cs="Times New Roman"/>
        </w:rPr>
      </w:pPr>
      <w:r w:rsidRPr="007945F6">
        <w:rPr>
          <w:rFonts w:ascii="Times New Roman" w:hAnsi="Times New Roman" w:cs="Times New Roman"/>
          <w:b/>
          <w:bCs/>
        </w:rPr>
        <w:t>Продолжительность:</w:t>
      </w:r>
      <w:r w:rsidRPr="007945F6">
        <w:rPr>
          <w:rFonts w:ascii="Times New Roman" w:hAnsi="Times New Roman" w:cs="Times New Roman"/>
        </w:rPr>
        <w:t> 2 академических часа</w:t>
      </w:r>
    </w:p>
    <w:p w14:paraId="09327555" w14:textId="3591238F" w:rsidR="007945F6" w:rsidRPr="007945F6" w:rsidRDefault="007945F6" w:rsidP="007945F6">
      <w:pPr>
        <w:rPr>
          <w:rFonts w:ascii="Times New Roman" w:hAnsi="Times New Roman" w:cs="Times New Roman"/>
        </w:rPr>
      </w:pPr>
      <w:r w:rsidRPr="007945F6">
        <w:rPr>
          <w:rFonts w:ascii="Times New Roman" w:hAnsi="Times New Roman" w:cs="Times New Roman"/>
          <w:b/>
          <w:bCs/>
        </w:rPr>
        <w:t>Цель лекции</w:t>
      </w:r>
      <w:proofErr w:type="gramStart"/>
      <w:r w:rsidRPr="007945F6">
        <w:rPr>
          <w:rFonts w:ascii="Times New Roman" w:hAnsi="Times New Roman" w:cs="Times New Roman"/>
          <w:b/>
          <w:bCs/>
        </w:rPr>
        <w:t>:</w:t>
      </w:r>
      <w:r w:rsidR="0080534C">
        <w:rPr>
          <w:rFonts w:ascii="Times New Roman" w:hAnsi="Times New Roman" w:cs="Times New Roman"/>
        </w:rPr>
        <w:t xml:space="preserve"> </w:t>
      </w:r>
      <w:r w:rsidR="0080534C" w:rsidRPr="0080534C">
        <w:rPr>
          <w:rFonts w:ascii="Times New Roman" w:hAnsi="Times New Roman" w:cs="Times New Roman"/>
        </w:rPr>
        <w:t>Изучить</w:t>
      </w:r>
      <w:proofErr w:type="gramEnd"/>
      <w:r w:rsidR="0080534C" w:rsidRPr="0080534C">
        <w:rPr>
          <w:rFonts w:ascii="Times New Roman" w:hAnsi="Times New Roman" w:cs="Times New Roman"/>
        </w:rPr>
        <w:t xml:space="preserve"> принципиальные и монтажные электрические схемы. Освоить правила их чтения и анализа для понимания логики работы систем автоматизации и выполнения монтажных работ.</w:t>
      </w:r>
    </w:p>
    <w:p w14:paraId="6FCC0642" w14:textId="77777777" w:rsidR="007945F6" w:rsidRPr="007945F6" w:rsidRDefault="007945F6" w:rsidP="007945F6">
      <w:pPr>
        <w:rPr>
          <w:rFonts w:ascii="Times New Roman" w:hAnsi="Times New Roman" w:cs="Times New Roman"/>
          <w:b/>
          <w:bCs/>
        </w:rPr>
      </w:pPr>
      <w:r w:rsidRPr="007945F6">
        <w:rPr>
          <w:rFonts w:ascii="Times New Roman" w:hAnsi="Times New Roman" w:cs="Times New Roman"/>
          <w:b/>
          <w:bCs/>
        </w:rPr>
        <w:t>2.1. Принципиальные электрические схемы (Э3)</w:t>
      </w:r>
    </w:p>
    <w:p w14:paraId="0118FDA7" w14:textId="77777777" w:rsidR="007945F6" w:rsidRPr="007945F6" w:rsidRDefault="007945F6" w:rsidP="007945F6">
      <w:pPr>
        <w:rPr>
          <w:rFonts w:ascii="Times New Roman" w:hAnsi="Times New Roman" w:cs="Times New Roman"/>
        </w:rPr>
      </w:pPr>
      <w:r w:rsidRPr="007945F6">
        <w:rPr>
          <w:rFonts w:ascii="Times New Roman" w:hAnsi="Times New Roman" w:cs="Times New Roman"/>
        </w:rPr>
        <w:t>Принципиальная схема – это фундаментальный документ, отображающий полный состав элементов и все электрические связи между ними. На схеме показываются:</w:t>
      </w:r>
    </w:p>
    <w:p w14:paraId="36C7A3E5" w14:textId="77777777" w:rsidR="007945F6" w:rsidRPr="007945F6" w:rsidRDefault="007945F6" w:rsidP="007945F6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7945F6">
        <w:rPr>
          <w:rFonts w:ascii="Times New Roman" w:hAnsi="Times New Roman" w:cs="Times New Roman"/>
        </w:rPr>
        <w:t>Все датчики, реле, пускатели, контроллеры, клеммы</w:t>
      </w:r>
    </w:p>
    <w:p w14:paraId="23E752D3" w14:textId="77777777" w:rsidR="007945F6" w:rsidRPr="007945F6" w:rsidRDefault="007945F6" w:rsidP="007945F6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7945F6">
        <w:rPr>
          <w:rFonts w:ascii="Times New Roman" w:hAnsi="Times New Roman" w:cs="Times New Roman"/>
        </w:rPr>
        <w:t>Электрические цепи управления, питания, сигнализации</w:t>
      </w:r>
    </w:p>
    <w:p w14:paraId="7C61244B" w14:textId="77777777" w:rsidR="007945F6" w:rsidRPr="007945F6" w:rsidRDefault="007945F6" w:rsidP="007945F6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7945F6">
        <w:rPr>
          <w:rFonts w:ascii="Times New Roman" w:hAnsi="Times New Roman" w:cs="Times New Roman"/>
        </w:rPr>
        <w:t>Логические связи между элементами</w:t>
      </w:r>
    </w:p>
    <w:p w14:paraId="35BA4191" w14:textId="77777777" w:rsidR="007945F6" w:rsidRPr="007945F6" w:rsidRDefault="007945F6" w:rsidP="007945F6">
      <w:pPr>
        <w:rPr>
          <w:rFonts w:ascii="Times New Roman" w:hAnsi="Times New Roman" w:cs="Times New Roman"/>
        </w:rPr>
      </w:pPr>
      <w:r w:rsidRPr="007945F6">
        <w:rPr>
          <w:rFonts w:ascii="Times New Roman" w:hAnsi="Times New Roman" w:cs="Times New Roman"/>
        </w:rPr>
        <w:lastRenderedPageBreak/>
        <w:t>Элементы на схеме имеют буквенно-цифровые позиционные обозначения в соответствии с ГОСТ 2.710:</w:t>
      </w:r>
    </w:p>
    <w:p w14:paraId="457215F1" w14:textId="77777777" w:rsidR="007945F6" w:rsidRPr="007945F6" w:rsidRDefault="007945F6" w:rsidP="007945F6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7945F6">
        <w:rPr>
          <w:rFonts w:ascii="Times New Roman" w:hAnsi="Times New Roman" w:cs="Times New Roman"/>
          <w:b/>
          <w:bCs/>
        </w:rPr>
        <w:t>KM1</w:t>
      </w:r>
      <w:r w:rsidRPr="007945F6">
        <w:rPr>
          <w:rFonts w:ascii="Times New Roman" w:hAnsi="Times New Roman" w:cs="Times New Roman"/>
        </w:rPr>
        <w:t> – контактор</w:t>
      </w:r>
    </w:p>
    <w:p w14:paraId="44C09638" w14:textId="77777777" w:rsidR="007945F6" w:rsidRPr="007945F6" w:rsidRDefault="007945F6" w:rsidP="007945F6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7945F6">
        <w:rPr>
          <w:rFonts w:ascii="Times New Roman" w:hAnsi="Times New Roman" w:cs="Times New Roman"/>
          <w:b/>
          <w:bCs/>
        </w:rPr>
        <w:t>HL2</w:t>
      </w:r>
      <w:r w:rsidRPr="007945F6">
        <w:rPr>
          <w:rFonts w:ascii="Times New Roman" w:hAnsi="Times New Roman" w:cs="Times New Roman"/>
        </w:rPr>
        <w:t> – сигнальная лампа</w:t>
      </w:r>
    </w:p>
    <w:p w14:paraId="2B4FA9C1" w14:textId="77777777" w:rsidR="007945F6" w:rsidRPr="007945F6" w:rsidRDefault="007945F6" w:rsidP="007945F6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7945F6">
        <w:rPr>
          <w:rFonts w:ascii="Times New Roman" w:hAnsi="Times New Roman" w:cs="Times New Roman"/>
          <w:b/>
          <w:bCs/>
        </w:rPr>
        <w:t>SB3</w:t>
      </w:r>
      <w:r w:rsidRPr="007945F6">
        <w:rPr>
          <w:rFonts w:ascii="Times New Roman" w:hAnsi="Times New Roman" w:cs="Times New Roman"/>
        </w:rPr>
        <w:t> – кнопка</w:t>
      </w:r>
    </w:p>
    <w:p w14:paraId="2A300890" w14:textId="77777777" w:rsidR="007945F6" w:rsidRPr="007945F6" w:rsidRDefault="007945F6" w:rsidP="007945F6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7945F6">
        <w:rPr>
          <w:rFonts w:ascii="Times New Roman" w:hAnsi="Times New Roman" w:cs="Times New Roman"/>
          <w:b/>
          <w:bCs/>
        </w:rPr>
        <w:t>B1</w:t>
      </w:r>
      <w:r w:rsidRPr="007945F6">
        <w:rPr>
          <w:rFonts w:ascii="Times New Roman" w:hAnsi="Times New Roman" w:cs="Times New Roman"/>
        </w:rPr>
        <w:t> – датчик</w:t>
      </w:r>
    </w:p>
    <w:p w14:paraId="0FC53FAD" w14:textId="77777777" w:rsidR="007945F6" w:rsidRPr="007945F6" w:rsidRDefault="007945F6" w:rsidP="007945F6">
      <w:pPr>
        <w:rPr>
          <w:rFonts w:ascii="Times New Roman" w:hAnsi="Times New Roman" w:cs="Times New Roman"/>
          <w:b/>
          <w:bCs/>
        </w:rPr>
      </w:pPr>
      <w:r w:rsidRPr="007945F6">
        <w:rPr>
          <w:rFonts w:ascii="Times New Roman" w:hAnsi="Times New Roman" w:cs="Times New Roman"/>
          <w:b/>
          <w:bCs/>
        </w:rPr>
        <w:t>2.2. Чтение принципиальной схемы</w:t>
      </w:r>
    </w:p>
    <w:p w14:paraId="1D288EA4" w14:textId="77777777" w:rsidR="007945F6" w:rsidRPr="007945F6" w:rsidRDefault="007945F6" w:rsidP="007945F6">
      <w:pPr>
        <w:rPr>
          <w:rFonts w:ascii="Times New Roman" w:hAnsi="Times New Roman" w:cs="Times New Roman"/>
        </w:rPr>
      </w:pPr>
      <w:r w:rsidRPr="007945F6">
        <w:rPr>
          <w:rFonts w:ascii="Times New Roman" w:hAnsi="Times New Roman" w:cs="Times New Roman"/>
        </w:rPr>
        <w:t>Алгоритм чтения принципиальной схемы:</w:t>
      </w:r>
    </w:p>
    <w:p w14:paraId="37F4E54C" w14:textId="77777777" w:rsidR="007945F6" w:rsidRPr="007945F6" w:rsidRDefault="007945F6" w:rsidP="007945F6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7945F6">
        <w:rPr>
          <w:rFonts w:ascii="Times New Roman" w:hAnsi="Times New Roman" w:cs="Times New Roman"/>
        </w:rPr>
        <w:t>Ознакомиться с перечнем элементов (спецификацией)</w:t>
      </w:r>
    </w:p>
    <w:p w14:paraId="490D6588" w14:textId="77777777" w:rsidR="007945F6" w:rsidRPr="007945F6" w:rsidRDefault="007945F6" w:rsidP="007945F6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7945F6">
        <w:rPr>
          <w:rFonts w:ascii="Times New Roman" w:hAnsi="Times New Roman" w:cs="Times New Roman"/>
        </w:rPr>
        <w:t>Определить цепи питания (источники, защитные аппараты)</w:t>
      </w:r>
    </w:p>
    <w:p w14:paraId="21FCF2D7" w14:textId="77777777" w:rsidR="007945F6" w:rsidRPr="007945F6" w:rsidRDefault="007945F6" w:rsidP="007945F6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7945F6">
        <w:rPr>
          <w:rFonts w:ascii="Times New Roman" w:hAnsi="Times New Roman" w:cs="Times New Roman"/>
        </w:rPr>
        <w:t>Выделить цепи управления (кнопки, реле, контакторы)</w:t>
      </w:r>
    </w:p>
    <w:p w14:paraId="7FFCF32D" w14:textId="77777777" w:rsidR="007945F6" w:rsidRPr="007945F6" w:rsidRDefault="007945F6" w:rsidP="007945F6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7945F6">
        <w:rPr>
          <w:rFonts w:ascii="Times New Roman" w:hAnsi="Times New Roman" w:cs="Times New Roman"/>
        </w:rPr>
        <w:t>Проследить прохождение сигналов от датчиков к контроллерам</w:t>
      </w:r>
    </w:p>
    <w:p w14:paraId="2609F3B8" w14:textId="77777777" w:rsidR="007945F6" w:rsidRPr="007945F6" w:rsidRDefault="007945F6" w:rsidP="007945F6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7945F6">
        <w:rPr>
          <w:rFonts w:ascii="Times New Roman" w:hAnsi="Times New Roman" w:cs="Times New Roman"/>
        </w:rPr>
        <w:t>Проанализировать цепи сигнализации и защиты</w:t>
      </w:r>
    </w:p>
    <w:p w14:paraId="66D7A2BF" w14:textId="77777777" w:rsidR="007945F6" w:rsidRPr="007945F6" w:rsidRDefault="007945F6" w:rsidP="007945F6">
      <w:pPr>
        <w:rPr>
          <w:rFonts w:ascii="Times New Roman" w:hAnsi="Times New Roman" w:cs="Times New Roman"/>
          <w:b/>
          <w:bCs/>
        </w:rPr>
      </w:pPr>
      <w:r w:rsidRPr="007945F6">
        <w:rPr>
          <w:rFonts w:ascii="Times New Roman" w:hAnsi="Times New Roman" w:cs="Times New Roman"/>
          <w:b/>
          <w:bCs/>
        </w:rPr>
        <w:t>2.3. Схемы соединений (монтажные) (Э4)</w:t>
      </w:r>
    </w:p>
    <w:p w14:paraId="798B6F78" w14:textId="77777777" w:rsidR="007945F6" w:rsidRPr="007945F6" w:rsidRDefault="007945F6" w:rsidP="007945F6">
      <w:pPr>
        <w:rPr>
          <w:rFonts w:ascii="Times New Roman" w:hAnsi="Times New Roman" w:cs="Times New Roman"/>
        </w:rPr>
      </w:pPr>
      <w:r w:rsidRPr="007945F6">
        <w:rPr>
          <w:rFonts w:ascii="Times New Roman" w:hAnsi="Times New Roman" w:cs="Times New Roman"/>
        </w:rPr>
        <w:t>Монтажная схема показывает:</w:t>
      </w:r>
    </w:p>
    <w:p w14:paraId="754058FC" w14:textId="77777777" w:rsidR="007945F6" w:rsidRPr="007945F6" w:rsidRDefault="007945F6" w:rsidP="007945F6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7945F6">
        <w:rPr>
          <w:rFonts w:ascii="Times New Roman" w:hAnsi="Times New Roman" w:cs="Times New Roman"/>
        </w:rPr>
        <w:t>Реальное расположение приборов, аппаратов, клеммных колодок в шкафах, на панелях</w:t>
      </w:r>
    </w:p>
    <w:p w14:paraId="40A2A845" w14:textId="77777777" w:rsidR="007945F6" w:rsidRPr="007945F6" w:rsidRDefault="007945F6" w:rsidP="007945F6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7945F6">
        <w:rPr>
          <w:rFonts w:ascii="Times New Roman" w:hAnsi="Times New Roman" w:cs="Times New Roman"/>
        </w:rPr>
        <w:t>Фактическую прокладку всех проводов и кабелей</w:t>
      </w:r>
    </w:p>
    <w:p w14:paraId="3B1E281F" w14:textId="77777777" w:rsidR="007945F6" w:rsidRPr="007945F6" w:rsidRDefault="007945F6" w:rsidP="007945F6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7945F6">
        <w:rPr>
          <w:rFonts w:ascii="Times New Roman" w:hAnsi="Times New Roman" w:cs="Times New Roman"/>
        </w:rPr>
        <w:t>Маркировку проводов, номера клемм, обозначения зажимов</w:t>
      </w:r>
    </w:p>
    <w:p w14:paraId="0EF60AED" w14:textId="77777777" w:rsidR="007945F6" w:rsidRPr="007945F6" w:rsidRDefault="007945F6" w:rsidP="007945F6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7945F6">
        <w:rPr>
          <w:rFonts w:ascii="Times New Roman" w:hAnsi="Times New Roman" w:cs="Times New Roman"/>
        </w:rPr>
        <w:t>Трассировку кабельных линий</w:t>
      </w:r>
    </w:p>
    <w:p w14:paraId="100DDB86" w14:textId="77777777" w:rsidR="007945F6" w:rsidRPr="007945F6" w:rsidRDefault="007945F6" w:rsidP="007945F6">
      <w:pPr>
        <w:rPr>
          <w:rFonts w:ascii="Times New Roman" w:hAnsi="Times New Roman" w:cs="Times New Roman"/>
        </w:rPr>
      </w:pPr>
      <w:r w:rsidRPr="007945F6">
        <w:rPr>
          <w:rFonts w:ascii="Times New Roman" w:hAnsi="Times New Roman" w:cs="Times New Roman"/>
        </w:rPr>
        <w:t>Отличия от принципиальной схемы:</w:t>
      </w:r>
    </w:p>
    <w:p w14:paraId="7EAB6AB5" w14:textId="77777777" w:rsidR="007945F6" w:rsidRPr="007945F6" w:rsidRDefault="007945F6" w:rsidP="007945F6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7945F6">
        <w:rPr>
          <w:rFonts w:ascii="Times New Roman" w:hAnsi="Times New Roman" w:cs="Times New Roman"/>
        </w:rPr>
        <w:t>Учитывается пространственное расположение</w:t>
      </w:r>
    </w:p>
    <w:p w14:paraId="1129A974" w14:textId="77777777" w:rsidR="007945F6" w:rsidRPr="007945F6" w:rsidRDefault="007945F6" w:rsidP="007945F6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7945F6">
        <w:rPr>
          <w:rFonts w:ascii="Times New Roman" w:hAnsi="Times New Roman" w:cs="Times New Roman"/>
        </w:rPr>
        <w:t>Указываются конкретные точки подключения</w:t>
      </w:r>
    </w:p>
    <w:p w14:paraId="065678D2" w14:textId="77777777" w:rsidR="007945F6" w:rsidRPr="007945F6" w:rsidRDefault="007945F6" w:rsidP="007945F6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7945F6">
        <w:rPr>
          <w:rFonts w:ascii="Times New Roman" w:hAnsi="Times New Roman" w:cs="Times New Roman"/>
        </w:rPr>
        <w:t>Показываются конструктивные особенности монтажа</w:t>
      </w:r>
    </w:p>
    <w:p w14:paraId="3E65D42D" w14:textId="77777777" w:rsidR="007945F6" w:rsidRPr="007945F6" w:rsidRDefault="007945F6" w:rsidP="007945F6">
      <w:pPr>
        <w:rPr>
          <w:rFonts w:ascii="Times New Roman" w:hAnsi="Times New Roman" w:cs="Times New Roman"/>
          <w:b/>
          <w:bCs/>
        </w:rPr>
      </w:pPr>
      <w:r w:rsidRPr="007945F6">
        <w:rPr>
          <w:rFonts w:ascii="Times New Roman" w:hAnsi="Times New Roman" w:cs="Times New Roman"/>
          <w:b/>
          <w:bCs/>
        </w:rPr>
        <w:t>2.4. Работа с монтажной схемой</w:t>
      </w:r>
    </w:p>
    <w:p w14:paraId="63898B8D" w14:textId="77777777" w:rsidR="007945F6" w:rsidRPr="007945F6" w:rsidRDefault="007945F6" w:rsidP="007945F6">
      <w:pPr>
        <w:rPr>
          <w:rFonts w:ascii="Times New Roman" w:hAnsi="Times New Roman" w:cs="Times New Roman"/>
        </w:rPr>
      </w:pPr>
      <w:r w:rsidRPr="007945F6">
        <w:rPr>
          <w:rFonts w:ascii="Times New Roman" w:hAnsi="Times New Roman" w:cs="Times New Roman"/>
        </w:rPr>
        <w:t>При выполнении монтажа слесарь КИПиА:</w:t>
      </w:r>
    </w:p>
    <w:p w14:paraId="2EBB8BD2" w14:textId="77777777" w:rsidR="007945F6" w:rsidRPr="007945F6" w:rsidRDefault="007945F6" w:rsidP="007945F6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7945F6">
        <w:rPr>
          <w:rFonts w:ascii="Times New Roman" w:hAnsi="Times New Roman" w:cs="Times New Roman"/>
        </w:rPr>
        <w:t>Определяет точки установки приборов по схеме</w:t>
      </w:r>
    </w:p>
    <w:p w14:paraId="6BEFCAD5" w14:textId="77777777" w:rsidR="007945F6" w:rsidRPr="007945F6" w:rsidRDefault="007945F6" w:rsidP="007945F6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7945F6">
        <w:rPr>
          <w:rFonts w:ascii="Times New Roman" w:hAnsi="Times New Roman" w:cs="Times New Roman"/>
        </w:rPr>
        <w:t>Прокладывает кабели по указанным маршрутам</w:t>
      </w:r>
    </w:p>
    <w:p w14:paraId="69453B85" w14:textId="77777777" w:rsidR="007945F6" w:rsidRPr="007945F6" w:rsidRDefault="007945F6" w:rsidP="007945F6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7945F6">
        <w:rPr>
          <w:rFonts w:ascii="Times New Roman" w:hAnsi="Times New Roman" w:cs="Times New Roman"/>
        </w:rPr>
        <w:t>Подключает провода к клеммам согласно маркировке</w:t>
      </w:r>
    </w:p>
    <w:p w14:paraId="20095E1F" w14:textId="77777777" w:rsidR="007945F6" w:rsidRDefault="007945F6" w:rsidP="007945F6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7945F6">
        <w:rPr>
          <w:rFonts w:ascii="Times New Roman" w:hAnsi="Times New Roman" w:cs="Times New Roman"/>
        </w:rPr>
        <w:t>Проверяет соответствие выполненных соединений схеме</w:t>
      </w:r>
    </w:p>
    <w:p w14:paraId="3E7D35E3" w14:textId="77777777" w:rsidR="00511824" w:rsidRPr="007945F6" w:rsidRDefault="00511824" w:rsidP="00511824">
      <w:pPr>
        <w:ind w:left="720"/>
        <w:rPr>
          <w:rFonts w:ascii="Times New Roman" w:hAnsi="Times New Roman" w:cs="Times New Roman"/>
        </w:rPr>
      </w:pPr>
    </w:p>
    <w:p w14:paraId="226C87F5" w14:textId="77777777" w:rsidR="007945F6" w:rsidRPr="00511824" w:rsidRDefault="007945F6" w:rsidP="007945F6">
      <w:pPr>
        <w:rPr>
          <w:rFonts w:ascii="Times New Roman" w:hAnsi="Times New Roman" w:cs="Times New Roman"/>
          <w:i/>
          <w:iCs/>
        </w:rPr>
      </w:pPr>
      <w:r w:rsidRPr="00511824">
        <w:rPr>
          <w:rFonts w:ascii="Times New Roman" w:hAnsi="Times New Roman" w:cs="Times New Roman"/>
          <w:i/>
          <w:iCs/>
        </w:rPr>
        <w:lastRenderedPageBreak/>
        <w:t>Таблица 2.1. Сравнение принципиальной и монтажной схем</w:t>
      </w:r>
    </w:p>
    <w:tbl>
      <w:tblPr>
        <w:tblStyle w:val="-45"/>
        <w:tblW w:w="9209" w:type="dxa"/>
        <w:tblLook w:val="04A0" w:firstRow="1" w:lastRow="0" w:firstColumn="1" w:lastColumn="0" w:noHBand="0" w:noVBand="1"/>
      </w:tblPr>
      <w:tblGrid>
        <w:gridCol w:w="3681"/>
        <w:gridCol w:w="2551"/>
        <w:gridCol w:w="2977"/>
      </w:tblGrid>
      <w:tr w:rsidR="007945F6" w:rsidRPr="007945F6" w14:paraId="7F4D4C62" w14:textId="77777777" w:rsidTr="0005126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1" w:type="dxa"/>
            <w:hideMark/>
          </w:tcPr>
          <w:p w14:paraId="38A87A6D" w14:textId="77777777" w:rsidR="007945F6" w:rsidRPr="007945F6" w:rsidRDefault="007945F6" w:rsidP="007945F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945F6">
              <w:rPr>
                <w:rFonts w:ascii="Times New Roman" w:hAnsi="Times New Roman" w:cs="Times New Roman"/>
              </w:rPr>
              <w:t>Параметр сравнения</w:t>
            </w:r>
          </w:p>
        </w:tc>
        <w:tc>
          <w:tcPr>
            <w:tcW w:w="2551" w:type="dxa"/>
            <w:hideMark/>
          </w:tcPr>
          <w:p w14:paraId="326D78D2" w14:textId="77777777" w:rsidR="007945F6" w:rsidRPr="007945F6" w:rsidRDefault="007945F6" w:rsidP="007945F6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945F6">
              <w:rPr>
                <w:rFonts w:ascii="Times New Roman" w:hAnsi="Times New Roman" w:cs="Times New Roman"/>
              </w:rPr>
              <w:t>Принципиальная схема (Э3)</w:t>
            </w:r>
          </w:p>
        </w:tc>
        <w:tc>
          <w:tcPr>
            <w:tcW w:w="2977" w:type="dxa"/>
            <w:hideMark/>
          </w:tcPr>
          <w:p w14:paraId="2CC0E63C" w14:textId="77777777" w:rsidR="007945F6" w:rsidRPr="007945F6" w:rsidRDefault="007945F6" w:rsidP="007945F6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945F6">
              <w:rPr>
                <w:rFonts w:ascii="Times New Roman" w:hAnsi="Times New Roman" w:cs="Times New Roman"/>
              </w:rPr>
              <w:t>Монтажная схема (Э4)</w:t>
            </w:r>
          </w:p>
        </w:tc>
      </w:tr>
      <w:tr w:rsidR="007945F6" w:rsidRPr="007945F6" w14:paraId="34D3C450" w14:textId="77777777" w:rsidTr="000512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1" w:type="dxa"/>
            <w:hideMark/>
          </w:tcPr>
          <w:p w14:paraId="53783B78" w14:textId="77777777" w:rsidR="007945F6" w:rsidRPr="007945F6" w:rsidRDefault="007945F6" w:rsidP="007945F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945F6">
              <w:rPr>
                <w:rFonts w:ascii="Times New Roman" w:hAnsi="Times New Roman" w:cs="Times New Roman"/>
              </w:rPr>
              <w:t>Уровень детализации</w:t>
            </w:r>
          </w:p>
        </w:tc>
        <w:tc>
          <w:tcPr>
            <w:tcW w:w="2551" w:type="dxa"/>
            <w:hideMark/>
          </w:tcPr>
          <w:p w14:paraId="468E4BC7" w14:textId="77777777" w:rsidR="007945F6" w:rsidRPr="007945F6" w:rsidRDefault="007945F6" w:rsidP="007945F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945F6">
              <w:rPr>
                <w:rFonts w:ascii="Times New Roman" w:hAnsi="Times New Roman" w:cs="Times New Roman"/>
              </w:rPr>
              <w:t>Логические связи</w:t>
            </w:r>
          </w:p>
        </w:tc>
        <w:tc>
          <w:tcPr>
            <w:tcW w:w="2977" w:type="dxa"/>
            <w:hideMark/>
          </w:tcPr>
          <w:p w14:paraId="5BFDDB52" w14:textId="77777777" w:rsidR="007945F6" w:rsidRPr="007945F6" w:rsidRDefault="007945F6" w:rsidP="007945F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945F6">
              <w:rPr>
                <w:rFonts w:ascii="Times New Roman" w:hAnsi="Times New Roman" w:cs="Times New Roman"/>
              </w:rPr>
              <w:t>Физические соединения</w:t>
            </w:r>
          </w:p>
        </w:tc>
      </w:tr>
      <w:tr w:rsidR="007945F6" w:rsidRPr="007945F6" w14:paraId="46EE7639" w14:textId="77777777" w:rsidTr="0005126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1" w:type="dxa"/>
            <w:hideMark/>
          </w:tcPr>
          <w:p w14:paraId="3B1EFDA4" w14:textId="77777777" w:rsidR="007945F6" w:rsidRPr="007945F6" w:rsidRDefault="007945F6" w:rsidP="007945F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945F6">
              <w:rPr>
                <w:rFonts w:ascii="Times New Roman" w:hAnsi="Times New Roman" w:cs="Times New Roman"/>
              </w:rPr>
              <w:t>Пространственное расположение</w:t>
            </w:r>
          </w:p>
        </w:tc>
        <w:tc>
          <w:tcPr>
            <w:tcW w:w="2551" w:type="dxa"/>
            <w:hideMark/>
          </w:tcPr>
          <w:p w14:paraId="2EF5487B" w14:textId="77777777" w:rsidR="007945F6" w:rsidRPr="007945F6" w:rsidRDefault="007945F6" w:rsidP="007945F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945F6">
              <w:rPr>
                <w:rFonts w:ascii="Times New Roman" w:hAnsi="Times New Roman" w:cs="Times New Roman"/>
              </w:rPr>
              <w:t>Не учитывается</w:t>
            </w:r>
          </w:p>
        </w:tc>
        <w:tc>
          <w:tcPr>
            <w:tcW w:w="2977" w:type="dxa"/>
            <w:hideMark/>
          </w:tcPr>
          <w:p w14:paraId="12EA709A" w14:textId="77777777" w:rsidR="007945F6" w:rsidRPr="007945F6" w:rsidRDefault="007945F6" w:rsidP="007945F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945F6">
              <w:rPr>
                <w:rFonts w:ascii="Times New Roman" w:hAnsi="Times New Roman" w:cs="Times New Roman"/>
              </w:rPr>
              <w:t>Учитывается</w:t>
            </w:r>
          </w:p>
        </w:tc>
      </w:tr>
      <w:tr w:rsidR="007945F6" w:rsidRPr="007945F6" w14:paraId="5482CBF7" w14:textId="77777777" w:rsidTr="000512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1" w:type="dxa"/>
            <w:hideMark/>
          </w:tcPr>
          <w:p w14:paraId="453A3DFA" w14:textId="77777777" w:rsidR="007945F6" w:rsidRPr="007945F6" w:rsidRDefault="007945F6" w:rsidP="007945F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945F6">
              <w:rPr>
                <w:rFonts w:ascii="Times New Roman" w:hAnsi="Times New Roman" w:cs="Times New Roman"/>
              </w:rPr>
              <w:t>Маркировка проводов</w:t>
            </w:r>
          </w:p>
        </w:tc>
        <w:tc>
          <w:tcPr>
            <w:tcW w:w="2551" w:type="dxa"/>
            <w:hideMark/>
          </w:tcPr>
          <w:p w14:paraId="66686E6B" w14:textId="77777777" w:rsidR="007945F6" w:rsidRPr="007945F6" w:rsidRDefault="007945F6" w:rsidP="007945F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945F6">
              <w:rPr>
                <w:rFonts w:ascii="Times New Roman" w:hAnsi="Times New Roman" w:cs="Times New Roman"/>
              </w:rPr>
              <w:t>Условная</w:t>
            </w:r>
          </w:p>
        </w:tc>
        <w:tc>
          <w:tcPr>
            <w:tcW w:w="2977" w:type="dxa"/>
            <w:hideMark/>
          </w:tcPr>
          <w:p w14:paraId="4F60ED77" w14:textId="77777777" w:rsidR="007945F6" w:rsidRPr="007945F6" w:rsidRDefault="007945F6" w:rsidP="007945F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945F6">
              <w:rPr>
                <w:rFonts w:ascii="Times New Roman" w:hAnsi="Times New Roman" w:cs="Times New Roman"/>
              </w:rPr>
              <w:t>Фактическая</w:t>
            </w:r>
          </w:p>
        </w:tc>
      </w:tr>
      <w:tr w:rsidR="007945F6" w:rsidRPr="007945F6" w14:paraId="5184A295" w14:textId="77777777" w:rsidTr="0005126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1" w:type="dxa"/>
            <w:hideMark/>
          </w:tcPr>
          <w:p w14:paraId="38D7A57D" w14:textId="77777777" w:rsidR="007945F6" w:rsidRPr="007945F6" w:rsidRDefault="007945F6" w:rsidP="007945F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945F6">
              <w:rPr>
                <w:rFonts w:ascii="Times New Roman" w:hAnsi="Times New Roman" w:cs="Times New Roman"/>
              </w:rPr>
              <w:t>Номера клемм</w:t>
            </w:r>
          </w:p>
        </w:tc>
        <w:tc>
          <w:tcPr>
            <w:tcW w:w="2551" w:type="dxa"/>
            <w:hideMark/>
          </w:tcPr>
          <w:p w14:paraId="43F46F52" w14:textId="77777777" w:rsidR="007945F6" w:rsidRPr="007945F6" w:rsidRDefault="007945F6" w:rsidP="007945F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945F6">
              <w:rPr>
                <w:rFonts w:ascii="Times New Roman" w:hAnsi="Times New Roman" w:cs="Times New Roman"/>
              </w:rPr>
              <w:t>Могут не указываться</w:t>
            </w:r>
          </w:p>
        </w:tc>
        <w:tc>
          <w:tcPr>
            <w:tcW w:w="2977" w:type="dxa"/>
            <w:hideMark/>
          </w:tcPr>
          <w:p w14:paraId="135F7E80" w14:textId="77777777" w:rsidR="007945F6" w:rsidRPr="007945F6" w:rsidRDefault="007945F6" w:rsidP="007945F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945F6">
              <w:rPr>
                <w:rFonts w:ascii="Times New Roman" w:hAnsi="Times New Roman" w:cs="Times New Roman"/>
              </w:rPr>
              <w:t>Обязательно указываются</w:t>
            </w:r>
          </w:p>
        </w:tc>
      </w:tr>
      <w:tr w:rsidR="007945F6" w:rsidRPr="007945F6" w14:paraId="1C3A753C" w14:textId="77777777" w:rsidTr="000512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1" w:type="dxa"/>
            <w:hideMark/>
          </w:tcPr>
          <w:p w14:paraId="685DFCCD" w14:textId="77777777" w:rsidR="007945F6" w:rsidRPr="007945F6" w:rsidRDefault="007945F6" w:rsidP="007945F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945F6">
              <w:rPr>
                <w:rFonts w:ascii="Times New Roman" w:hAnsi="Times New Roman" w:cs="Times New Roman"/>
              </w:rPr>
              <w:t>Основное назначение</w:t>
            </w:r>
          </w:p>
        </w:tc>
        <w:tc>
          <w:tcPr>
            <w:tcW w:w="2551" w:type="dxa"/>
            <w:hideMark/>
          </w:tcPr>
          <w:p w14:paraId="78B83A08" w14:textId="77777777" w:rsidR="007945F6" w:rsidRPr="007945F6" w:rsidRDefault="007945F6" w:rsidP="007945F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945F6">
              <w:rPr>
                <w:rFonts w:ascii="Times New Roman" w:hAnsi="Times New Roman" w:cs="Times New Roman"/>
              </w:rPr>
              <w:t>Понимание логики работы</w:t>
            </w:r>
          </w:p>
        </w:tc>
        <w:tc>
          <w:tcPr>
            <w:tcW w:w="2977" w:type="dxa"/>
            <w:hideMark/>
          </w:tcPr>
          <w:p w14:paraId="4E9744E2" w14:textId="77777777" w:rsidR="007945F6" w:rsidRPr="007945F6" w:rsidRDefault="007945F6" w:rsidP="007945F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945F6">
              <w:rPr>
                <w:rFonts w:ascii="Times New Roman" w:hAnsi="Times New Roman" w:cs="Times New Roman"/>
              </w:rPr>
              <w:t>Выполнение монтажа</w:t>
            </w:r>
          </w:p>
        </w:tc>
      </w:tr>
    </w:tbl>
    <w:p w14:paraId="09B03E31" w14:textId="77777777" w:rsidR="007945F6" w:rsidRPr="007945F6" w:rsidRDefault="007945F6" w:rsidP="007945F6">
      <w:pPr>
        <w:rPr>
          <w:rFonts w:ascii="Times New Roman" w:hAnsi="Times New Roman" w:cs="Times New Roman"/>
        </w:rPr>
      </w:pPr>
      <w:r w:rsidRPr="007945F6">
        <w:rPr>
          <w:rFonts w:ascii="Times New Roman" w:hAnsi="Times New Roman" w:cs="Times New Roman"/>
          <w:b/>
          <w:bCs/>
        </w:rPr>
        <w:t>Вопросы для повторения (Лекция 2):</w:t>
      </w:r>
    </w:p>
    <w:p w14:paraId="494E848A" w14:textId="77777777" w:rsidR="007945F6" w:rsidRPr="007945F6" w:rsidRDefault="007945F6" w:rsidP="007945F6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7945F6">
        <w:rPr>
          <w:rFonts w:ascii="Times New Roman" w:hAnsi="Times New Roman" w:cs="Times New Roman"/>
        </w:rPr>
        <w:t>Какую информацию содержит принципиальная электрическая схема?</w:t>
      </w:r>
    </w:p>
    <w:p w14:paraId="643F7873" w14:textId="77777777" w:rsidR="007945F6" w:rsidRPr="007945F6" w:rsidRDefault="007945F6" w:rsidP="007945F6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7945F6">
        <w:rPr>
          <w:rFonts w:ascii="Times New Roman" w:hAnsi="Times New Roman" w:cs="Times New Roman"/>
        </w:rPr>
        <w:t>Опишите алгоритм чтения принципиальной схемы.</w:t>
      </w:r>
    </w:p>
    <w:p w14:paraId="71FCB734" w14:textId="77777777" w:rsidR="007945F6" w:rsidRPr="007945F6" w:rsidRDefault="007945F6" w:rsidP="007945F6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7945F6">
        <w:rPr>
          <w:rFonts w:ascii="Times New Roman" w:hAnsi="Times New Roman" w:cs="Times New Roman"/>
        </w:rPr>
        <w:t>Чем монтажная схема отличается от принципиальной?</w:t>
      </w:r>
    </w:p>
    <w:p w14:paraId="070D4785" w14:textId="77777777" w:rsidR="007945F6" w:rsidRPr="007945F6" w:rsidRDefault="007945F6" w:rsidP="007945F6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7945F6">
        <w:rPr>
          <w:rFonts w:ascii="Times New Roman" w:hAnsi="Times New Roman" w:cs="Times New Roman"/>
        </w:rPr>
        <w:t>Какую информацию слесарь КИПиА получает из монтажной схемы?</w:t>
      </w:r>
    </w:p>
    <w:p w14:paraId="237D7616" w14:textId="77777777" w:rsidR="007945F6" w:rsidRPr="007945F6" w:rsidRDefault="007945F6" w:rsidP="007945F6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7945F6">
        <w:rPr>
          <w:rFonts w:ascii="Times New Roman" w:hAnsi="Times New Roman" w:cs="Times New Roman"/>
        </w:rPr>
        <w:t>Почему при выполнении монтажа необходимо строго следовать монтажной схеме?</w:t>
      </w:r>
    </w:p>
    <w:p w14:paraId="1F27E962" w14:textId="77777777" w:rsidR="007945F6" w:rsidRPr="007945F6" w:rsidRDefault="00000000" w:rsidP="007945F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F4A0235">
          <v:rect id="_x0000_i1027" style="width:0;height:.75pt" o:hralign="center" o:hrstd="t" o:hr="t" fillcolor="#a0a0a0" stroked="f"/>
        </w:pict>
      </w:r>
    </w:p>
    <w:p w14:paraId="593121B4" w14:textId="77777777" w:rsidR="007945F6" w:rsidRPr="007945F6" w:rsidRDefault="007945F6" w:rsidP="007945F6">
      <w:pPr>
        <w:rPr>
          <w:rFonts w:ascii="Times New Roman" w:hAnsi="Times New Roman" w:cs="Times New Roman"/>
          <w:b/>
          <w:bCs/>
        </w:rPr>
      </w:pPr>
      <w:r w:rsidRPr="007945F6">
        <w:rPr>
          <w:rFonts w:ascii="Times New Roman" w:hAnsi="Times New Roman" w:cs="Times New Roman"/>
          <w:b/>
          <w:bCs/>
        </w:rPr>
        <w:t>Лекция 3. Технологическая документация: виды и применение</w:t>
      </w:r>
    </w:p>
    <w:p w14:paraId="4CE6CCB5" w14:textId="77777777" w:rsidR="007945F6" w:rsidRPr="007945F6" w:rsidRDefault="007945F6" w:rsidP="007945F6">
      <w:pPr>
        <w:rPr>
          <w:rFonts w:ascii="Times New Roman" w:hAnsi="Times New Roman" w:cs="Times New Roman"/>
        </w:rPr>
      </w:pPr>
      <w:r w:rsidRPr="007945F6">
        <w:rPr>
          <w:rFonts w:ascii="Times New Roman" w:hAnsi="Times New Roman" w:cs="Times New Roman"/>
          <w:b/>
          <w:bCs/>
        </w:rPr>
        <w:t>Продолжительность:</w:t>
      </w:r>
      <w:r w:rsidRPr="007945F6">
        <w:rPr>
          <w:rFonts w:ascii="Times New Roman" w:hAnsi="Times New Roman" w:cs="Times New Roman"/>
        </w:rPr>
        <w:t> 2 академических часа</w:t>
      </w:r>
    </w:p>
    <w:p w14:paraId="4D481F2F" w14:textId="3E983524" w:rsidR="007945F6" w:rsidRPr="007945F6" w:rsidRDefault="007945F6" w:rsidP="007945F6">
      <w:pPr>
        <w:rPr>
          <w:rFonts w:ascii="Times New Roman" w:hAnsi="Times New Roman" w:cs="Times New Roman"/>
        </w:rPr>
      </w:pPr>
      <w:r w:rsidRPr="007945F6">
        <w:rPr>
          <w:rFonts w:ascii="Times New Roman" w:hAnsi="Times New Roman" w:cs="Times New Roman"/>
          <w:b/>
          <w:bCs/>
        </w:rPr>
        <w:t>Цель лекции</w:t>
      </w:r>
      <w:proofErr w:type="gramStart"/>
      <w:r w:rsidRPr="007945F6">
        <w:rPr>
          <w:rFonts w:ascii="Times New Roman" w:hAnsi="Times New Roman" w:cs="Times New Roman"/>
          <w:b/>
          <w:bCs/>
        </w:rPr>
        <w:t>:</w:t>
      </w:r>
      <w:r w:rsidR="0080534C">
        <w:rPr>
          <w:rFonts w:ascii="Times New Roman" w:hAnsi="Times New Roman" w:cs="Times New Roman"/>
        </w:rPr>
        <w:t xml:space="preserve"> </w:t>
      </w:r>
      <w:r w:rsidRPr="007945F6">
        <w:rPr>
          <w:rFonts w:ascii="Times New Roman" w:hAnsi="Times New Roman" w:cs="Times New Roman"/>
        </w:rPr>
        <w:t>Изучить</w:t>
      </w:r>
      <w:proofErr w:type="gramEnd"/>
      <w:r w:rsidRPr="007945F6">
        <w:rPr>
          <w:rFonts w:ascii="Times New Roman" w:hAnsi="Times New Roman" w:cs="Times New Roman"/>
        </w:rPr>
        <w:t xml:space="preserve"> виды технологической документации, применяемой в КИПиА. Сформировать умение работать с технологическими картами, паспортами оборудования и руководствами по эксплуатации. Освоить последовательность выполнения работ по технологической документации.</w:t>
      </w:r>
    </w:p>
    <w:p w14:paraId="62E12956" w14:textId="77777777" w:rsidR="007945F6" w:rsidRPr="007945F6" w:rsidRDefault="007945F6" w:rsidP="007945F6">
      <w:pPr>
        <w:rPr>
          <w:rFonts w:ascii="Times New Roman" w:hAnsi="Times New Roman" w:cs="Times New Roman"/>
          <w:b/>
          <w:bCs/>
        </w:rPr>
      </w:pPr>
      <w:r w:rsidRPr="007945F6">
        <w:rPr>
          <w:rFonts w:ascii="Times New Roman" w:hAnsi="Times New Roman" w:cs="Times New Roman"/>
          <w:b/>
          <w:bCs/>
        </w:rPr>
        <w:t>3.1. Понятие и назначение технологической документации</w:t>
      </w:r>
    </w:p>
    <w:p w14:paraId="72FBAB38" w14:textId="77777777" w:rsidR="007945F6" w:rsidRPr="007945F6" w:rsidRDefault="007945F6" w:rsidP="007945F6">
      <w:pPr>
        <w:rPr>
          <w:rFonts w:ascii="Times New Roman" w:hAnsi="Times New Roman" w:cs="Times New Roman"/>
        </w:rPr>
      </w:pPr>
      <w:r w:rsidRPr="007945F6">
        <w:rPr>
          <w:rFonts w:ascii="Times New Roman" w:hAnsi="Times New Roman" w:cs="Times New Roman"/>
        </w:rPr>
        <w:t>Если конструкторская документация отвечает на вопрос «что делать?», то технологическая – «как, чем и в каком порядке делать?». Она регламентирует производственные процессы:</w:t>
      </w:r>
    </w:p>
    <w:p w14:paraId="3BE48186" w14:textId="77777777" w:rsidR="007945F6" w:rsidRPr="007945F6" w:rsidRDefault="007945F6" w:rsidP="007945F6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7945F6">
        <w:rPr>
          <w:rFonts w:ascii="Times New Roman" w:hAnsi="Times New Roman" w:cs="Times New Roman"/>
        </w:rPr>
        <w:t>Монтаж оборудования</w:t>
      </w:r>
    </w:p>
    <w:p w14:paraId="4849C706" w14:textId="77777777" w:rsidR="007945F6" w:rsidRPr="007945F6" w:rsidRDefault="007945F6" w:rsidP="007945F6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7945F6">
        <w:rPr>
          <w:rFonts w:ascii="Times New Roman" w:hAnsi="Times New Roman" w:cs="Times New Roman"/>
        </w:rPr>
        <w:t>Пуско-наладку</w:t>
      </w:r>
    </w:p>
    <w:p w14:paraId="516506BF" w14:textId="77777777" w:rsidR="007945F6" w:rsidRPr="007945F6" w:rsidRDefault="007945F6" w:rsidP="007945F6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7945F6">
        <w:rPr>
          <w:rFonts w:ascii="Times New Roman" w:hAnsi="Times New Roman" w:cs="Times New Roman"/>
        </w:rPr>
        <w:t>Обслуживание</w:t>
      </w:r>
    </w:p>
    <w:p w14:paraId="0C94C515" w14:textId="4105FFF5" w:rsidR="00156152" w:rsidRPr="00511824" w:rsidRDefault="007945F6" w:rsidP="00156152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7945F6">
        <w:rPr>
          <w:rFonts w:ascii="Times New Roman" w:hAnsi="Times New Roman" w:cs="Times New Roman"/>
        </w:rPr>
        <w:t>Ремонт</w:t>
      </w:r>
    </w:p>
    <w:p w14:paraId="1B5A5109" w14:textId="77777777" w:rsidR="007945F6" w:rsidRPr="007945F6" w:rsidRDefault="007945F6" w:rsidP="007945F6">
      <w:pPr>
        <w:rPr>
          <w:rFonts w:ascii="Times New Roman" w:hAnsi="Times New Roman" w:cs="Times New Roman"/>
          <w:b/>
          <w:bCs/>
        </w:rPr>
      </w:pPr>
      <w:r w:rsidRPr="007945F6">
        <w:rPr>
          <w:rFonts w:ascii="Times New Roman" w:hAnsi="Times New Roman" w:cs="Times New Roman"/>
          <w:b/>
          <w:bCs/>
        </w:rPr>
        <w:t>3.2. Основные виды технологической документации</w:t>
      </w:r>
    </w:p>
    <w:p w14:paraId="72E37F23" w14:textId="77777777" w:rsidR="007945F6" w:rsidRPr="007945F6" w:rsidRDefault="007945F6" w:rsidP="007945F6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7945F6">
        <w:rPr>
          <w:rFonts w:ascii="Times New Roman" w:hAnsi="Times New Roman" w:cs="Times New Roman"/>
          <w:b/>
          <w:bCs/>
        </w:rPr>
        <w:t>Технологические карты (ТК)</w:t>
      </w:r>
      <w:r w:rsidRPr="007945F6">
        <w:rPr>
          <w:rFonts w:ascii="Times New Roman" w:hAnsi="Times New Roman" w:cs="Times New Roman"/>
        </w:rPr>
        <w:t> – пошаговые инструкции на выполнение конкретных видов работ:</w:t>
      </w:r>
    </w:p>
    <w:p w14:paraId="1C915CC0" w14:textId="77777777" w:rsidR="007945F6" w:rsidRPr="007945F6" w:rsidRDefault="007945F6" w:rsidP="00511824">
      <w:pPr>
        <w:numPr>
          <w:ilvl w:val="1"/>
          <w:numId w:val="23"/>
        </w:numPr>
        <w:rPr>
          <w:rFonts w:ascii="Times New Roman" w:hAnsi="Times New Roman" w:cs="Times New Roman"/>
        </w:rPr>
      </w:pPr>
      <w:r w:rsidRPr="007945F6">
        <w:rPr>
          <w:rFonts w:ascii="Times New Roman" w:hAnsi="Times New Roman" w:cs="Times New Roman"/>
        </w:rPr>
        <w:lastRenderedPageBreak/>
        <w:t>Монтаж датчика уровня</w:t>
      </w:r>
    </w:p>
    <w:p w14:paraId="0F9FEF1F" w14:textId="77777777" w:rsidR="007945F6" w:rsidRPr="007945F6" w:rsidRDefault="007945F6" w:rsidP="00511824">
      <w:pPr>
        <w:numPr>
          <w:ilvl w:val="1"/>
          <w:numId w:val="23"/>
        </w:numPr>
        <w:rPr>
          <w:rFonts w:ascii="Times New Roman" w:hAnsi="Times New Roman" w:cs="Times New Roman"/>
        </w:rPr>
      </w:pPr>
      <w:r w:rsidRPr="007945F6">
        <w:rPr>
          <w:rFonts w:ascii="Times New Roman" w:hAnsi="Times New Roman" w:cs="Times New Roman"/>
        </w:rPr>
        <w:t>Сборка шкафа управления</w:t>
      </w:r>
    </w:p>
    <w:p w14:paraId="05A522AD" w14:textId="77777777" w:rsidR="007945F6" w:rsidRPr="007945F6" w:rsidRDefault="007945F6" w:rsidP="00511824">
      <w:pPr>
        <w:numPr>
          <w:ilvl w:val="1"/>
          <w:numId w:val="23"/>
        </w:numPr>
        <w:rPr>
          <w:rFonts w:ascii="Times New Roman" w:hAnsi="Times New Roman" w:cs="Times New Roman"/>
        </w:rPr>
      </w:pPr>
      <w:r w:rsidRPr="007945F6">
        <w:rPr>
          <w:rFonts w:ascii="Times New Roman" w:hAnsi="Times New Roman" w:cs="Times New Roman"/>
        </w:rPr>
        <w:t>Опрессовка импульсной линии</w:t>
      </w:r>
    </w:p>
    <w:p w14:paraId="2B2FF2FB" w14:textId="77777777" w:rsidR="007945F6" w:rsidRPr="007945F6" w:rsidRDefault="007945F6" w:rsidP="007945F6">
      <w:pPr>
        <w:rPr>
          <w:rFonts w:ascii="Times New Roman" w:hAnsi="Times New Roman" w:cs="Times New Roman"/>
        </w:rPr>
      </w:pPr>
      <w:r w:rsidRPr="007945F6">
        <w:rPr>
          <w:rFonts w:ascii="Times New Roman" w:hAnsi="Times New Roman" w:cs="Times New Roman"/>
        </w:rPr>
        <w:t>В карте указываются: последовательность операций, применяемый инструмент, материалы, нормы времени, требования к качеству и безопасности.</w:t>
      </w:r>
    </w:p>
    <w:p w14:paraId="6989607F" w14:textId="77777777" w:rsidR="007945F6" w:rsidRPr="007945F6" w:rsidRDefault="007945F6" w:rsidP="007945F6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7945F6">
        <w:rPr>
          <w:rFonts w:ascii="Times New Roman" w:hAnsi="Times New Roman" w:cs="Times New Roman"/>
          <w:b/>
          <w:bCs/>
        </w:rPr>
        <w:t>Операционные карты</w:t>
      </w:r>
      <w:r w:rsidRPr="007945F6">
        <w:rPr>
          <w:rFonts w:ascii="Times New Roman" w:hAnsi="Times New Roman" w:cs="Times New Roman"/>
        </w:rPr>
        <w:t> – детализированные инструкции на выполнение отдельных операций.</w:t>
      </w:r>
    </w:p>
    <w:p w14:paraId="5647D5C1" w14:textId="77777777" w:rsidR="007945F6" w:rsidRPr="007945F6" w:rsidRDefault="007945F6" w:rsidP="007945F6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7945F6">
        <w:rPr>
          <w:rFonts w:ascii="Times New Roman" w:hAnsi="Times New Roman" w:cs="Times New Roman"/>
          <w:b/>
          <w:bCs/>
        </w:rPr>
        <w:t>Карты эскизов и схем</w:t>
      </w:r>
      <w:r w:rsidRPr="007945F6">
        <w:rPr>
          <w:rFonts w:ascii="Times New Roman" w:hAnsi="Times New Roman" w:cs="Times New Roman"/>
        </w:rPr>
        <w:t> – приложения к технологическим картам, содержащие упрощённые чертежи для пояснения сложных операций.</w:t>
      </w:r>
    </w:p>
    <w:p w14:paraId="1CE0435A" w14:textId="77777777" w:rsidR="007945F6" w:rsidRPr="007945F6" w:rsidRDefault="007945F6" w:rsidP="007945F6">
      <w:pPr>
        <w:rPr>
          <w:rFonts w:ascii="Times New Roman" w:hAnsi="Times New Roman" w:cs="Times New Roman"/>
          <w:b/>
          <w:bCs/>
        </w:rPr>
      </w:pPr>
      <w:r w:rsidRPr="007945F6">
        <w:rPr>
          <w:rFonts w:ascii="Times New Roman" w:hAnsi="Times New Roman" w:cs="Times New Roman"/>
          <w:b/>
          <w:bCs/>
        </w:rPr>
        <w:t>3.3. Паспорта и руководства по эксплуатации (РЭ)</w:t>
      </w:r>
    </w:p>
    <w:p w14:paraId="62849F4C" w14:textId="77777777" w:rsidR="007945F6" w:rsidRPr="007945F6" w:rsidRDefault="007945F6" w:rsidP="007945F6">
      <w:pPr>
        <w:rPr>
          <w:rFonts w:ascii="Times New Roman" w:hAnsi="Times New Roman" w:cs="Times New Roman"/>
        </w:rPr>
      </w:pPr>
      <w:r w:rsidRPr="007945F6">
        <w:rPr>
          <w:rFonts w:ascii="Times New Roman" w:hAnsi="Times New Roman" w:cs="Times New Roman"/>
        </w:rPr>
        <w:t>Это ключевые документы при ремонте и обслуживании оборудования. Содержат:</w:t>
      </w:r>
    </w:p>
    <w:p w14:paraId="14E00B04" w14:textId="77777777" w:rsidR="007945F6" w:rsidRPr="007945F6" w:rsidRDefault="007945F6" w:rsidP="007945F6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7945F6">
        <w:rPr>
          <w:rFonts w:ascii="Times New Roman" w:hAnsi="Times New Roman" w:cs="Times New Roman"/>
        </w:rPr>
        <w:t>Технические характеристики</w:t>
      </w:r>
    </w:p>
    <w:p w14:paraId="72135B36" w14:textId="77777777" w:rsidR="007945F6" w:rsidRPr="007945F6" w:rsidRDefault="007945F6" w:rsidP="007945F6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7945F6">
        <w:rPr>
          <w:rFonts w:ascii="Times New Roman" w:hAnsi="Times New Roman" w:cs="Times New Roman"/>
        </w:rPr>
        <w:t>Принцип действия</w:t>
      </w:r>
    </w:p>
    <w:p w14:paraId="6B9F20BF" w14:textId="77777777" w:rsidR="007945F6" w:rsidRPr="007945F6" w:rsidRDefault="007945F6" w:rsidP="007945F6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7945F6">
        <w:rPr>
          <w:rFonts w:ascii="Times New Roman" w:hAnsi="Times New Roman" w:cs="Times New Roman"/>
        </w:rPr>
        <w:t>Общий вид с указанием составных частей</w:t>
      </w:r>
    </w:p>
    <w:p w14:paraId="52B84296" w14:textId="77777777" w:rsidR="007945F6" w:rsidRPr="007945F6" w:rsidRDefault="007945F6" w:rsidP="007945F6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7945F6">
        <w:rPr>
          <w:rFonts w:ascii="Times New Roman" w:hAnsi="Times New Roman" w:cs="Times New Roman"/>
        </w:rPr>
        <w:t>Схемы электрических подключений</w:t>
      </w:r>
    </w:p>
    <w:p w14:paraId="01DF506F" w14:textId="77777777" w:rsidR="007945F6" w:rsidRPr="007945F6" w:rsidRDefault="007945F6" w:rsidP="007945F6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7945F6">
        <w:rPr>
          <w:rFonts w:ascii="Times New Roman" w:hAnsi="Times New Roman" w:cs="Times New Roman"/>
        </w:rPr>
        <w:t>Рекомендации по монтажу</w:t>
      </w:r>
    </w:p>
    <w:p w14:paraId="6F1D60ED" w14:textId="77777777" w:rsidR="007945F6" w:rsidRPr="007945F6" w:rsidRDefault="007945F6" w:rsidP="007945F6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7945F6">
        <w:rPr>
          <w:rFonts w:ascii="Times New Roman" w:hAnsi="Times New Roman" w:cs="Times New Roman"/>
        </w:rPr>
        <w:t>Пуско-наладочные процедуры</w:t>
      </w:r>
    </w:p>
    <w:p w14:paraId="551C638D" w14:textId="77777777" w:rsidR="007945F6" w:rsidRPr="007945F6" w:rsidRDefault="007945F6" w:rsidP="007945F6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7945F6">
        <w:rPr>
          <w:rFonts w:ascii="Times New Roman" w:hAnsi="Times New Roman" w:cs="Times New Roman"/>
        </w:rPr>
        <w:t>Типовые неисправности и методы их устранения</w:t>
      </w:r>
    </w:p>
    <w:p w14:paraId="3D2407F1" w14:textId="77777777" w:rsidR="007945F6" w:rsidRPr="007945F6" w:rsidRDefault="007945F6" w:rsidP="007945F6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7945F6">
        <w:rPr>
          <w:rFonts w:ascii="Times New Roman" w:hAnsi="Times New Roman" w:cs="Times New Roman"/>
        </w:rPr>
        <w:t>Графики технического обслуживания</w:t>
      </w:r>
    </w:p>
    <w:p w14:paraId="2A517BB9" w14:textId="77777777" w:rsidR="007945F6" w:rsidRPr="007945F6" w:rsidRDefault="007945F6" w:rsidP="007945F6">
      <w:pPr>
        <w:rPr>
          <w:rFonts w:ascii="Times New Roman" w:hAnsi="Times New Roman" w:cs="Times New Roman"/>
          <w:b/>
          <w:bCs/>
        </w:rPr>
      </w:pPr>
      <w:r w:rsidRPr="007945F6">
        <w:rPr>
          <w:rFonts w:ascii="Times New Roman" w:hAnsi="Times New Roman" w:cs="Times New Roman"/>
          <w:b/>
          <w:bCs/>
        </w:rPr>
        <w:t>3.4. Работа с паспортами оборудования</w:t>
      </w:r>
    </w:p>
    <w:p w14:paraId="13043383" w14:textId="77777777" w:rsidR="007945F6" w:rsidRPr="007945F6" w:rsidRDefault="007945F6" w:rsidP="007945F6">
      <w:pPr>
        <w:rPr>
          <w:rFonts w:ascii="Times New Roman" w:hAnsi="Times New Roman" w:cs="Times New Roman"/>
        </w:rPr>
      </w:pPr>
      <w:r w:rsidRPr="007945F6">
        <w:rPr>
          <w:rFonts w:ascii="Times New Roman" w:hAnsi="Times New Roman" w:cs="Times New Roman"/>
        </w:rPr>
        <w:t>Слесарь КИПиА должен уметь:</w:t>
      </w:r>
    </w:p>
    <w:p w14:paraId="2338F11F" w14:textId="77777777" w:rsidR="007945F6" w:rsidRPr="007945F6" w:rsidRDefault="007945F6" w:rsidP="007945F6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7945F6">
        <w:rPr>
          <w:rFonts w:ascii="Times New Roman" w:hAnsi="Times New Roman" w:cs="Times New Roman"/>
        </w:rPr>
        <w:t>Находить нужную информацию в паспорте</w:t>
      </w:r>
    </w:p>
    <w:p w14:paraId="5A870581" w14:textId="77777777" w:rsidR="007945F6" w:rsidRPr="007945F6" w:rsidRDefault="007945F6" w:rsidP="007945F6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7945F6">
        <w:rPr>
          <w:rFonts w:ascii="Times New Roman" w:hAnsi="Times New Roman" w:cs="Times New Roman"/>
        </w:rPr>
        <w:t>Определять технические характеристики оборудования</w:t>
      </w:r>
    </w:p>
    <w:p w14:paraId="08EB1E80" w14:textId="77777777" w:rsidR="007945F6" w:rsidRPr="007945F6" w:rsidRDefault="007945F6" w:rsidP="007945F6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7945F6">
        <w:rPr>
          <w:rFonts w:ascii="Times New Roman" w:hAnsi="Times New Roman" w:cs="Times New Roman"/>
        </w:rPr>
        <w:t>Понимать схемы подключения</w:t>
      </w:r>
    </w:p>
    <w:p w14:paraId="3EFDD8E9" w14:textId="77777777" w:rsidR="007945F6" w:rsidRPr="007945F6" w:rsidRDefault="007945F6" w:rsidP="007945F6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7945F6">
        <w:rPr>
          <w:rFonts w:ascii="Times New Roman" w:hAnsi="Times New Roman" w:cs="Times New Roman"/>
        </w:rPr>
        <w:t>Использовать рекомендации по монтажу и обслуживанию</w:t>
      </w:r>
    </w:p>
    <w:p w14:paraId="2B773644" w14:textId="77777777" w:rsidR="007945F6" w:rsidRDefault="007945F6" w:rsidP="007945F6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7945F6">
        <w:rPr>
          <w:rFonts w:ascii="Times New Roman" w:hAnsi="Times New Roman" w:cs="Times New Roman"/>
        </w:rPr>
        <w:t>Применять раздел по устранению неисправностей</w:t>
      </w:r>
    </w:p>
    <w:p w14:paraId="2C6DE556" w14:textId="77777777" w:rsidR="00156152" w:rsidRDefault="00156152" w:rsidP="00156152">
      <w:pPr>
        <w:rPr>
          <w:rFonts w:ascii="Times New Roman" w:hAnsi="Times New Roman" w:cs="Times New Roman"/>
        </w:rPr>
      </w:pPr>
    </w:p>
    <w:p w14:paraId="23617DDB" w14:textId="77777777" w:rsidR="00156152" w:rsidRDefault="00156152" w:rsidP="00156152">
      <w:pPr>
        <w:rPr>
          <w:rFonts w:ascii="Times New Roman" w:hAnsi="Times New Roman" w:cs="Times New Roman"/>
        </w:rPr>
      </w:pPr>
    </w:p>
    <w:p w14:paraId="1B82151C" w14:textId="77777777" w:rsidR="0080534C" w:rsidRDefault="0080534C" w:rsidP="00156152">
      <w:pPr>
        <w:rPr>
          <w:rFonts w:ascii="Times New Roman" w:hAnsi="Times New Roman" w:cs="Times New Roman"/>
        </w:rPr>
      </w:pPr>
    </w:p>
    <w:p w14:paraId="41F58870" w14:textId="77777777" w:rsidR="0080534C" w:rsidRDefault="0080534C" w:rsidP="00156152">
      <w:pPr>
        <w:rPr>
          <w:rFonts w:ascii="Times New Roman" w:hAnsi="Times New Roman" w:cs="Times New Roman"/>
        </w:rPr>
      </w:pPr>
    </w:p>
    <w:p w14:paraId="7E17CDF9" w14:textId="77777777" w:rsidR="00511824" w:rsidRDefault="00511824" w:rsidP="007945F6">
      <w:pPr>
        <w:rPr>
          <w:rFonts w:ascii="Times New Roman" w:hAnsi="Times New Roman" w:cs="Times New Roman"/>
        </w:rPr>
      </w:pPr>
    </w:p>
    <w:p w14:paraId="17699D75" w14:textId="2790EE6F" w:rsidR="007945F6" w:rsidRPr="00511824" w:rsidRDefault="007945F6" w:rsidP="007945F6">
      <w:pPr>
        <w:rPr>
          <w:rFonts w:ascii="Times New Roman" w:hAnsi="Times New Roman" w:cs="Times New Roman"/>
          <w:i/>
          <w:iCs/>
        </w:rPr>
      </w:pPr>
      <w:r w:rsidRPr="00511824">
        <w:rPr>
          <w:rFonts w:ascii="Times New Roman" w:hAnsi="Times New Roman" w:cs="Times New Roman"/>
          <w:i/>
          <w:iCs/>
        </w:rPr>
        <w:lastRenderedPageBreak/>
        <w:t>Таблица 3.1. Структура типовой технологической карты</w:t>
      </w:r>
    </w:p>
    <w:tbl>
      <w:tblPr>
        <w:tblStyle w:val="-45"/>
        <w:tblW w:w="9209" w:type="dxa"/>
        <w:tblLook w:val="04A0" w:firstRow="1" w:lastRow="0" w:firstColumn="1" w:lastColumn="0" w:noHBand="0" w:noVBand="1"/>
      </w:tblPr>
      <w:tblGrid>
        <w:gridCol w:w="3114"/>
        <w:gridCol w:w="3167"/>
        <w:gridCol w:w="2928"/>
      </w:tblGrid>
      <w:tr w:rsidR="007945F6" w:rsidRPr="007945F6" w14:paraId="4A4A5291" w14:textId="77777777" w:rsidTr="0005126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4" w:type="dxa"/>
            <w:hideMark/>
          </w:tcPr>
          <w:p w14:paraId="49CA414F" w14:textId="77777777" w:rsidR="007945F6" w:rsidRPr="007945F6" w:rsidRDefault="007945F6" w:rsidP="007945F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945F6">
              <w:rPr>
                <w:rFonts w:ascii="Times New Roman" w:hAnsi="Times New Roman" w:cs="Times New Roman"/>
              </w:rPr>
              <w:t>Раздел технологической карты</w:t>
            </w:r>
          </w:p>
        </w:tc>
        <w:tc>
          <w:tcPr>
            <w:tcW w:w="3167" w:type="dxa"/>
            <w:hideMark/>
          </w:tcPr>
          <w:p w14:paraId="6F384931" w14:textId="77777777" w:rsidR="007945F6" w:rsidRPr="007945F6" w:rsidRDefault="007945F6" w:rsidP="007945F6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945F6">
              <w:rPr>
                <w:rFonts w:ascii="Times New Roman" w:hAnsi="Times New Roman" w:cs="Times New Roman"/>
              </w:rPr>
              <w:t>Содержание</w:t>
            </w:r>
          </w:p>
        </w:tc>
        <w:tc>
          <w:tcPr>
            <w:tcW w:w="2928" w:type="dxa"/>
            <w:hideMark/>
          </w:tcPr>
          <w:p w14:paraId="5D5CC04E" w14:textId="77777777" w:rsidR="007945F6" w:rsidRPr="007945F6" w:rsidRDefault="007945F6" w:rsidP="007945F6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945F6">
              <w:rPr>
                <w:rFonts w:ascii="Times New Roman" w:hAnsi="Times New Roman" w:cs="Times New Roman"/>
              </w:rPr>
              <w:t>Значение для слесаря КИПиА</w:t>
            </w:r>
          </w:p>
        </w:tc>
      </w:tr>
      <w:tr w:rsidR="007945F6" w:rsidRPr="007945F6" w14:paraId="255131C4" w14:textId="77777777" w:rsidTr="000512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4" w:type="dxa"/>
            <w:hideMark/>
          </w:tcPr>
          <w:p w14:paraId="204E638A" w14:textId="77777777" w:rsidR="007945F6" w:rsidRPr="007945F6" w:rsidRDefault="007945F6" w:rsidP="007945F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945F6">
              <w:rPr>
                <w:rFonts w:ascii="Times New Roman" w:hAnsi="Times New Roman" w:cs="Times New Roman"/>
              </w:rPr>
              <w:t>Наименование операции</w:t>
            </w:r>
          </w:p>
        </w:tc>
        <w:tc>
          <w:tcPr>
            <w:tcW w:w="3167" w:type="dxa"/>
            <w:hideMark/>
          </w:tcPr>
          <w:p w14:paraId="7A4D56F5" w14:textId="77777777" w:rsidR="007945F6" w:rsidRPr="007945F6" w:rsidRDefault="007945F6" w:rsidP="007945F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945F6">
              <w:rPr>
                <w:rFonts w:ascii="Times New Roman" w:hAnsi="Times New Roman" w:cs="Times New Roman"/>
              </w:rPr>
              <w:t>Конкретное действие (монтаж, настройка)</w:t>
            </w:r>
          </w:p>
        </w:tc>
        <w:tc>
          <w:tcPr>
            <w:tcW w:w="2928" w:type="dxa"/>
            <w:hideMark/>
          </w:tcPr>
          <w:p w14:paraId="040DED31" w14:textId="77777777" w:rsidR="007945F6" w:rsidRPr="007945F6" w:rsidRDefault="007945F6" w:rsidP="007945F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945F6">
              <w:rPr>
                <w:rFonts w:ascii="Times New Roman" w:hAnsi="Times New Roman" w:cs="Times New Roman"/>
              </w:rPr>
              <w:t>Понимание сути выполняемой работы</w:t>
            </w:r>
          </w:p>
        </w:tc>
      </w:tr>
      <w:tr w:rsidR="007945F6" w:rsidRPr="007945F6" w14:paraId="3AA2EC15" w14:textId="77777777" w:rsidTr="0005126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4" w:type="dxa"/>
            <w:hideMark/>
          </w:tcPr>
          <w:p w14:paraId="36EEF230" w14:textId="77777777" w:rsidR="007945F6" w:rsidRPr="007945F6" w:rsidRDefault="007945F6" w:rsidP="007945F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945F6">
              <w:rPr>
                <w:rFonts w:ascii="Times New Roman" w:hAnsi="Times New Roman" w:cs="Times New Roman"/>
              </w:rPr>
              <w:t>Оборудование и материалы</w:t>
            </w:r>
          </w:p>
        </w:tc>
        <w:tc>
          <w:tcPr>
            <w:tcW w:w="3167" w:type="dxa"/>
            <w:hideMark/>
          </w:tcPr>
          <w:p w14:paraId="07CDE7F1" w14:textId="77777777" w:rsidR="007945F6" w:rsidRPr="007945F6" w:rsidRDefault="007945F6" w:rsidP="007945F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945F6">
              <w:rPr>
                <w:rFonts w:ascii="Times New Roman" w:hAnsi="Times New Roman" w:cs="Times New Roman"/>
              </w:rPr>
              <w:t>Перечень необходимого</w:t>
            </w:r>
          </w:p>
        </w:tc>
        <w:tc>
          <w:tcPr>
            <w:tcW w:w="2928" w:type="dxa"/>
            <w:hideMark/>
          </w:tcPr>
          <w:p w14:paraId="0147CD7D" w14:textId="77777777" w:rsidR="007945F6" w:rsidRPr="007945F6" w:rsidRDefault="007945F6" w:rsidP="007945F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945F6">
              <w:rPr>
                <w:rFonts w:ascii="Times New Roman" w:hAnsi="Times New Roman" w:cs="Times New Roman"/>
              </w:rPr>
              <w:t>Подготовка к работе</w:t>
            </w:r>
          </w:p>
        </w:tc>
      </w:tr>
      <w:tr w:rsidR="007945F6" w:rsidRPr="007945F6" w14:paraId="1BC459F6" w14:textId="77777777" w:rsidTr="000512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4" w:type="dxa"/>
            <w:hideMark/>
          </w:tcPr>
          <w:p w14:paraId="1747B9E6" w14:textId="77777777" w:rsidR="007945F6" w:rsidRPr="007945F6" w:rsidRDefault="007945F6" w:rsidP="007945F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945F6">
              <w:rPr>
                <w:rFonts w:ascii="Times New Roman" w:hAnsi="Times New Roman" w:cs="Times New Roman"/>
              </w:rPr>
              <w:t>Инструмент и оснастка</w:t>
            </w:r>
          </w:p>
        </w:tc>
        <w:tc>
          <w:tcPr>
            <w:tcW w:w="3167" w:type="dxa"/>
            <w:hideMark/>
          </w:tcPr>
          <w:p w14:paraId="35B36A72" w14:textId="77777777" w:rsidR="007945F6" w:rsidRPr="007945F6" w:rsidRDefault="007945F6" w:rsidP="007945F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945F6">
              <w:rPr>
                <w:rFonts w:ascii="Times New Roman" w:hAnsi="Times New Roman" w:cs="Times New Roman"/>
              </w:rPr>
              <w:t>Список инструментов</w:t>
            </w:r>
          </w:p>
        </w:tc>
        <w:tc>
          <w:tcPr>
            <w:tcW w:w="2928" w:type="dxa"/>
            <w:hideMark/>
          </w:tcPr>
          <w:p w14:paraId="3F07729A" w14:textId="77777777" w:rsidR="007945F6" w:rsidRPr="007945F6" w:rsidRDefault="007945F6" w:rsidP="007945F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945F6">
              <w:rPr>
                <w:rFonts w:ascii="Times New Roman" w:hAnsi="Times New Roman" w:cs="Times New Roman"/>
              </w:rPr>
              <w:t>Организация рабочего места</w:t>
            </w:r>
          </w:p>
        </w:tc>
      </w:tr>
      <w:tr w:rsidR="007945F6" w:rsidRPr="007945F6" w14:paraId="40CA3E80" w14:textId="77777777" w:rsidTr="0005126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4" w:type="dxa"/>
            <w:hideMark/>
          </w:tcPr>
          <w:p w14:paraId="56BBE7F1" w14:textId="77777777" w:rsidR="007945F6" w:rsidRPr="007945F6" w:rsidRDefault="007945F6" w:rsidP="007945F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945F6">
              <w:rPr>
                <w:rFonts w:ascii="Times New Roman" w:hAnsi="Times New Roman" w:cs="Times New Roman"/>
              </w:rPr>
              <w:t>Последовательность выполнения</w:t>
            </w:r>
          </w:p>
        </w:tc>
        <w:tc>
          <w:tcPr>
            <w:tcW w:w="3167" w:type="dxa"/>
            <w:hideMark/>
          </w:tcPr>
          <w:p w14:paraId="01BDDD86" w14:textId="77777777" w:rsidR="007945F6" w:rsidRPr="007945F6" w:rsidRDefault="007945F6" w:rsidP="007945F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945F6">
              <w:rPr>
                <w:rFonts w:ascii="Times New Roman" w:hAnsi="Times New Roman" w:cs="Times New Roman"/>
              </w:rPr>
              <w:t>Пошаговый алгоритм</w:t>
            </w:r>
          </w:p>
        </w:tc>
        <w:tc>
          <w:tcPr>
            <w:tcW w:w="2928" w:type="dxa"/>
            <w:hideMark/>
          </w:tcPr>
          <w:p w14:paraId="6BE81067" w14:textId="77777777" w:rsidR="007945F6" w:rsidRPr="007945F6" w:rsidRDefault="007945F6" w:rsidP="007945F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945F6">
              <w:rPr>
                <w:rFonts w:ascii="Times New Roman" w:hAnsi="Times New Roman" w:cs="Times New Roman"/>
              </w:rPr>
              <w:t>Правильное выполнение работы</w:t>
            </w:r>
          </w:p>
        </w:tc>
      </w:tr>
      <w:tr w:rsidR="007945F6" w:rsidRPr="007945F6" w14:paraId="24CF186D" w14:textId="77777777" w:rsidTr="000512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4" w:type="dxa"/>
            <w:hideMark/>
          </w:tcPr>
          <w:p w14:paraId="29CC8174" w14:textId="77777777" w:rsidR="007945F6" w:rsidRPr="007945F6" w:rsidRDefault="007945F6" w:rsidP="007945F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945F6">
              <w:rPr>
                <w:rFonts w:ascii="Times New Roman" w:hAnsi="Times New Roman" w:cs="Times New Roman"/>
              </w:rPr>
              <w:t>Требования к качеству</w:t>
            </w:r>
          </w:p>
        </w:tc>
        <w:tc>
          <w:tcPr>
            <w:tcW w:w="3167" w:type="dxa"/>
            <w:hideMark/>
          </w:tcPr>
          <w:p w14:paraId="258F0786" w14:textId="77777777" w:rsidR="007945F6" w:rsidRPr="007945F6" w:rsidRDefault="007945F6" w:rsidP="007945F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945F6">
              <w:rPr>
                <w:rFonts w:ascii="Times New Roman" w:hAnsi="Times New Roman" w:cs="Times New Roman"/>
              </w:rPr>
              <w:t>Критерии оценки</w:t>
            </w:r>
          </w:p>
        </w:tc>
        <w:tc>
          <w:tcPr>
            <w:tcW w:w="2928" w:type="dxa"/>
            <w:hideMark/>
          </w:tcPr>
          <w:p w14:paraId="7B2064FC" w14:textId="77777777" w:rsidR="007945F6" w:rsidRPr="007945F6" w:rsidRDefault="007945F6" w:rsidP="007945F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945F6">
              <w:rPr>
                <w:rFonts w:ascii="Times New Roman" w:hAnsi="Times New Roman" w:cs="Times New Roman"/>
              </w:rPr>
              <w:t>Контроль результата</w:t>
            </w:r>
          </w:p>
        </w:tc>
      </w:tr>
      <w:tr w:rsidR="007945F6" w:rsidRPr="007945F6" w14:paraId="139C84D9" w14:textId="77777777" w:rsidTr="0005126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4" w:type="dxa"/>
            <w:hideMark/>
          </w:tcPr>
          <w:p w14:paraId="37E8D142" w14:textId="77777777" w:rsidR="007945F6" w:rsidRPr="007945F6" w:rsidRDefault="007945F6" w:rsidP="007945F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945F6">
              <w:rPr>
                <w:rFonts w:ascii="Times New Roman" w:hAnsi="Times New Roman" w:cs="Times New Roman"/>
              </w:rPr>
              <w:t>Меры безопасности</w:t>
            </w:r>
          </w:p>
        </w:tc>
        <w:tc>
          <w:tcPr>
            <w:tcW w:w="3167" w:type="dxa"/>
            <w:hideMark/>
          </w:tcPr>
          <w:p w14:paraId="79B0ABA3" w14:textId="77777777" w:rsidR="007945F6" w:rsidRPr="007945F6" w:rsidRDefault="007945F6" w:rsidP="007945F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945F6">
              <w:rPr>
                <w:rFonts w:ascii="Times New Roman" w:hAnsi="Times New Roman" w:cs="Times New Roman"/>
              </w:rPr>
              <w:t>Правила безопасного выполнения</w:t>
            </w:r>
          </w:p>
        </w:tc>
        <w:tc>
          <w:tcPr>
            <w:tcW w:w="2928" w:type="dxa"/>
            <w:hideMark/>
          </w:tcPr>
          <w:p w14:paraId="09B5842E" w14:textId="77777777" w:rsidR="007945F6" w:rsidRPr="007945F6" w:rsidRDefault="007945F6" w:rsidP="007945F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945F6">
              <w:rPr>
                <w:rFonts w:ascii="Times New Roman" w:hAnsi="Times New Roman" w:cs="Times New Roman"/>
              </w:rPr>
              <w:t>Обеспечение безопасности труда</w:t>
            </w:r>
          </w:p>
        </w:tc>
      </w:tr>
    </w:tbl>
    <w:p w14:paraId="76A12BC8" w14:textId="77777777" w:rsidR="007945F6" w:rsidRPr="007945F6" w:rsidRDefault="007945F6" w:rsidP="007945F6">
      <w:pPr>
        <w:rPr>
          <w:rFonts w:ascii="Times New Roman" w:hAnsi="Times New Roman" w:cs="Times New Roman"/>
        </w:rPr>
      </w:pPr>
      <w:r w:rsidRPr="007945F6">
        <w:rPr>
          <w:rFonts w:ascii="Times New Roman" w:hAnsi="Times New Roman" w:cs="Times New Roman"/>
          <w:b/>
          <w:bCs/>
        </w:rPr>
        <w:t>Вопросы для повторения (Лекция 3):</w:t>
      </w:r>
    </w:p>
    <w:p w14:paraId="20198547" w14:textId="77777777" w:rsidR="007945F6" w:rsidRPr="007945F6" w:rsidRDefault="007945F6" w:rsidP="007945F6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7945F6">
        <w:rPr>
          <w:rFonts w:ascii="Times New Roman" w:hAnsi="Times New Roman" w:cs="Times New Roman"/>
        </w:rPr>
        <w:t>Чем технологическая документация отличается от конструкторской?</w:t>
      </w:r>
    </w:p>
    <w:p w14:paraId="0E1AC4BF" w14:textId="77777777" w:rsidR="007945F6" w:rsidRPr="007945F6" w:rsidRDefault="007945F6" w:rsidP="007945F6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7945F6">
        <w:rPr>
          <w:rFonts w:ascii="Times New Roman" w:hAnsi="Times New Roman" w:cs="Times New Roman"/>
        </w:rPr>
        <w:t>Что такое технологическая карта и какую информацию она содержит?</w:t>
      </w:r>
    </w:p>
    <w:p w14:paraId="33FA7F98" w14:textId="77777777" w:rsidR="007945F6" w:rsidRPr="007945F6" w:rsidRDefault="007945F6" w:rsidP="007945F6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7945F6">
        <w:rPr>
          <w:rFonts w:ascii="Times New Roman" w:hAnsi="Times New Roman" w:cs="Times New Roman"/>
        </w:rPr>
        <w:t>Перечислите основные разделы паспорта оборудования.</w:t>
      </w:r>
    </w:p>
    <w:p w14:paraId="2BFDCA81" w14:textId="77777777" w:rsidR="007945F6" w:rsidRPr="007945F6" w:rsidRDefault="007945F6" w:rsidP="007945F6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7945F6">
        <w:rPr>
          <w:rFonts w:ascii="Times New Roman" w:hAnsi="Times New Roman" w:cs="Times New Roman"/>
        </w:rPr>
        <w:t>Почему работа без паспорта оборудования считается «слепым» ремонтом?</w:t>
      </w:r>
    </w:p>
    <w:p w14:paraId="424E7A00" w14:textId="77777777" w:rsidR="007945F6" w:rsidRPr="007945F6" w:rsidRDefault="007945F6" w:rsidP="007945F6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7945F6">
        <w:rPr>
          <w:rFonts w:ascii="Times New Roman" w:hAnsi="Times New Roman" w:cs="Times New Roman"/>
        </w:rPr>
        <w:t>Какую информацию слесарь КИПиА может получить из руководства по эксплуатации?</w:t>
      </w:r>
    </w:p>
    <w:p w14:paraId="57AB223F" w14:textId="77777777" w:rsidR="007945F6" w:rsidRPr="007945F6" w:rsidRDefault="00000000" w:rsidP="007945F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543AEC1">
          <v:rect id="_x0000_i1028" style="width:0;height:.75pt" o:hralign="center" o:hrstd="t" o:hr="t" fillcolor="#a0a0a0" stroked="f"/>
        </w:pict>
      </w:r>
    </w:p>
    <w:p w14:paraId="5B4DB954" w14:textId="77777777" w:rsidR="007945F6" w:rsidRPr="007945F6" w:rsidRDefault="007945F6" w:rsidP="007945F6">
      <w:pPr>
        <w:rPr>
          <w:rFonts w:ascii="Times New Roman" w:hAnsi="Times New Roman" w:cs="Times New Roman"/>
          <w:b/>
          <w:bCs/>
        </w:rPr>
      </w:pPr>
      <w:r w:rsidRPr="007945F6">
        <w:rPr>
          <w:rFonts w:ascii="Times New Roman" w:hAnsi="Times New Roman" w:cs="Times New Roman"/>
          <w:b/>
          <w:bCs/>
        </w:rPr>
        <w:t>Лекция 4. Практическое применение документации в работе слесаря КИПиА</w:t>
      </w:r>
    </w:p>
    <w:p w14:paraId="4FCBC1AD" w14:textId="77777777" w:rsidR="007945F6" w:rsidRPr="007945F6" w:rsidRDefault="007945F6" w:rsidP="007945F6">
      <w:pPr>
        <w:rPr>
          <w:rFonts w:ascii="Times New Roman" w:hAnsi="Times New Roman" w:cs="Times New Roman"/>
        </w:rPr>
      </w:pPr>
      <w:r w:rsidRPr="007945F6">
        <w:rPr>
          <w:rFonts w:ascii="Times New Roman" w:hAnsi="Times New Roman" w:cs="Times New Roman"/>
          <w:b/>
          <w:bCs/>
        </w:rPr>
        <w:t>Продолжительность:</w:t>
      </w:r>
      <w:r w:rsidRPr="007945F6">
        <w:rPr>
          <w:rFonts w:ascii="Times New Roman" w:hAnsi="Times New Roman" w:cs="Times New Roman"/>
        </w:rPr>
        <w:t> 2 академических часа</w:t>
      </w:r>
    </w:p>
    <w:p w14:paraId="56D1F4D8" w14:textId="50082579" w:rsidR="007945F6" w:rsidRPr="00D84645" w:rsidRDefault="007945F6" w:rsidP="007945F6">
      <w:pPr>
        <w:rPr>
          <w:rFonts w:ascii="Times New Roman" w:hAnsi="Times New Roman" w:cs="Times New Roman"/>
        </w:rPr>
      </w:pPr>
      <w:r w:rsidRPr="007945F6">
        <w:rPr>
          <w:rFonts w:ascii="Times New Roman" w:hAnsi="Times New Roman" w:cs="Times New Roman"/>
          <w:b/>
          <w:bCs/>
        </w:rPr>
        <w:t>Цель лекции</w:t>
      </w:r>
      <w:proofErr w:type="gramStart"/>
      <w:r w:rsidRPr="007945F6">
        <w:rPr>
          <w:rFonts w:ascii="Times New Roman" w:hAnsi="Times New Roman" w:cs="Times New Roman"/>
          <w:b/>
          <w:bCs/>
        </w:rPr>
        <w:t>:</w:t>
      </w:r>
      <w:r w:rsidR="0080534C">
        <w:rPr>
          <w:rFonts w:ascii="Times New Roman" w:hAnsi="Times New Roman" w:cs="Times New Roman"/>
        </w:rPr>
        <w:t xml:space="preserve"> </w:t>
      </w:r>
      <w:r w:rsidR="00D84645" w:rsidRPr="00D84645">
        <w:rPr>
          <w:rFonts w:ascii="Times New Roman" w:hAnsi="Times New Roman" w:cs="Times New Roman"/>
        </w:rPr>
        <w:t>Изучить</w:t>
      </w:r>
      <w:proofErr w:type="gramEnd"/>
      <w:r w:rsidR="00D84645" w:rsidRPr="00D84645">
        <w:rPr>
          <w:rFonts w:ascii="Times New Roman" w:hAnsi="Times New Roman" w:cs="Times New Roman"/>
        </w:rPr>
        <w:t xml:space="preserve"> применение конструкторской и технологической документации на всех этапах деятельности слесаря КИПиА: от подготовки к работе до выполнения пуско-наладочных работ и технического обслуживания.</w:t>
      </w:r>
    </w:p>
    <w:p w14:paraId="4FAAEAFE" w14:textId="77777777" w:rsidR="007945F6" w:rsidRPr="007945F6" w:rsidRDefault="007945F6" w:rsidP="007945F6">
      <w:pPr>
        <w:rPr>
          <w:rFonts w:ascii="Times New Roman" w:hAnsi="Times New Roman" w:cs="Times New Roman"/>
          <w:b/>
          <w:bCs/>
        </w:rPr>
      </w:pPr>
      <w:r w:rsidRPr="007945F6">
        <w:rPr>
          <w:rFonts w:ascii="Times New Roman" w:hAnsi="Times New Roman" w:cs="Times New Roman"/>
          <w:b/>
          <w:bCs/>
        </w:rPr>
        <w:t>4.1. Работа с документацией на разных этапах</w:t>
      </w:r>
    </w:p>
    <w:p w14:paraId="6B05FB05" w14:textId="77777777" w:rsidR="007945F6" w:rsidRPr="007945F6" w:rsidRDefault="007945F6" w:rsidP="007945F6">
      <w:pPr>
        <w:rPr>
          <w:rFonts w:ascii="Times New Roman" w:hAnsi="Times New Roman" w:cs="Times New Roman"/>
        </w:rPr>
      </w:pPr>
      <w:r w:rsidRPr="007945F6">
        <w:rPr>
          <w:rFonts w:ascii="Times New Roman" w:hAnsi="Times New Roman" w:cs="Times New Roman"/>
        </w:rPr>
        <w:t>Слесарь КИПиА использует документацию на всех этапах работы:</w:t>
      </w:r>
    </w:p>
    <w:p w14:paraId="5F7BEC78" w14:textId="77777777" w:rsidR="007945F6" w:rsidRPr="007945F6" w:rsidRDefault="007945F6" w:rsidP="007945F6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7945F6">
        <w:rPr>
          <w:rFonts w:ascii="Times New Roman" w:hAnsi="Times New Roman" w:cs="Times New Roman"/>
          <w:b/>
          <w:bCs/>
        </w:rPr>
        <w:t>Подготовка к работе:</w:t>
      </w:r>
    </w:p>
    <w:p w14:paraId="302BA8F6" w14:textId="77777777" w:rsidR="007945F6" w:rsidRPr="007945F6" w:rsidRDefault="007945F6" w:rsidP="00511824">
      <w:pPr>
        <w:numPr>
          <w:ilvl w:val="1"/>
          <w:numId w:val="24"/>
        </w:numPr>
        <w:rPr>
          <w:rFonts w:ascii="Times New Roman" w:hAnsi="Times New Roman" w:cs="Times New Roman"/>
        </w:rPr>
      </w:pPr>
      <w:r w:rsidRPr="007945F6">
        <w:rPr>
          <w:rFonts w:ascii="Times New Roman" w:hAnsi="Times New Roman" w:cs="Times New Roman"/>
        </w:rPr>
        <w:t>Изучение принципиальных и монтажных схем</w:t>
      </w:r>
    </w:p>
    <w:p w14:paraId="15FDB864" w14:textId="77777777" w:rsidR="007945F6" w:rsidRPr="007945F6" w:rsidRDefault="007945F6" w:rsidP="00511824">
      <w:pPr>
        <w:numPr>
          <w:ilvl w:val="1"/>
          <w:numId w:val="24"/>
        </w:numPr>
        <w:rPr>
          <w:rFonts w:ascii="Times New Roman" w:hAnsi="Times New Roman" w:cs="Times New Roman"/>
        </w:rPr>
      </w:pPr>
      <w:r w:rsidRPr="007945F6">
        <w:rPr>
          <w:rFonts w:ascii="Times New Roman" w:hAnsi="Times New Roman" w:cs="Times New Roman"/>
        </w:rPr>
        <w:t>Ознакомление с технологическими картами</w:t>
      </w:r>
    </w:p>
    <w:p w14:paraId="419791B2" w14:textId="77777777" w:rsidR="007945F6" w:rsidRPr="007945F6" w:rsidRDefault="007945F6" w:rsidP="00511824">
      <w:pPr>
        <w:numPr>
          <w:ilvl w:val="1"/>
          <w:numId w:val="24"/>
        </w:numPr>
        <w:rPr>
          <w:rFonts w:ascii="Times New Roman" w:hAnsi="Times New Roman" w:cs="Times New Roman"/>
        </w:rPr>
      </w:pPr>
      <w:r w:rsidRPr="007945F6">
        <w:rPr>
          <w:rFonts w:ascii="Times New Roman" w:hAnsi="Times New Roman" w:cs="Times New Roman"/>
        </w:rPr>
        <w:t>Проверка паспортов оборудования</w:t>
      </w:r>
    </w:p>
    <w:p w14:paraId="6EBD2A6F" w14:textId="77777777" w:rsidR="007945F6" w:rsidRPr="007945F6" w:rsidRDefault="007945F6" w:rsidP="00511824">
      <w:pPr>
        <w:numPr>
          <w:ilvl w:val="1"/>
          <w:numId w:val="24"/>
        </w:numPr>
        <w:rPr>
          <w:rFonts w:ascii="Times New Roman" w:hAnsi="Times New Roman" w:cs="Times New Roman"/>
        </w:rPr>
      </w:pPr>
      <w:r w:rsidRPr="007945F6">
        <w:rPr>
          <w:rFonts w:ascii="Times New Roman" w:hAnsi="Times New Roman" w:cs="Times New Roman"/>
        </w:rPr>
        <w:lastRenderedPageBreak/>
        <w:t>Сверка фактической комплектации с документацией</w:t>
      </w:r>
    </w:p>
    <w:p w14:paraId="6A11DD2E" w14:textId="77777777" w:rsidR="007945F6" w:rsidRPr="007945F6" w:rsidRDefault="007945F6" w:rsidP="00511824">
      <w:pPr>
        <w:numPr>
          <w:ilvl w:val="1"/>
          <w:numId w:val="24"/>
        </w:numPr>
        <w:rPr>
          <w:rFonts w:ascii="Times New Roman" w:hAnsi="Times New Roman" w:cs="Times New Roman"/>
        </w:rPr>
      </w:pPr>
      <w:r w:rsidRPr="007945F6">
        <w:rPr>
          <w:rFonts w:ascii="Times New Roman" w:hAnsi="Times New Roman" w:cs="Times New Roman"/>
        </w:rPr>
        <w:t>Подготовка инструмента и материалов</w:t>
      </w:r>
    </w:p>
    <w:p w14:paraId="4A5F2D77" w14:textId="77777777" w:rsidR="007945F6" w:rsidRPr="007945F6" w:rsidRDefault="007945F6" w:rsidP="007945F6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7945F6">
        <w:rPr>
          <w:rFonts w:ascii="Times New Roman" w:hAnsi="Times New Roman" w:cs="Times New Roman"/>
          <w:b/>
          <w:bCs/>
        </w:rPr>
        <w:t>Выполнение монтажа:</w:t>
      </w:r>
    </w:p>
    <w:p w14:paraId="405FFC75" w14:textId="77777777" w:rsidR="007945F6" w:rsidRPr="007945F6" w:rsidRDefault="007945F6" w:rsidP="00511824">
      <w:pPr>
        <w:numPr>
          <w:ilvl w:val="1"/>
          <w:numId w:val="25"/>
        </w:numPr>
        <w:rPr>
          <w:rFonts w:ascii="Times New Roman" w:hAnsi="Times New Roman" w:cs="Times New Roman"/>
        </w:rPr>
      </w:pPr>
      <w:r w:rsidRPr="007945F6">
        <w:rPr>
          <w:rFonts w:ascii="Times New Roman" w:hAnsi="Times New Roman" w:cs="Times New Roman"/>
        </w:rPr>
        <w:t>Использование монтажных схем как основного рабочего документа</w:t>
      </w:r>
    </w:p>
    <w:p w14:paraId="3D64E042" w14:textId="77777777" w:rsidR="007945F6" w:rsidRPr="007945F6" w:rsidRDefault="007945F6" w:rsidP="00511824">
      <w:pPr>
        <w:numPr>
          <w:ilvl w:val="1"/>
          <w:numId w:val="25"/>
        </w:numPr>
        <w:rPr>
          <w:rFonts w:ascii="Times New Roman" w:hAnsi="Times New Roman" w:cs="Times New Roman"/>
        </w:rPr>
      </w:pPr>
      <w:r w:rsidRPr="007945F6">
        <w:rPr>
          <w:rFonts w:ascii="Times New Roman" w:hAnsi="Times New Roman" w:cs="Times New Roman"/>
        </w:rPr>
        <w:t>Определение точек установки приборов</w:t>
      </w:r>
    </w:p>
    <w:p w14:paraId="61FC0FF4" w14:textId="77777777" w:rsidR="007945F6" w:rsidRPr="007945F6" w:rsidRDefault="007945F6" w:rsidP="00511824">
      <w:pPr>
        <w:numPr>
          <w:ilvl w:val="1"/>
          <w:numId w:val="25"/>
        </w:numPr>
        <w:rPr>
          <w:rFonts w:ascii="Times New Roman" w:hAnsi="Times New Roman" w:cs="Times New Roman"/>
        </w:rPr>
      </w:pPr>
      <w:r w:rsidRPr="007945F6">
        <w:rPr>
          <w:rFonts w:ascii="Times New Roman" w:hAnsi="Times New Roman" w:cs="Times New Roman"/>
        </w:rPr>
        <w:t>Прокладка кабелей по указанным маршрутам</w:t>
      </w:r>
    </w:p>
    <w:p w14:paraId="1DFCE486" w14:textId="77777777" w:rsidR="007945F6" w:rsidRPr="007945F6" w:rsidRDefault="007945F6" w:rsidP="00511824">
      <w:pPr>
        <w:numPr>
          <w:ilvl w:val="1"/>
          <w:numId w:val="25"/>
        </w:numPr>
        <w:rPr>
          <w:rFonts w:ascii="Times New Roman" w:hAnsi="Times New Roman" w:cs="Times New Roman"/>
        </w:rPr>
      </w:pPr>
      <w:r w:rsidRPr="007945F6">
        <w:rPr>
          <w:rFonts w:ascii="Times New Roman" w:hAnsi="Times New Roman" w:cs="Times New Roman"/>
        </w:rPr>
        <w:t>Подключение проводов согласно маркировке</w:t>
      </w:r>
    </w:p>
    <w:p w14:paraId="09D7BD34" w14:textId="77777777" w:rsidR="007945F6" w:rsidRPr="007945F6" w:rsidRDefault="007945F6" w:rsidP="00511824">
      <w:pPr>
        <w:numPr>
          <w:ilvl w:val="1"/>
          <w:numId w:val="25"/>
        </w:numPr>
        <w:rPr>
          <w:rFonts w:ascii="Times New Roman" w:hAnsi="Times New Roman" w:cs="Times New Roman"/>
        </w:rPr>
      </w:pPr>
      <w:r w:rsidRPr="007945F6">
        <w:rPr>
          <w:rFonts w:ascii="Times New Roman" w:hAnsi="Times New Roman" w:cs="Times New Roman"/>
        </w:rPr>
        <w:t>Фиксация изменений в документации</w:t>
      </w:r>
    </w:p>
    <w:p w14:paraId="3482232C" w14:textId="77777777" w:rsidR="007945F6" w:rsidRPr="007945F6" w:rsidRDefault="007945F6" w:rsidP="007945F6">
      <w:pPr>
        <w:rPr>
          <w:rFonts w:ascii="Times New Roman" w:hAnsi="Times New Roman" w:cs="Times New Roman"/>
          <w:b/>
          <w:bCs/>
        </w:rPr>
      </w:pPr>
      <w:r w:rsidRPr="007945F6">
        <w:rPr>
          <w:rFonts w:ascii="Times New Roman" w:hAnsi="Times New Roman" w:cs="Times New Roman"/>
          <w:b/>
          <w:bCs/>
        </w:rPr>
        <w:t>4.2. Поиск и устранение неисправностей</w:t>
      </w:r>
    </w:p>
    <w:p w14:paraId="7F8C1A0F" w14:textId="77777777" w:rsidR="007945F6" w:rsidRPr="007945F6" w:rsidRDefault="007945F6" w:rsidP="007945F6">
      <w:pPr>
        <w:rPr>
          <w:rFonts w:ascii="Times New Roman" w:hAnsi="Times New Roman" w:cs="Times New Roman"/>
        </w:rPr>
      </w:pPr>
      <w:r w:rsidRPr="007945F6">
        <w:rPr>
          <w:rFonts w:ascii="Times New Roman" w:hAnsi="Times New Roman" w:cs="Times New Roman"/>
        </w:rPr>
        <w:t>При поиске неисправностей принципиальная схема является «картой местности». Алгоритм работы:</w:t>
      </w:r>
    </w:p>
    <w:p w14:paraId="3CD0B1CD" w14:textId="77777777" w:rsidR="007945F6" w:rsidRPr="007945F6" w:rsidRDefault="007945F6" w:rsidP="007945F6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7945F6">
        <w:rPr>
          <w:rFonts w:ascii="Times New Roman" w:hAnsi="Times New Roman" w:cs="Times New Roman"/>
        </w:rPr>
        <w:t>Анализ симптомов неисправности</w:t>
      </w:r>
    </w:p>
    <w:p w14:paraId="2D41E528" w14:textId="77777777" w:rsidR="007945F6" w:rsidRPr="007945F6" w:rsidRDefault="007945F6" w:rsidP="007945F6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7945F6">
        <w:rPr>
          <w:rFonts w:ascii="Times New Roman" w:hAnsi="Times New Roman" w:cs="Times New Roman"/>
        </w:rPr>
        <w:t>Изучение принципиальной схемы</w:t>
      </w:r>
    </w:p>
    <w:p w14:paraId="540107A5" w14:textId="77777777" w:rsidR="007945F6" w:rsidRPr="007945F6" w:rsidRDefault="007945F6" w:rsidP="007945F6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7945F6">
        <w:rPr>
          <w:rFonts w:ascii="Times New Roman" w:hAnsi="Times New Roman" w:cs="Times New Roman"/>
        </w:rPr>
        <w:t>Локализация проблемного участка</w:t>
      </w:r>
    </w:p>
    <w:p w14:paraId="468F3628" w14:textId="77777777" w:rsidR="007945F6" w:rsidRPr="007945F6" w:rsidRDefault="007945F6" w:rsidP="007945F6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7945F6">
        <w:rPr>
          <w:rFonts w:ascii="Times New Roman" w:hAnsi="Times New Roman" w:cs="Times New Roman"/>
        </w:rPr>
        <w:t>Построение логической цепочки возможных причин</w:t>
      </w:r>
    </w:p>
    <w:p w14:paraId="7F1D87FA" w14:textId="77777777" w:rsidR="007945F6" w:rsidRPr="007945F6" w:rsidRDefault="007945F6" w:rsidP="007945F6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7945F6">
        <w:rPr>
          <w:rFonts w:ascii="Times New Roman" w:hAnsi="Times New Roman" w:cs="Times New Roman"/>
        </w:rPr>
        <w:t>Проверка элементов и соединений</w:t>
      </w:r>
    </w:p>
    <w:p w14:paraId="2AF66DCB" w14:textId="77777777" w:rsidR="007945F6" w:rsidRPr="007945F6" w:rsidRDefault="007945F6" w:rsidP="007945F6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7945F6">
        <w:rPr>
          <w:rFonts w:ascii="Times New Roman" w:hAnsi="Times New Roman" w:cs="Times New Roman"/>
        </w:rPr>
        <w:t>Устранение неисправности</w:t>
      </w:r>
    </w:p>
    <w:p w14:paraId="4ADED4D8" w14:textId="77777777" w:rsidR="007945F6" w:rsidRPr="007945F6" w:rsidRDefault="007945F6" w:rsidP="007945F6">
      <w:pPr>
        <w:rPr>
          <w:rFonts w:ascii="Times New Roman" w:hAnsi="Times New Roman" w:cs="Times New Roman"/>
          <w:b/>
          <w:bCs/>
        </w:rPr>
      </w:pPr>
      <w:r w:rsidRPr="007945F6">
        <w:rPr>
          <w:rFonts w:ascii="Times New Roman" w:hAnsi="Times New Roman" w:cs="Times New Roman"/>
          <w:b/>
          <w:bCs/>
        </w:rPr>
        <w:t>4.3. Пуско-наладочные работы и техническое обслуживание</w:t>
      </w:r>
    </w:p>
    <w:p w14:paraId="619842FA" w14:textId="77777777" w:rsidR="007945F6" w:rsidRPr="007945F6" w:rsidRDefault="007945F6" w:rsidP="007945F6">
      <w:pPr>
        <w:rPr>
          <w:rFonts w:ascii="Times New Roman" w:hAnsi="Times New Roman" w:cs="Times New Roman"/>
        </w:rPr>
      </w:pPr>
      <w:r w:rsidRPr="007945F6">
        <w:rPr>
          <w:rFonts w:ascii="Times New Roman" w:hAnsi="Times New Roman" w:cs="Times New Roman"/>
        </w:rPr>
        <w:t>При выполнении пуско-наладочных работ и ТО используются:</w:t>
      </w:r>
    </w:p>
    <w:p w14:paraId="294E48DD" w14:textId="77777777" w:rsidR="007945F6" w:rsidRPr="007945F6" w:rsidRDefault="007945F6" w:rsidP="007945F6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7945F6">
        <w:rPr>
          <w:rFonts w:ascii="Times New Roman" w:hAnsi="Times New Roman" w:cs="Times New Roman"/>
        </w:rPr>
        <w:t>Технологические карты</w:t>
      </w:r>
    </w:p>
    <w:p w14:paraId="3B4E0A2C" w14:textId="77777777" w:rsidR="007945F6" w:rsidRPr="007945F6" w:rsidRDefault="007945F6" w:rsidP="007945F6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7945F6">
        <w:rPr>
          <w:rFonts w:ascii="Times New Roman" w:hAnsi="Times New Roman" w:cs="Times New Roman"/>
        </w:rPr>
        <w:t>Руководства по эксплуатации</w:t>
      </w:r>
    </w:p>
    <w:p w14:paraId="3BE90331" w14:textId="77777777" w:rsidR="007945F6" w:rsidRPr="007945F6" w:rsidRDefault="007945F6" w:rsidP="007945F6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7945F6">
        <w:rPr>
          <w:rFonts w:ascii="Times New Roman" w:hAnsi="Times New Roman" w:cs="Times New Roman"/>
        </w:rPr>
        <w:t>Паспорта оборудования</w:t>
      </w:r>
    </w:p>
    <w:p w14:paraId="752C3408" w14:textId="77777777" w:rsidR="007945F6" w:rsidRPr="007945F6" w:rsidRDefault="007945F6" w:rsidP="007945F6">
      <w:pPr>
        <w:rPr>
          <w:rFonts w:ascii="Times New Roman" w:hAnsi="Times New Roman" w:cs="Times New Roman"/>
        </w:rPr>
      </w:pPr>
      <w:r w:rsidRPr="007945F6">
        <w:rPr>
          <w:rFonts w:ascii="Times New Roman" w:hAnsi="Times New Roman" w:cs="Times New Roman"/>
        </w:rPr>
        <w:t>Важно соблюдать предписанную последовательность действий:</w:t>
      </w:r>
    </w:p>
    <w:p w14:paraId="3BD510D1" w14:textId="77777777" w:rsidR="007945F6" w:rsidRPr="007945F6" w:rsidRDefault="007945F6" w:rsidP="007945F6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7945F6">
        <w:rPr>
          <w:rFonts w:ascii="Times New Roman" w:hAnsi="Times New Roman" w:cs="Times New Roman"/>
        </w:rPr>
        <w:t>Проверка монтажа</w:t>
      </w:r>
    </w:p>
    <w:p w14:paraId="77F2E9C7" w14:textId="77777777" w:rsidR="007945F6" w:rsidRPr="007945F6" w:rsidRDefault="007945F6" w:rsidP="007945F6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7945F6">
        <w:rPr>
          <w:rFonts w:ascii="Times New Roman" w:hAnsi="Times New Roman" w:cs="Times New Roman"/>
        </w:rPr>
        <w:t>Подача питания</w:t>
      </w:r>
    </w:p>
    <w:p w14:paraId="3CFF7EEA" w14:textId="77777777" w:rsidR="007945F6" w:rsidRPr="007945F6" w:rsidRDefault="007945F6" w:rsidP="007945F6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7945F6">
        <w:rPr>
          <w:rFonts w:ascii="Times New Roman" w:hAnsi="Times New Roman" w:cs="Times New Roman"/>
        </w:rPr>
        <w:t>Калибровка приборов</w:t>
      </w:r>
    </w:p>
    <w:p w14:paraId="30B4A828" w14:textId="77777777" w:rsidR="007945F6" w:rsidRPr="007945F6" w:rsidRDefault="007945F6" w:rsidP="007945F6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7945F6">
        <w:rPr>
          <w:rFonts w:ascii="Times New Roman" w:hAnsi="Times New Roman" w:cs="Times New Roman"/>
        </w:rPr>
        <w:t>Проверка срабатывания</w:t>
      </w:r>
    </w:p>
    <w:p w14:paraId="1DA3D582" w14:textId="77777777" w:rsidR="007945F6" w:rsidRPr="007945F6" w:rsidRDefault="007945F6" w:rsidP="007945F6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7945F6">
        <w:rPr>
          <w:rFonts w:ascii="Times New Roman" w:hAnsi="Times New Roman" w:cs="Times New Roman"/>
        </w:rPr>
        <w:t>Настройка уставок</w:t>
      </w:r>
    </w:p>
    <w:p w14:paraId="3142A0F0" w14:textId="77777777" w:rsidR="007945F6" w:rsidRDefault="007945F6" w:rsidP="007945F6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7945F6">
        <w:rPr>
          <w:rFonts w:ascii="Times New Roman" w:hAnsi="Times New Roman" w:cs="Times New Roman"/>
        </w:rPr>
        <w:t>Испытания в рабочих режимах</w:t>
      </w:r>
    </w:p>
    <w:p w14:paraId="596E0956" w14:textId="77777777" w:rsidR="00511824" w:rsidRPr="007945F6" w:rsidRDefault="00511824" w:rsidP="00511824">
      <w:pPr>
        <w:ind w:left="720"/>
        <w:rPr>
          <w:rFonts w:ascii="Times New Roman" w:hAnsi="Times New Roman" w:cs="Times New Roman"/>
        </w:rPr>
      </w:pPr>
    </w:p>
    <w:p w14:paraId="6424E051" w14:textId="77777777" w:rsidR="007945F6" w:rsidRPr="007945F6" w:rsidRDefault="007945F6" w:rsidP="007945F6">
      <w:pPr>
        <w:rPr>
          <w:rFonts w:ascii="Times New Roman" w:hAnsi="Times New Roman" w:cs="Times New Roman"/>
          <w:b/>
          <w:bCs/>
        </w:rPr>
      </w:pPr>
      <w:r w:rsidRPr="007945F6">
        <w:rPr>
          <w:rFonts w:ascii="Times New Roman" w:hAnsi="Times New Roman" w:cs="Times New Roman"/>
          <w:b/>
          <w:bCs/>
        </w:rPr>
        <w:lastRenderedPageBreak/>
        <w:t>4.4. Документирование изменений</w:t>
      </w:r>
    </w:p>
    <w:p w14:paraId="75BE680D" w14:textId="77777777" w:rsidR="007945F6" w:rsidRPr="007945F6" w:rsidRDefault="007945F6" w:rsidP="007945F6">
      <w:pPr>
        <w:rPr>
          <w:rFonts w:ascii="Times New Roman" w:hAnsi="Times New Roman" w:cs="Times New Roman"/>
        </w:rPr>
      </w:pPr>
      <w:r w:rsidRPr="007945F6">
        <w:rPr>
          <w:rFonts w:ascii="Times New Roman" w:hAnsi="Times New Roman" w:cs="Times New Roman"/>
        </w:rPr>
        <w:t>Любые изменения, внесённые в процессе монтажа или ремонта, должны быть:</w:t>
      </w:r>
    </w:p>
    <w:p w14:paraId="24AAB8C1" w14:textId="77777777" w:rsidR="007945F6" w:rsidRPr="007945F6" w:rsidRDefault="007945F6" w:rsidP="007945F6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7945F6">
        <w:rPr>
          <w:rFonts w:ascii="Times New Roman" w:hAnsi="Times New Roman" w:cs="Times New Roman"/>
        </w:rPr>
        <w:t>Немедленно зафиксированы на схемах</w:t>
      </w:r>
    </w:p>
    <w:p w14:paraId="447E8BAB" w14:textId="77777777" w:rsidR="007945F6" w:rsidRPr="007945F6" w:rsidRDefault="007945F6" w:rsidP="007945F6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7945F6">
        <w:rPr>
          <w:rFonts w:ascii="Times New Roman" w:hAnsi="Times New Roman" w:cs="Times New Roman"/>
        </w:rPr>
        <w:t>Согласованы с руководителем работ или проектировщиком</w:t>
      </w:r>
    </w:p>
    <w:p w14:paraId="45C10ADE" w14:textId="77777777" w:rsidR="007945F6" w:rsidRPr="007945F6" w:rsidRDefault="007945F6" w:rsidP="007945F6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7945F6">
        <w:rPr>
          <w:rFonts w:ascii="Times New Roman" w:hAnsi="Times New Roman" w:cs="Times New Roman"/>
        </w:rPr>
        <w:t>Внесены в исполнительную документацию</w:t>
      </w:r>
    </w:p>
    <w:p w14:paraId="19CAC822" w14:textId="77777777" w:rsidR="007945F6" w:rsidRPr="00511824" w:rsidRDefault="007945F6" w:rsidP="007945F6">
      <w:pPr>
        <w:rPr>
          <w:rFonts w:ascii="Times New Roman" w:hAnsi="Times New Roman" w:cs="Times New Roman"/>
          <w:i/>
          <w:iCs/>
        </w:rPr>
      </w:pPr>
      <w:r w:rsidRPr="00511824">
        <w:rPr>
          <w:rFonts w:ascii="Times New Roman" w:hAnsi="Times New Roman" w:cs="Times New Roman"/>
          <w:i/>
          <w:iCs/>
        </w:rPr>
        <w:t>Таблица 4.1. Документация на различных этапах работ</w:t>
      </w:r>
    </w:p>
    <w:tbl>
      <w:tblPr>
        <w:tblStyle w:val="-45"/>
        <w:tblW w:w="9351" w:type="dxa"/>
        <w:tblLook w:val="04A0" w:firstRow="1" w:lastRow="0" w:firstColumn="1" w:lastColumn="0" w:noHBand="0" w:noVBand="1"/>
      </w:tblPr>
      <w:tblGrid>
        <w:gridCol w:w="2664"/>
        <w:gridCol w:w="3427"/>
        <w:gridCol w:w="3260"/>
      </w:tblGrid>
      <w:tr w:rsidR="007945F6" w:rsidRPr="007945F6" w14:paraId="6C838F62" w14:textId="77777777" w:rsidTr="0005126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6C7FE5" w14:textId="77777777" w:rsidR="007945F6" w:rsidRPr="007945F6" w:rsidRDefault="007945F6" w:rsidP="007945F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945F6">
              <w:rPr>
                <w:rFonts w:ascii="Times New Roman" w:hAnsi="Times New Roman" w:cs="Times New Roman"/>
              </w:rPr>
              <w:t>Этап работы</w:t>
            </w:r>
          </w:p>
        </w:tc>
        <w:tc>
          <w:tcPr>
            <w:tcW w:w="3427" w:type="dxa"/>
            <w:hideMark/>
          </w:tcPr>
          <w:p w14:paraId="447328DE" w14:textId="77777777" w:rsidR="007945F6" w:rsidRPr="007945F6" w:rsidRDefault="007945F6" w:rsidP="007945F6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945F6">
              <w:rPr>
                <w:rFonts w:ascii="Times New Roman" w:hAnsi="Times New Roman" w:cs="Times New Roman"/>
              </w:rPr>
              <w:t>Основные виды документации</w:t>
            </w:r>
          </w:p>
        </w:tc>
        <w:tc>
          <w:tcPr>
            <w:tcW w:w="3260" w:type="dxa"/>
            <w:hideMark/>
          </w:tcPr>
          <w:p w14:paraId="10F39ABA" w14:textId="77777777" w:rsidR="007945F6" w:rsidRPr="007945F6" w:rsidRDefault="007945F6" w:rsidP="007945F6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945F6">
              <w:rPr>
                <w:rFonts w:ascii="Times New Roman" w:hAnsi="Times New Roman" w:cs="Times New Roman"/>
              </w:rPr>
              <w:t>Цель использования</w:t>
            </w:r>
          </w:p>
        </w:tc>
      </w:tr>
      <w:tr w:rsidR="007945F6" w:rsidRPr="007945F6" w14:paraId="7C6FDA6A" w14:textId="77777777" w:rsidTr="000512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209D30" w14:textId="77777777" w:rsidR="007945F6" w:rsidRPr="007945F6" w:rsidRDefault="007945F6" w:rsidP="007945F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945F6">
              <w:rPr>
                <w:rFonts w:ascii="Times New Roman" w:hAnsi="Times New Roman" w:cs="Times New Roman"/>
              </w:rPr>
              <w:t>Подготовка к монтажу</w:t>
            </w:r>
          </w:p>
        </w:tc>
        <w:tc>
          <w:tcPr>
            <w:tcW w:w="3427" w:type="dxa"/>
            <w:hideMark/>
          </w:tcPr>
          <w:p w14:paraId="143AF436" w14:textId="77777777" w:rsidR="007945F6" w:rsidRPr="007945F6" w:rsidRDefault="007945F6" w:rsidP="007945F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945F6">
              <w:rPr>
                <w:rFonts w:ascii="Times New Roman" w:hAnsi="Times New Roman" w:cs="Times New Roman"/>
              </w:rPr>
              <w:t>Принципиальные схемы, спецификации, паспорта</w:t>
            </w:r>
          </w:p>
        </w:tc>
        <w:tc>
          <w:tcPr>
            <w:tcW w:w="3260" w:type="dxa"/>
            <w:hideMark/>
          </w:tcPr>
          <w:p w14:paraId="34B770D1" w14:textId="77777777" w:rsidR="007945F6" w:rsidRPr="007945F6" w:rsidRDefault="007945F6" w:rsidP="007945F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945F6">
              <w:rPr>
                <w:rFonts w:ascii="Times New Roman" w:hAnsi="Times New Roman" w:cs="Times New Roman"/>
              </w:rPr>
              <w:t>Понимание задачи, подготовка материалов</w:t>
            </w:r>
          </w:p>
        </w:tc>
      </w:tr>
      <w:tr w:rsidR="007945F6" w:rsidRPr="007945F6" w14:paraId="7C437111" w14:textId="77777777" w:rsidTr="0005126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1B0233" w14:textId="77777777" w:rsidR="007945F6" w:rsidRPr="007945F6" w:rsidRDefault="007945F6" w:rsidP="007945F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945F6">
              <w:rPr>
                <w:rFonts w:ascii="Times New Roman" w:hAnsi="Times New Roman" w:cs="Times New Roman"/>
              </w:rPr>
              <w:t>Выполнение монтажа</w:t>
            </w:r>
          </w:p>
        </w:tc>
        <w:tc>
          <w:tcPr>
            <w:tcW w:w="3427" w:type="dxa"/>
            <w:hideMark/>
          </w:tcPr>
          <w:p w14:paraId="29305BBC" w14:textId="77777777" w:rsidR="007945F6" w:rsidRPr="007945F6" w:rsidRDefault="007945F6" w:rsidP="007945F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945F6">
              <w:rPr>
                <w:rFonts w:ascii="Times New Roman" w:hAnsi="Times New Roman" w:cs="Times New Roman"/>
              </w:rPr>
              <w:t>Монтажные схемы, технологические карты</w:t>
            </w:r>
          </w:p>
        </w:tc>
        <w:tc>
          <w:tcPr>
            <w:tcW w:w="3260" w:type="dxa"/>
            <w:hideMark/>
          </w:tcPr>
          <w:p w14:paraId="3F3C02C7" w14:textId="77777777" w:rsidR="007945F6" w:rsidRPr="007945F6" w:rsidRDefault="007945F6" w:rsidP="007945F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945F6">
              <w:rPr>
                <w:rFonts w:ascii="Times New Roman" w:hAnsi="Times New Roman" w:cs="Times New Roman"/>
              </w:rPr>
              <w:t>Физическая сборка и подключение</w:t>
            </w:r>
          </w:p>
        </w:tc>
      </w:tr>
      <w:tr w:rsidR="007945F6" w:rsidRPr="007945F6" w14:paraId="7E6D3253" w14:textId="77777777" w:rsidTr="000512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55A524" w14:textId="77777777" w:rsidR="007945F6" w:rsidRPr="007945F6" w:rsidRDefault="007945F6" w:rsidP="007945F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945F6">
              <w:rPr>
                <w:rFonts w:ascii="Times New Roman" w:hAnsi="Times New Roman" w:cs="Times New Roman"/>
              </w:rPr>
              <w:t>Поиск неисправностей</w:t>
            </w:r>
          </w:p>
        </w:tc>
        <w:tc>
          <w:tcPr>
            <w:tcW w:w="3427" w:type="dxa"/>
            <w:hideMark/>
          </w:tcPr>
          <w:p w14:paraId="6AAD3B9B" w14:textId="77777777" w:rsidR="007945F6" w:rsidRPr="007945F6" w:rsidRDefault="007945F6" w:rsidP="007945F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945F6">
              <w:rPr>
                <w:rFonts w:ascii="Times New Roman" w:hAnsi="Times New Roman" w:cs="Times New Roman"/>
              </w:rPr>
              <w:t>Принципиальные схемы, руководства по ремонту</w:t>
            </w:r>
          </w:p>
        </w:tc>
        <w:tc>
          <w:tcPr>
            <w:tcW w:w="3260" w:type="dxa"/>
            <w:hideMark/>
          </w:tcPr>
          <w:p w14:paraId="12D487DF" w14:textId="77777777" w:rsidR="007945F6" w:rsidRPr="007945F6" w:rsidRDefault="007945F6" w:rsidP="007945F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945F6">
              <w:rPr>
                <w:rFonts w:ascii="Times New Roman" w:hAnsi="Times New Roman" w:cs="Times New Roman"/>
              </w:rPr>
              <w:t>Локализация и устранение дефектов</w:t>
            </w:r>
          </w:p>
        </w:tc>
      </w:tr>
      <w:tr w:rsidR="007945F6" w:rsidRPr="007945F6" w14:paraId="7767BE70" w14:textId="77777777" w:rsidTr="0005126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30A2D2" w14:textId="77777777" w:rsidR="007945F6" w:rsidRPr="007945F6" w:rsidRDefault="007945F6" w:rsidP="007945F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945F6">
              <w:rPr>
                <w:rFonts w:ascii="Times New Roman" w:hAnsi="Times New Roman" w:cs="Times New Roman"/>
              </w:rPr>
              <w:t>Пуско-наладка</w:t>
            </w:r>
          </w:p>
        </w:tc>
        <w:tc>
          <w:tcPr>
            <w:tcW w:w="3427" w:type="dxa"/>
            <w:hideMark/>
          </w:tcPr>
          <w:p w14:paraId="6AE3381D" w14:textId="77777777" w:rsidR="007945F6" w:rsidRPr="007945F6" w:rsidRDefault="007945F6" w:rsidP="007945F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945F6">
              <w:rPr>
                <w:rFonts w:ascii="Times New Roman" w:hAnsi="Times New Roman" w:cs="Times New Roman"/>
              </w:rPr>
              <w:t>Технологические карты, руководства по эксплуатации</w:t>
            </w:r>
          </w:p>
        </w:tc>
        <w:tc>
          <w:tcPr>
            <w:tcW w:w="3260" w:type="dxa"/>
            <w:hideMark/>
          </w:tcPr>
          <w:p w14:paraId="29ECAAF8" w14:textId="77777777" w:rsidR="007945F6" w:rsidRPr="007945F6" w:rsidRDefault="007945F6" w:rsidP="007945F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945F6">
              <w:rPr>
                <w:rFonts w:ascii="Times New Roman" w:hAnsi="Times New Roman" w:cs="Times New Roman"/>
              </w:rPr>
              <w:t>Проверка и настройка системы</w:t>
            </w:r>
          </w:p>
        </w:tc>
      </w:tr>
      <w:tr w:rsidR="007945F6" w:rsidRPr="007945F6" w14:paraId="3FC8C2DA" w14:textId="77777777" w:rsidTr="000512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01C06D" w14:textId="77777777" w:rsidR="007945F6" w:rsidRPr="007945F6" w:rsidRDefault="007945F6" w:rsidP="007945F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945F6">
              <w:rPr>
                <w:rFonts w:ascii="Times New Roman" w:hAnsi="Times New Roman" w:cs="Times New Roman"/>
              </w:rPr>
              <w:t>Техническое обслуживание</w:t>
            </w:r>
          </w:p>
        </w:tc>
        <w:tc>
          <w:tcPr>
            <w:tcW w:w="3427" w:type="dxa"/>
            <w:hideMark/>
          </w:tcPr>
          <w:p w14:paraId="78400B9B" w14:textId="77777777" w:rsidR="007945F6" w:rsidRPr="007945F6" w:rsidRDefault="007945F6" w:rsidP="007945F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945F6">
              <w:rPr>
                <w:rFonts w:ascii="Times New Roman" w:hAnsi="Times New Roman" w:cs="Times New Roman"/>
              </w:rPr>
              <w:t>Паспорта, графики ТО, инструкции</w:t>
            </w:r>
          </w:p>
        </w:tc>
        <w:tc>
          <w:tcPr>
            <w:tcW w:w="3260" w:type="dxa"/>
            <w:hideMark/>
          </w:tcPr>
          <w:p w14:paraId="4C0A3CBB" w14:textId="77777777" w:rsidR="007945F6" w:rsidRPr="007945F6" w:rsidRDefault="007945F6" w:rsidP="007945F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945F6">
              <w:rPr>
                <w:rFonts w:ascii="Times New Roman" w:hAnsi="Times New Roman" w:cs="Times New Roman"/>
              </w:rPr>
              <w:t>Профилактика и поддержание работоспособности</w:t>
            </w:r>
          </w:p>
        </w:tc>
      </w:tr>
    </w:tbl>
    <w:p w14:paraId="13E7F4C6" w14:textId="77777777" w:rsidR="007945F6" w:rsidRPr="007945F6" w:rsidRDefault="007945F6" w:rsidP="007945F6">
      <w:pPr>
        <w:rPr>
          <w:rFonts w:ascii="Times New Roman" w:hAnsi="Times New Roman" w:cs="Times New Roman"/>
        </w:rPr>
      </w:pPr>
      <w:r w:rsidRPr="007945F6">
        <w:rPr>
          <w:rFonts w:ascii="Times New Roman" w:hAnsi="Times New Roman" w:cs="Times New Roman"/>
          <w:b/>
          <w:bCs/>
        </w:rPr>
        <w:t>Вопросы для повторения (Лекция 4):</w:t>
      </w:r>
    </w:p>
    <w:p w14:paraId="44A5FFA9" w14:textId="77777777" w:rsidR="007945F6" w:rsidRPr="007945F6" w:rsidRDefault="007945F6" w:rsidP="007945F6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7945F6">
        <w:rPr>
          <w:rFonts w:ascii="Times New Roman" w:hAnsi="Times New Roman" w:cs="Times New Roman"/>
        </w:rPr>
        <w:t>Какую документацию слесарь КИПиА использует на этапе подготовки к работе?</w:t>
      </w:r>
    </w:p>
    <w:p w14:paraId="2F4DC4EC" w14:textId="77777777" w:rsidR="007945F6" w:rsidRPr="007945F6" w:rsidRDefault="007945F6" w:rsidP="007945F6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7945F6">
        <w:rPr>
          <w:rFonts w:ascii="Times New Roman" w:hAnsi="Times New Roman" w:cs="Times New Roman"/>
        </w:rPr>
        <w:t>Опишите алгоритм поиска неисправности с использованием принципиальной схемы.</w:t>
      </w:r>
    </w:p>
    <w:p w14:paraId="558852FF" w14:textId="77777777" w:rsidR="007945F6" w:rsidRPr="007945F6" w:rsidRDefault="007945F6" w:rsidP="007945F6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7945F6">
        <w:rPr>
          <w:rFonts w:ascii="Times New Roman" w:hAnsi="Times New Roman" w:cs="Times New Roman"/>
        </w:rPr>
        <w:t>Почему важно соблюдать последовательность действий при пуско-наладке?</w:t>
      </w:r>
    </w:p>
    <w:p w14:paraId="69E4E27E" w14:textId="77777777" w:rsidR="007945F6" w:rsidRPr="007945F6" w:rsidRDefault="007945F6" w:rsidP="007945F6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7945F6">
        <w:rPr>
          <w:rFonts w:ascii="Times New Roman" w:hAnsi="Times New Roman" w:cs="Times New Roman"/>
        </w:rPr>
        <w:t>Как должны оформляться изменения, внесённые в процессе монтажа?</w:t>
      </w:r>
    </w:p>
    <w:p w14:paraId="0CD1DE28" w14:textId="77777777" w:rsidR="007945F6" w:rsidRPr="007945F6" w:rsidRDefault="007945F6" w:rsidP="007945F6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7945F6">
        <w:rPr>
          <w:rFonts w:ascii="Times New Roman" w:hAnsi="Times New Roman" w:cs="Times New Roman"/>
        </w:rPr>
        <w:t>Какие документы используются при техническом обслуживании оборудования КИПиА?</w:t>
      </w:r>
    </w:p>
    <w:p w14:paraId="1974CAD2" w14:textId="77777777" w:rsidR="00F22403" w:rsidRPr="00156152" w:rsidRDefault="00F22403">
      <w:pPr>
        <w:rPr>
          <w:rFonts w:ascii="Times New Roman" w:hAnsi="Times New Roman" w:cs="Times New Roman"/>
        </w:rPr>
      </w:pPr>
    </w:p>
    <w:sectPr w:rsidR="00F22403" w:rsidRPr="0015615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3255F8"/>
    <w:multiLevelType w:val="multilevel"/>
    <w:tmpl w:val="93327F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DB745D"/>
    <w:multiLevelType w:val="multilevel"/>
    <w:tmpl w:val="B978EA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84D7E14"/>
    <w:multiLevelType w:val="multilevel"/>
    <w:tmpl w:val="387EA3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E286F0A"/>
    <w:multiLevelType w:val="multilevel"/>
    <w:tmpl w:val="1F6276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EB33644"/>
    <w:multiLevelType w:val="multilevel"/>
    <w:tmpl w:val="0B344C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7EF145B"/>
    <w:multiLevelType w:val="multilevel"/>
    <w:tmpl w:val="7E24A9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CC16E08"/>
    <w:multiLevelType w:val="multilevel"/>
    <w:tmpl w:val="D7149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6D4D82"/>
    <w:multiLevelType w:val="multilevel"/>
    <w:tmpl w:val="8E141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420DF4"/>
    <w:multiLevelType w:val="multilevel"/>
    <w:tmpl w:val="0C824B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93F37D8"/>
    <w:multiLevelType w:val="multilevel"/>
    <w:tmpl w:val="1FC40F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BFA0370"/>
    <w:multiLevelType w:val="multilevel"/>
    <w:tmpl w:val="29667B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E321F3B"/>
    <w:multiLevelType w:val="multilevel"/>
    <w:tmpl w:val="8B42E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8CD66B2"/>
    <w:multiLevelType w:val="multilevel"/>
    <w:tmpl w:val="285829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A5D691A"/>
    <w:multiLevelType w:val="multilevel"/>
    <w:tmpl w:val="D1227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B3F4F13"/>
    <w:multiLevelType w:val="multilevel"/>
    <w:tmpl w:val="7F762F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41F3EF0"/>
    <w:multiLevelType w:val="multilevel"/>
    <w:tmpl w:val="7B7EF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8166278"/>
    <w:multiLevelType w:val="multilevel"/>
    <w:tmpl w:val="B00AF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A0916C4"/>
    <w:multiLevelType w:val="multilevel"/>
    <w:tmpl w:val="1B281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DD7197E"/>
    <w:multiLevelType w:val="multilevel"/>
    <w:tmpl w:val="7D164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EEB0801"/>
    <w:multiLevelType w:val="multilevel"/>
    <w:tmpl w:val="819829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F0855B5"/>
    <w:multiLevelType w:val="multilevel"/>
    <w:tmpl w:val="7F02D8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3ED26F7"/>
    <w:multiLevelType w:val="multilevel"/>
    <w:tmpl w:val="0F8CF3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57C7499"/>
    <w:multiLevelType w:val="multilevel"/>
    <w:tmpl w:val="AA121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9562CBE"/>
    <w:multiLevelType w:val="multilevel"/>
    <w:tmpl w:val="4CD05B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C970EEA"/>
    <w:multiLevelType w:val="multilevel"/>
    <w:tmpl w:val="913668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32269602">
    <w:abstractNumId w:val="6"/>
  </w:num>
  <w:num w:numId="2" w16cid:durableId="584262649">
    <w:abstractNumId w:val="4"/>
  </w:num>
  <w:num w:numId="3" w16cid:durableId="1494837990">
    <w:abstractNumId w:val="11"/>
  </w:num>
  <w:num w:numId="4" w16cid:durableId="773325735">
    <w:abstractNumId w:val="12"/>
  </w:num>
  <w:num w:numId="5" w16cid:durableId="1897622331">
    <w:abstractNumId w:val="13"/>
  </w:num>
  <w:num w:numId="6" w16cid:durableId="1984506772">
    <w:abstractNumId w:val="22"/>
  </w:num>
  <w:num w:numId="7" w16cid:durableId="1591426751">
    <w:abstractNumId w:val="0"/>
  </w:num>
  <w:num w:numId="8" w16cid:durableId="53236313">
    <w:abstractNumId w:val="15"/>
  </w:num>
  <w:num w:numId="9" w16cid:durableId="1258489514">
    <w:abstractNumId w:val="17"/>
  </w:num>
  <w:num w:numId="10" w16cid:durableId="843276794">
    <w:abstractNumId w:val="10"/>
  </w:num>
  <w:num w:numId="11" w16cid:durableId="299120641">
    <w:abstractNumId w:val="1"/>
  </w:num>
  <w:num w:numId="12" w16cid:durableId="1388145847">
    <w:abstractNumId w:val="7"/>
  </w:num>
  <w:num w:numId="13" w16cid:durableId="1767387992">
    <w:abstractNumId w:val="20"/>
  </w:num>
  <w:num w:numId="14" w16cid:durableId="2095545685">
    <w:abstractNumId w:val="16"/>
  </w:num>
  <w:num w:numId="15" w16cid:durableId="1897811399">
    <w:abstractNumId w:val="19"/>
  </w:num>
  <w:num w:numId="16" w16cid:durableId="1274090782">
    <w:abstractNumId w:val="14"/>
  </w:num>
  <w:num w:numId="17" w16cid:durableId="522012811">
    <w:abstractNumId w:val="8"/>
  </w:num>
  <w:num w:numId="18" w16cid:durableId="865482994">
    <w:abstractNumId w:val="3"/>
  </w:num>
  <w:num w:numId="19" w16cid:durableId="1297877279">
    <w:abstractNumId w:val="18"/>
  </w:num>
  <w:num w:numId="20" w16cid:durableId="1427458108">
    <w:abstractNumId w:val="2"/>
  </w:num>
  <w:num w:numId="21" w16cid:durableId="1351563397">
    <w:abstractNumId w:val="24"/>
  </w:num>
  <w:num w:numId="22" w16cid:durableId="1589999922">
    <w:abstractNumId w:val="9"/>
  </w:num>
  <w:num w:numId="23" w16cid:durableId="465588040">
    <w:abstractNumId w:val="5"/>
  </w:num>
  <w:num w:numId="24" w16cid:durableId="67504251">
    <w:abstractNumId w:val="21"/>
  </w:num>
  <w:num w:numId="25" w16cid:durableId="982735448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7E7F"/>
    <w:rsid w:val="00051262"/>
    <w:rsid w:val="00156152"/>
    <w:rsid w:val="00511824"/>
    <w:rsid w:val="006B1945"/>
    <w:rsid w:val="00762CEC"/>
    <w:rsid w:val="007945F6"/>
    <w:rsid w:val="0080534C"/>
    <w:rsid w:val="00887E7F"/>
    <w:rsid w:val="009C2F79"/>
    <w:rsid w:val="00A164A9"/>
    <w:rsid w:val="00A5410E"/>
    <w:rsid w:val="00CA465D"/>
    <w:rsid w:val="00D84645"/>
    <w:rsid w:val="00F224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1D1EEC"/>
  <w15:chartTrackingRefBased/>
  <w15:docId w15:val="{F78B3664-BD75-4B0F-9952-A306841B33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87E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87E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87E7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87E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87E7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87E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87E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87E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87E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87E7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87E7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87E7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87E7F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87E7F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87E7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87E7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87E7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87E7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87E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87E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87E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87E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87E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87E7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87E7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87E7F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87E7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87E7F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887E7F"/>
    <w:rPr>
      <w:b/>
      <w:bCs/>
      <w:smallCaps/>
      <w:color w:val="2F5496" w:themeColor="accent1" w:themeShade="BF"/>
      <w:spacing w:val="5"/>
    </w:rPr>
  </w:style>
  <w:style w:type="table" w:styleId="-45">
    <w:name w:val="Grid Table 4 Accent 5"/>
    <w:basedOn w:val="a1"/>
    <w:uiPriority w:val="49"/>
    <w:rsid w:val="00051262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9</Pages>
  <Words>1745</Words>
  <Characters>9947</Characters>
  <Application>Microsoft Office Word</Application>
  <DocSecurity>0</DocSecurity>
  <Lines>82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Бардаков</dc:creator>
  <cp:keywords/>
  <dc:description/>
  <cp:lastModifiedBy>Дмитрий Бардаков</cp:lastModifiedBy>
  <cp:revision>5</cp:revision>
  <dcterms:created xsi:type="dcterms:W3CDTF">2026-01-05T16:50:00Z</dcterms:created>
  <dcterms:modified xsi:type="dcterms:W3CDTF">2026-01-10T14:53:00Z</dcterms:modified>
</cp:coreProperties>
</file>