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B0CE9" w14:textId="7B13E091" w:rsidR="00070F3C" w:rsidRPr="00070F3C" w:rsidRDefault="007C7601" w:rsidP="00070F3C">
      <w:pPr>
        <w:rPr>
          <w:rFonts w:ascii="Times New Roman" w:hAnsi="Times New Roman" w:cs="Times New Roman"/>
        </w:rPr>
      </w:pPr>
      <w:r w:rsidRPr="007C7601">
        <w:rPr>
          <w:rFonts w:ascii="Times New Roman" w:hAnsi="Times New Roman" w:cs="Times New Roman"/>
          <w:b/>
          <w:bCs/>
        </w:rPr>
        <w:t>Комплект лекций по дисциплине «</w:t>
      </w:r>
      <w:proofErr w:type="spellStart"/>
      <w:r w:rsidRPr="007C7601">
        <w:rPr>
          <w:rFonts w:ascii="Times New Roman" w:hAnsi="Times New Roman" w:cs="Times New Roman"/>
          <w:b/>
          <w:bCs/>
        </w:rPr>
        <w:t>Электроматериаловедение</w:t>
      </w:r>
      <w:proofErr w:type="spellEnd"/>
      <w:r w:rsidRPr="007C7601">
        <w:rPr>
          <w:rFonts w:ascii="Times New Roman" w:hAnsi="Times New Roman" w:cs="Times New Roman"/>
          <w:b/>
          <w:bCs/>
        </w:rPr>
        <w:t>»</w:t>
      </w:r>
      <w:r w:rsidRPr="007C7601">
        <w:rPr>
          <w:rFonts w:ascii="Times New Roman" w:hAnsi="Times New Roman" w:cs="Times New Roman"/>
          <w:b/>
          <w:bCs/>
        </w:rPr>
        <w:br/>
      </w:r>
      <w:r w:rsidRPr="007C7601">
        <w:rPr>
          <w:rFonts w:ascii="Times New Roman" w:hAnsi="Times New Roman" w:cs="Times New Roman"/>
        </w:rPr>
        <w:t>Для профессии 18494 «Слесарь по контрольно-измерительным приборам и автоматике» (профессиональной подготовки на 2-3 разряды)</w:t>
      </w:r>
      <w:r w:rsidR="00000000">
        <w:rPr>
          <w:rFonts w:ascii="Times New Roman" w:hAnsi="Times New Roman" w:cs="Times New Roman"/>
        </w:rPr>
        <w:pict w14:anchorId="349CF1DB">
          <v:rect id="_x0000_i1025" style="width:0;height:.75pt" o:hralign="center" o:hrstd="t" o:hr="t" fillcolor="#a0a0a0" stroked="f"/>
        </w:pict>
      </w:r>
    </w:p>
    <w:p w14:paraId="1EDB2368" w14:textId="0FACE461" w:rsidR="00070F3C" w:rsidRPr="00070F3C" w:rsidRDefault="00070F3C" w:rsidP="00070F3C">
      <w:pPr>
        <w:rPr>
          <w:rFonts w:ascii="Times New Roman" w:hAnsi="Times New Roman" w:cs="Times New Roman"/>
          <w:b/>
          <w:bCs/>
        </w:rPr>
      </w:pPr>
      <w:r w:rsidRPr="00070F3C">
        <w:rPr>
          <w:rFonts w:ascii="Times New Roman" w:hAnsi="Times New Roman" w:cs="Times New Roman"/>
          <w:b/>
          <w:bCs/>
        </w:rPr>
        <w:t>Лекция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1.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Проводниковые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материалы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и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их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применение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в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КИПиА</w:t>
      </w:r>
    </w:p>
    <w:p w14:paraId="57EA21AD" w14:textId="02516267" w:rsidR="00070F3C" w:rsidRPr="00070F3C" w:rsidRDefault="00070F3C" w:rsidP="00070F3C">
      <w:p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t>Продолжительность: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академических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часа</w:t>
      </w:r>
      <w:r w:rsidRPr="00070F3C">
        <w:rPr>
          <w:rFonts w:ascii="Times New Roman" w:hAnsi="Times New Roman" w:cs="Times New Roman"/>
        </w:rPr>
        <w:br/>
      </w:r>
      <w:r w:rsidRPr="00070F3C">
        <w:rPr>
          <w:rFonts w:ascii="Times New Roman" w:hAnsi="Times New Roman" w:cs="Times New Roman"/>
          <w:b/>
          <w:bCs/>
        </w:rPr>
        <w:t>Цель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лекции</w:t>
      </w:r>
      <w:proofErr w:type="gramStart"/>
      <w:r w:rsidRPr="00070F3C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A52581">
        <w:rPr>
          <w:rFonts w:ascii="Times New Roman" w:hAnsi="Times New Roman" w:cs="Times New Roman"/>
        </w:rPr>
        <w:t>И</w:t>
      </w:r>
      <w:r w:rsidRPr="00070F3C">
        <w:rPr>
          <w:rFonts w:ascii="Times New Roman" w:hAnsi="Times New Roman" w:cs="Times New Roman"/>
        </w:rPr>
        <w:t>зучить</w:t>
      </w:r>
      <w:proofErr w:type="gramEnd"/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классификацию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проводниковых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материалов,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основные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свойства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характеристики.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Освоить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принципы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выбора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проводниковых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материалов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различных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элементов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систем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КИПиА: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токопроводящих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жил,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контактов,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резисторов,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термопар.</w:t>
      </w:r>
    </w:p>
    <w:p w14:paraId="4C1ABBF8" w14:textId="52750809" w:rsidR="00070F3C" w:rsidRPr="00070F3C" w:rsidRDefault="00070F3C" w:rsidP="00070F3C">
      <w:pPr>
        <w:rPr>
          <w:rFonts w:ascii="Times New Roman" w:hAnsi="Times New Roman" w:cs="Times New Roman"/>
          <w:b/>
          <w:bCs/>
        </w:rPr>
      </w:pPr>
      <w:r w:rsidRPr="00070F3C">
        <w:rPr>
          <w:rFonts w:ascii="Times New Roman" w:hAnsi="Times New Roman" w:cs="Times New Roman"/>
          <w:b/>
          <w:bCs/>
        </w:rPr>
        <w:t>1.1.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Классификация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электротехнических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материалов</w:t>
      </w:r>
    </w:p>
    <w:p w14:paraId="38A9F5EE" w14:textId="3693E441" w:rsidR="00070F3C" w:rsidRPr="00070F3C" w:rsidRDefault="00070F3C" w:rsidP="00070F3C">
      <w:p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</w:rPr>
        <w:t>Электротехнические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материалы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делятся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на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три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основные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группы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зависимости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от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способности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проводить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электрический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ток:</w:t>
      </w:r>
    </w:p>
    <w:p w14:paraId="6B4C8752" w14:textId="0A63849F" w:rsidR="00070F3C" w:rsidRPr="00070F3C" w:rsidRDefault="00070F3C" w:rsidP="00070F3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t>Проводниковые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материалы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обладают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высокой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электропроводностью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(низким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удельным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сопротивлением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ρ).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ним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относятся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металлы,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сплавы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некоторые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неметаллы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(например,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уголь).</w:t>
      </w:r>
    </w:p>
    <w:p w14:paraId="71F04926" w14:textId="765CAEC0" w:rsidR="00070F3C" w:rsidRPr="00070F3C" w:rsidRDefault="00070F3C" w:rsidP="00070F3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t>Полупроводниковые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материалы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электропроводность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которых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сильно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зависит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от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внешних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условий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(температуры,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освещенности,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примесей).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Кремний,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германий,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арсенид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галлия.</w:t>
      </w:r>
    </w:p>
    <w:p w14:paraId="2A333A75" w14:textId="41F02509" w:rsidR="00070F3C" w:rsidRPr="00070F3C" w:rsidRDefault="00070F3C" w:rsidP="00070F3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t>Диэлектрические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(изоляционные)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материалы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обладают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ничтожно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малой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электропроводностью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(очень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высоким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ρ).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Предназначены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изоляции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токоведущих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частей.</w:t>
      </w:r>
    </w:p>
    <w:p w14:paraId="0A565387" w14:textId="7F04F106" w:rsidR="00070F3C" w:rsidRPr="00070F3C" w:rsidRDefault="00070F3C" w:rsidP="00070F3C">
      <w:p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i/>
          <w:iCs/>
        </w:rPr>
        <w:t>Таблица</w:t>
      </w:r>
      <w:r>
        <w:rPr>
          <w:rFonts w:ascii="Times New Roman" w:hAnsi="Times New Roman" w:cs="Times New Roman"/>
          <w:i/>
          <w:iCs/>
        </w:rPr>
        <w:t xml:space="preserve"> </w:t>
      </w:r>
      <w:r w:rsidRPr="00070F3C">
        <w:rPr>
          <w:rFonts w:ascii="Times New Roman" w:hAnsi="Times New Roman" w:cs="Times New Roman"/>
          <w:i/>
          <w:iCs/>
        </w:rPr>
        <w:t>1.1.</w:t>
      </w:r>
      <w:r>
        <w:rPr>
          <w:rFonts w:ascii="Times New Roman" w:hAnsi="Times New Roman" w:cs="Times New Roman"/>
          <w:i/>
          <w:iCs/>
        </w:rPr>
        <w:t xml:space="preserve"> </w:t>
      </w:r>
      <w:r w:rsidRPr="00070F3C">
        <w:rPr>
          <w:rFonts w:ascii="Times New Roman" w:hAnsi="Times New Roman" w:cs="Times New Roman"/>
          <w:i/>
          <w:iCs/>
        </w:rPr>
        <w:t>Сравнительные</w:t>
      </w:r>
      <w:r>
        <w:rPr>
          <w:rFonts w:ascii="Times New Roman" w:hAnsi="Times New Roman" w:cs="Times New Roman"/>
          <w:i/>
          <w:iCs/>
        </w:rPr>
        <w:t xml:space="preserve"> </w:t>
      </w:r>
      <w:r w:rsidRPr="00070F3C">
        <w:rPr>
          <w:rFonts w:ascii="Times New Roman" w:hAnsi="Times New Roman" w:cs="Times New Roman"/>
          <w:i/>
          <w:iCs/>
        </w:rPr>
        <w:t>характеристики</w:t>
      </w:r>
      <w:r>
        <w:rPr>
          <w:rFonts w:ascii="Times New Roman" w:hAnsi="Times New Roman" w:cs="Times New Roman"/>
          <w:i/>
          <w:iCs/>
        </w:rPr>
        <w:t xml:space="preserve"> </w:t>
      </w:r>
      <w:r w:rsidRPr="00070F3C">
        <w:rPr>
          <w:rFonts w:ascii="Times New Roman" w:hAnsi="Times New Roman" w:cs="Times New Roman"/>
          <w:i/>
          <w:iCs/>
        </w:rPr>
        <w:t>групп</w:t>
      </w:r>
      <w:r>
        <w:rPr>
          <w:rFonts w:ascii="Times New Roman" w:hAnsi="Times New Roman" w:cs="Times New Roman"/>
          <w:i/>
          <w:iCs/>
        </w:rPr>
        <w:t xml:space="preserve"> </w:t>
      </w:r>
      <w:r w:rsidRPr="00070F3C">
        <w:rPr>
          <w:rFonts w:ascii="Times New Roman" w:hAnsi="Times New Roman" w:cs="Times New Roman"/>
          <w:i/>
          <w:iCs/>
        </w:rPr>
        <w:t>материалов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2109"/>
        <w:gridCol w:w="2091"/>
        <w:gridCol w:w="2571"/>
        <w:gridCol w:w="2574"/>
      </w:tblGrid>
      <w:tr w:rsidR="00070F3C" w:rsidRPr="00070F3C" w14:paraId="79AFD186" w14:textId="77777777" w:rsidTr="00070F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CF1E49" w14:textId="2BF28CC4" w:rsidR="00070F3C" w:rsidRPr="00070F3C" w:rsidRDefault="00070F3C" w:rsidP="00070F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Группа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материалов</w:t>
            </w:r>
          </w:p>
        </w:tc>
        <w:tc>
          <w:tcPr>
            <w:tcW w:w="0" w:type="auto"/>
            <w:hideMark/>
          </w:tcPr>
          <w:p w14:paraId="20C9B1DC" w14:textId="6FFAD644" w:rsidR="00070F3C" w:rsidRPr="00070F3C" w:rsidRDefault="00070F3C" w:rsidP="00070F3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Удельное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сопротивление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ρ,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F3C">
              <w:rPr>
                <w:rFonts w:ascii="Times New Roman" w:hAnsi="Times New Roman" w:cs="Times New Roman"/>
              </w:rPr>
              <w:t>Ом·м</w:t>
            </w:r>
            <w:proofErr w:type="spellEnd"/>
          </w:p>
        </w:tc>
        <w:tc>
          <w:tcPr>
            <w:tcW w:w="0" w:type="auto"/>
            <w:hideMark/>
          </w:tcPr>
          <w:p w14:paraId="74B90881" w14:textId="5BECDF95" w:rsidR="00070F3C" w:rsidRPr="00070F3C" w:rsidRDefault="00070F3C" w:rsidP="00070F3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Основное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назначение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в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электротехнике</w:t>
            </w:r>
          </w:p>
        </w:tc>
        <w:tc>
          <w:tcPr>
            <w:tcW w:w="0" w:type="auto"/>
            <w:hideMark/>
          </w:tcPr>
          <w:p w14:paraId="798836EB" w14:textId="77777777" w:rsidR="00070F3C" w:rsidRPr="00070F3C" w:rsidRDefault="00070F3C" w:rsidP="00070F3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Примеры</w:t>
            </w:r>
          </w:p>
        </w:tc>
      </w:tr>
      <w:tr w:rsidR="00070F3C" w:rsidRPr="00070F3C" w14:paraId="6741ACB7" w14:textId="77777777" w:rsidTr="00070F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060121" w14:textId="77777777" w:rsidR="00070F3C" w:rsidRPr="00070F3C" w:rsidRDefault="00070F3C" w:rsidP="00070F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Проводники</w:t>
            </w:r>
          </w:p>
        </w:tc>
        <w:tc>
          <w:tcPr>
            <w:tcW w:w="0" w:type="auto"/>
            <w:hideMark/>
          </w:tcPr>
          <w:p w14:paraId="26664E25" w14:textId="7AB055C5" w:rsidR="00070F3C" w:rsidRPr="00070F3C" w:rsidRDefault="00070F3C" w:rsidP="00070F3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10⁻⁸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–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10⁻⁵</w:t>
            </w:r>
          </w:p>
        </w:tc>
        <w:tc>
          <w:tcPr>
            <w:tcW w:w="0" w:type="auto"/>
            <w:hideMark/>
          </w:tcPr>
          <w:p w14:paraId="3DD09E49" w14:textId="55271D69" w:rsidR="00070F3C" w:rsidRPr="00070F3C" w:rsidRDefault="00070F3C" w:rsidP="00070F3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Передача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тока,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создание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соединений</w:t>
            </w:r>
          </w:p>
        </w:tc>
        <w:tc>
          <w:tcPr>
            <w:tcW w:w="0" w:type="auto"/>
            <w:hideMark/>
          </w:tcPr>
          <w:p w14:paraId="07551CE2" w14:textId="04732FA8" w:rsidR="00070F3C" w:rsidRPr="00070F3C" w:rsidRDefault="00070F3C" w:rsidP="00070F3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Медь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(</w:t>
            </w:r>
            <w:proofErr w:type="spellStart"/>
            <w:r w:rsidRPr="00070F3C">
              <w:rPr>
                <w:rFonts w:ascii="Times New Roman" w:hAnsi="Times New Roman" w:cs="Times New Roman"/>
              </w:rPr>
              <w:t>Cu</w:t>
            </w:r>
            <w:proofErr w:type="spellEnd"/>
            <w:r w:rsidRPr="00070F3C">
              <w:rPr>
                <w:rFonts w:ascii="Times New Roman" w:hAnsi="Times New Roman" w:cs="Times New Roman"/>
              </w:rPr>
              <w:t>),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алюминий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(Al),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серебро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(Ag),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сталь</w:t>
            </w:r>
          </w:p>
        </w:tc>
      </w:tr>
      <w:tr w:rsidR="00070F3C" w:rsidRPr="00070F3C" w14:paraId="09285913" w14:textId="77777777" w:rsidTr="00070F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8BE589" w14:textId="77777777" w:rsidR="00070F3C" w:rsidRPr="00070F3C" w:rsidRDefault="00070F3C" w:rsidP="00070F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Полупроводники</w:t>
            </w:r>
          </w:p>
        </w:tc>
        <w:tc>
          <w:tcPr>
            <w:tcW w:w="0" w:type="auto"/>
            <w:hideMark/>
          </w:tcPr>
          <w:p w14:paraId="5AF198AD" w14:textId="54198368" w:rsidR="00070F3C" w:rsidRPr="00070F3C" w:rsidRDefault="00070F3C" w:rsidP="00070F3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10⁻⁵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–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10⁸</w:t>
            </w:r>
          </w:p>
        </w:tc>
        <w:tc>
          <w:tcPr>
            <w:tcW w:w="0" w:type="auto"/>
            <w:hideMark/>
          </w:tcPr>
          <w:p w14:paraId="017B11DF" w14:textId="18774BAB" w:rsidR="00070F3C" w:rsidRPr="00070F3C" w:rsidRDefault="00070F3C" w:rsidP="00070F3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Изготовление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активных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элементов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(диоды,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транзисторы,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датчики)</w:t>
            </w:r>
          </w:p>
        </w:tc>
        <w:tc>
          <w:tcPr>
            <w:tcW w:w="0" w:type="auto"/>
            <w:hideMark/>
          </w:tcPr>
          <w:p w14:paraId="69695680" w14:textId="73047E06" w:rsidR="00070F3C" w:rsidRPr="00070F3C" w:rsidRDefault="00070F3C" w:rsidP="00070F3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Кремний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(</w:t>
            </w:r>
            <w:proofErr w:type="spellStart"/>
            <w:r w:rsidRPr="00070F3C">
              <w:rPr>
                <w:rFonts w:ascii="Times New Roman" w:hAnsi="Times New Roman" w:cs="Times New Roman"/>
              </w:rPr>
              <w:t>Si</w:t>
            </w:r>
            <w:proofErr w:type="spellEnd"/>
            <w:r w:rsidRPr="00070F3C">
              <w:rPr>
                <w:rFonts w:ascii="Times New Roman" w:hAnsi="Times New Roman" w:cs="Times New Roman"/>
              </w:rPr>
              <w:t>),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германий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(</w:t>
            </w:r>
            <w:proofErr w:type="spellStart"/>
            <w:r w:rsidRPr="00070F3C">
              <w:rPr>
                <w:rFonts w:ascii="Times New Roman" w:hAnsi="Times New Roman" w:cs="Times New Roman"/>
              </w:rPr>
              <w:t>Ge</w:t>
            </w:r>
            <w:proofErr w:type="spellEnd"/>
            <w:r w:rsidRPr="00070F3C">
              <w:rPr>
                <w:rFonts w:ascii="Times New Roman" w:hAnsi="Times New Roman" w:cs="Times New Roman"/>
              </w:rPr>
              <w:t>),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селен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(</w:t>
            </w:r>
            <w:proofErr w:type="spellStart"/>
            <w:r w:rsidRPr="00070F3C">
              <w:rPr>
                <w:rFonts w:ascii="Times New Roman" w:hAnsi="Times New Roman" w:cs="Times New Roman"/>
              </w:rPr>
              <w:t>Se</w:t>
            </w:r>
            <w:proofErr w:type="spellEnd"/>
            <w:r w:rsidRPr="00070F3C">
              <w:rPr>
                <w:rFonts w:ascii="Times New Roman" w:hAnsi="Times New Roman" w:cs="Times New Roman"/>
              </w:rPr>
              <w:t>)</w:t>
            </w:r>
          </w:p>
        </w:tc>
      </w:tr>
      <w:tr w:rsidR="00070F3C" w:rsidRPr="00070F3C" w14:paraId="7B6D059C" w14:textId="77777777" w:rsidTr="00070F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EDF468" w14:textId="77777777" w:rsidR="00070F3C" w:rsidRPr="00070F3C" w:rsidRDefault="00070F3C" w:rsidP="00070F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Диэлектрики</w:t>
            </w:r>
          </w:p>
        </w:tc>
        <w:tc>
          <w:tcPr>
            <w:tcW w:w="0" w:type="auto"/>
            <w:hideMark/>
          </w:tcPr>
          <w:p w14:paraId="22C63710" w14:textId="6AECA061" w:rsidR="00070F3C" w:rsidRPr="00070F3C" w:rsidRDefault="00070F3C" w:rsidP="00070F3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10⁸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–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10¹⁶</w:t>
            </w:r>
          </w:p>
        </w:tc>
        <w:tc>
          <w:tcPr>
            <w:tcW w:w="0" w:type="auto"/>
            <w:hideMark/>
          </w:tcPr>
          <w:p w14:paraId="293B2F44" w14:textId="7629B4C0" w:rsidR="00070F3C" w:rsidRPr="00070F3C" w:rsidRDefault="00070F3C" w:rsidP="00070F3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Изоляция,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создание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емкостных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элементов</w:t>
            </w:r>
          </w:p>
        </w:tc>
        <w:tc>
          <w:tcPr>
            <w:tcW w:w="0" w:type="auto"/>
            <w:hideMark/>
          </w:tcPr>
          <w:p w14:paraId="5E90FDFF" w14:textId="755BE69D" w:rsidR="00070F3C" w:rsidRPr="00070F3C" w:rsidRDefault="00070F3C" w:rsidP="00070F3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Поливинилхлорид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(ПВХ),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полиэтилен,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фарфор,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слюда</w:t>
            </w:r>
          </w:p>
        </w:tc>
      </w:tr>
    </w:tbl>
    <w:p w14:paraId="207D3A0B" w14:textId="5ADFD4E2" w:rsidR="00070F3C" w:rsidRPr="00070F3C" w:rsidRDefault="00070F3C" w:rsidP="00070F3C">
      <w:p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t>Слесарю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КИПиА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необходимо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понимать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свойства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всех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групп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материалов</w:t>
      </w:r>
      <w:r w:rsidRPr="00070F3C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так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как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он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работает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кабелями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(проводник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изоляция),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контактными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группами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(проводник),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датчиками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(полупроводники,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проводники)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корпусами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(изоляторы).</w:t>
      </w:r>
    </w:p>
    <w:p w14:paraId="7F2881F2" w14:textId="6173D9A4" w:rsidR="00070F3C" w:rsidRPr="00070F3C" w:rsidRDefault="00070F3C" w:rsidP="00070F3C">
      <w:pPr>
        <w:rPr>
          <w:rFonts w:ascii="Times New Roman" w:hAnsi="Times New Roman" w:cs="Times New Roman"/>
          <w:b/>
          <w:bCs/>
        </w:rPr>
      </w:pPr>
      <w:r w:rsidRPr="00070F3C">
        <w:rPr>
          <w:rFonts w:ascii="Times New Roman" w:hAnsi="Times New Roman" w:cs="Times New Roman"/>
          <w:b/>
          <w:bCs/>
        </w:rPr>
        <w:lastRenderedPageBreak/>
        <w:t>1.2.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Основные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свойства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проводниковых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материалов</w:t>
      </w:r>
    </w:p>
    <w:p w14:paraId="500E2BD5" w14:textId="614876E3" w:rsidR="00070F3C" w:rsidRPr="00070F3C" w:rsidRDefault="00070F3C" w:rsidP="00070F3C">
      <w:p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</w:rPr>
        <w:t>При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выборе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проводника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конкретной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задачи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руководствуются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следующими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ключевыми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свойствами:</w:t>
      </w:r>
    </w:p>
    <w:p w14:paraId="4AB45B3A" w14:textId="573EFB23" w:rsidR="00070F3C" w:rsidRPr="00070F3C" w:rsidRDefault="00070F3C" w:rsidP="00070F3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t>Удельное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электрическое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сопротивление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(ρ)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сопротивление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проводника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длиной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площадью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поперечного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сечения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м².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Измеряется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070F3C">
        <w:rPr>
          <w:rFonts w:ascii="Times New Roman" w:hAnsi="Times New Roman" w:cs="Times New Roman"/>
        </w:rPr>
        <w:t>Ом·м</w:t>
      </w:r>
      <w:proofErr w:type="spellEnd"/>
      <w:r w:rsidRPr="00070F3C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Чем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меньше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ρ,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тем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лучше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материал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проводит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ток.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практических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расчетов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часто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используют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ρ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Ом·мм²/м.</w:t>
      </w:r>
    </w:p>
    <w:p w14:paraId="041C998A" w14:textId="76204AB4" w:rsidR="00070F3C" w:rsidRPr="00070F3C" w:rsidRDefault="00070F3C" w:rsidP="00070F3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t>Температурный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коэффициент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сопротивления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(ТКС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или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α)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показывает,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насколько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изменяется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сопротивление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материала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нагреве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на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1°C.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чистых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металлов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ТКС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положительный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(сопротивление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растет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нагревом).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некоторых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сплавов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(константан,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манганин)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ТКС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близок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нулю,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что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важно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прецизионных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резисторов.</w:t>
      </w:r>
    </w:p>
    <w:p w14:paraId="583AF1F6" w14:textId="711C8D53" w:rsidR="00070F3C" w:rsidRPr="00070F3C" w:rsidRDefault="00070F3C" w:rsidP="00070F3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t>Удельная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теплопроводность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(λ)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способность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материала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проводить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тепло.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Важна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отвода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тепла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от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нагревающихся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элементов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(обмотки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реле,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силовые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контакты).</w:t>
      </w:r>
    </w:p>
    <w:p w14:paraId="6861585C" w14:textId="67A61A2D" w:rsidR="00070F3C" w:rsidRPr="00070F3C" w:rsidRDefault="00070F3C" w:rsidP="00070F3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t>Механические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свойства: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прочность,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твердость,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упругость,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пластичность.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Определяют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возможность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обработки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(волочение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проволоки,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штамповка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контактов)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стойкость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вибрациям.</w:t>
      </w:r>
    </w:p>
    <w:p w14:paraId="7987B422" w14:textId="5308436F" w:rsidR="00070F3C" w:rsidRPr="00070F3C" w:rsidRDefault="00070F3C" w:rsidP="00070F3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t>Технологические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свойства: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свариваемость,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070F3C">
        <w:rPr>
          <w:rFonts w:ascii="Times New Roman" w:hAnsi="Times New Roman" w:cs="Times New Roman"/>
        </w:rPr>
        <w:t>паяемость</w:t>
      </w:r>
      <w:proofErr w:type="spellEnd"/>
      <w:r w:rsidRPr="00070F3C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способность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волочению,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прокатке.</w:t>
      </w:r>
    </w:p>
    <w:p w14:paraId="66168013" w14:textId="3F346927" w:rsidR="00070F3C" w:rsidRPr="00070F3C" w:rsidRDefault="00070F3C" w:rsidP="00070F3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t>Стойкость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к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коррозии.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Особенно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важна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оборудования,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работающего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на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открытом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воздухе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или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агрессивных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средах.</w:t>
      </w:r>
    </w:p>
    <w:p w14:paraId="083C3F55" w14:textId="2F9689AA" w:rsidR="00070F3C" w:rsidRPr="00070F3C" w:rsidRDefault="00070F3C" w:rsidP="00070F3C">
      <w:pPr>
        <w:rPr>
          <w:rFonts w:ascii="Times New Roman" w:hAnsi="Times New Roman" w:cs="Times New Roman"/>
          <w:b/>
          <w:bCs/>
        </w:rPr>
      </w:pPr>
      <w:r w:rsidRPr="00070F3C">
        <w:rPr>
          <w:rFonts w:ascii="Times New Roman" w:hAnsi="Times New Roman" w:cs="Times New Roman"/>
          <w:b/>
          <w:bCs/>
        </w:rPr>
        <w:t>1.3.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Характеристика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и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применение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основных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проводниковых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материалов</w:t>
      </w:r>
    </w:p>
    <w:p w14:paraId="0A565EF9" w14:textId="206BD2C6" w:rsidR="00070F3C" w:rsidRPr="00070F3C" w:rsidRDefault="00070F3C" w:rsidP="00070F3C">
      <w:p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t>1.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Медь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(</w:t>
      </w:r>
      <w:proofErr w:type="spellStart"/>
      <w:r w:rsidRPr="00070F3C">
        <w:rPr>
          <w:rFonts w:ascii="Times New Roman" w:hAnsi="Times New Roman" w:cs="Times New Roman"/>
          <w:b/>
          <w:bCs/>
        </w:rPr>
        <w:t>Cu</w:t>
      </w:r>
      <w:proofErr w:type="spellEnd"/>
      <w:r w:rsidRPr="00070F3C">
        <w:rPr>
          <w:rFonts w:ascii="Times New Roman" w:hAnsi="Times New Roman" w:cs="Times New Roman"/>
          <w:b/>
          <w:bCs/>
        </w:rPr>
        <w:t>):</w:t>
      </w:r>
    </w:p>
    <w:p w14:paraId="2E8627B0" w14:textId="3C7F84F4" w:rsidR="00070F3C" w:rsidRPr="00070F3C" w:rsidRDefault="00070F3C" w:rsidP="00070F3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t>Свойства</w:t>
      </w:r>
      <w:proofErr w:type="gramStart"/>
      <w:r w:rsidRPr="00070F3C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Имеет</w:t>
      </w:r>
      <w:proofErr w:type="gramEnd"/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одно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из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самых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низких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значений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ρ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(0.0175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Ом·мм²/м)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после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серебра.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Высокая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пластичность,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коррозионная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стойкость,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хорошая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070F3C">
        <w:rPr>
          <w:rFonts w:ascii="Times New Roman" w:hAnsi="Times New Roman" w:cs="Times New Roman"/>
        </w:rPr>
        <w:t>паяемость</w:t>
      </w:r>
      <w:proofErr w:type="spellEnd"/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свариваемость.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Недостаток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относительно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низкая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механическая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прочность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высокая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стоимость.</w:t>
      </w:r>
    </w:p>
    <w:p w14:paraId="6BAD4B60" w14:textId="3EA6C1FC" w:rsidR="00070F3C" w:rsidRPr="00070F3C" w:rsidRDefault="00070F3C" w:rsidP="00070F3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t>Применение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в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КИПиА: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Силовые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контрольные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кабели,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обмоточные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провода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трансформаторов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реле,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токоведущие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шины,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печатные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проводники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плат,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высококачественные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контакты.</w:t>
      </w:r>
    </w:p>
    <w:p w14:paraId="723183CE" w14:textId="36D81982" w:rsidR="00070F3C" w:rsidRPr="00070F3C" w:rsidRDefault="00070F3C" w:rsidP="00070F3C">
      <w:p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t>2.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Алюминий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(Al):</w:t>
      </w:r>
    </w:p>
    <w:p w14:paraId="709A5F42" w14:textId="07A459C5" w:rsidR="00070F3C" w:rsidRPr="00070F3C" w:rsidRDefault="00070F3C" w:rsidP="00070F3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t>Свойства: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Удельное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сопротивление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1.6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раза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выше,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чем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у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меди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(ρ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≈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0.028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Ом·мм²/м).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Легкий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(плотность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3.3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раза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меньше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меди),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дешевый.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Недостатки: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низкая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механическая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прочность,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склонность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ползучести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под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напряжением,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плохая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070F3C">
        <w:rPr>
          <w:rFonts w:ascii="Times New Roman" w:hAnsi="Times New Roman" w:cs="Times New Roman"/>
        </w:rPr>
        <w:t>паяемость</w:t>
      </w:r>
      <w:proofErr w:type="spellEnd"/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из-за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оксидной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пленки,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более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высокое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переходное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сопротивление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контактах.</w:t>
      </w:r>
    </w:p>
    <w:p w14:paraId="6D4556B1" w14:textId="5556BE4C" w:rsidR="00070F3C" w:rsidRPr="00070F3C" w:rsidRDefault="00070F3C" w:rsidP="00070F3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lastRenderedPageBreak/>
        <w:t>Применение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в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КИПиА: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Силовые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кабели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шины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большого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сечения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(где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важна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легкость),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оболочки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кабелей,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корпуса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приборов.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Важно: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соединение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алюминиевых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медных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проводов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напрямую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недопустимо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из-за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электрохимической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коррозии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необходимо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использовать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специальные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переходные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клеммы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или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биметаллические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наконечники.</w:t>
      </w:r>
    </w:p>
    <w:p w14:paraId="181BBDEA" w14:textId="6259B8B3" w:rsidR="00070F3C" w:rsidRPr="00070F3C" w:rsidRDefault="00070F3C" w:rsidP="00070F3C">
      <w:p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t>3.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Сталь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(углеродистая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и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легированная):</w:t>
      </w:r>
    </w:p>
    <w:p w14:paraId="7B5165FD" w14:textId="02EAD8E7" w:rsidR="00070F3C" w:rsidRPr="00070F3C" w:rsidRDefault="00070F3C" w:rsidP="00070F3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t>Свойства: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Высокая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механическая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прочность,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но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ρ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6-7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раз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выше,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чем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у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меди,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высокий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ТКС.</w:t>
      </w:r>
    </w:p>
    <w:p w14:paraId="7CC28CA6" w14:textId="4B13750A" w:rsidR="00070F3C" w:rsidRPr="00070F3C" w:rsidRDefault="00070F3C" w:rsidP="00070F3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t>Применение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в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КИПиА</w:t>
      </w:r>
      <w:proofErr w:type="gramStart"/>
      <w:r w:rsidRPr="00070F3C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качестве</w:t>
      </w:r>
      <w:proofErr w:type="gramEnd"/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проводника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применяется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ограниченно: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воздушных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ЛЭП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(сталеалюминевые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провода),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где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важна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прочность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на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разрыв,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заземляющих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проводников.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Основное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применение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конструкционные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элементы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(корпуса,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каркасы,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крепеж).</w:t>
      </w:r>
    </w:p>
    <w:p w14:paraId="4E9AB251" w14:textId="678C07D8" w:rsidR="00070F3C" w:rsidRPr="00070F3C" w:rsidRDefault="00070F3C" w:rsidP="00070F3C">
      <w:p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t>4.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Проводниковые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сплавы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с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высоким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сопротивлением:</w:t>
      </w:r>
      <w:r w:rsidRPr="00070F3C">
        <w:rPr>
          <w:rFonts w:ascii="Times New Roman" w:hAnsi="Times New Roman" w:cs="Times New Roman"/>
        </w:rPr>
        <w:br/>
        <w:t>Используются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изготовления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резисторов,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реостатов,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нагревательных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элементов,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добавочных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сопротивлений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измерительных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приборов.</w:t>
      </w:r>
    </w:p>
    <w:p w14:paraId="1FB7AA90" w14:textId="05CD6C1A" w:rsidR="00070F3C" w:rsidRPr="00070F3C" w:rsidRDefault="00070F3C" w:rsidP="00070F3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t>Константан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(</w:t>
      </w:r>
      <w:proofErr w:type="spellStart"/>
      <w:r w:rsidRPr="00070F3C">
        <w:rPr>
          <w:rFonts w:ascii="Times New Roman" w:hAnsi="Times New Roman" w:cs="Times New Roman"/>
        </w:rPr>
        <w:t>Cu</w:t>
      </w:r>
      <w:proofErr w:type="spellEnd"/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59%,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Ni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40%,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070F3C">
        <w:rPr>
          <w:rFonts w:ascii="Times New Roman" w:hAnsi="Times New Roman" w:cs="Times New Roman"/>
        </w:rPr>
        <w:t>Mn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1%):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ρ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0.48-0.52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Ом·мм²/м,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очень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низкий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ТКС.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окисляется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на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воздухе.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Применяется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прецизионных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резисторах,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термопарах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(в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паре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медью,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железом).</w:t>
      </w:r>
    </w:p>
    <w:p w14:paraId="641727AF" w14:textId="2D8AC723" w:rsidR="00070F3C" w:rsidRPr="00070F3C" w:rsidRDefault="00070F3C" w:rsidP="00070F3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t>Манганин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(</w:t>
      </w:r>
      <w:proofErr w:type="spellStart"/>
      <w:r w:rsidRPr="00070F3C">
        <w:rPr>
          <w:rFonts w:ascii="Times New Roman" w:hAnsi="Times New Roman" w:cs="Times New Roman"/>
        </w:rPr>
        <w:t>Cu</w:t>
      </w:r>
      <w:proofErr w:type="spellEnd"/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85%,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070F3C">
        <w:rPr>
          <w:rFonts w:ascii="Times New Roman" w:hAnsi="Times New Roman" w:cs="Times New Roman"/>
        </w:rPr>
        <w:t>Mn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12%,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Ni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3%):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ρ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≈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0.43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Ом·мм²/м,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ТКС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близок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нулю.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Применяется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эталонных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резисторах,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шунтах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амперметров.</w:t>
      </w:r>
    </w:p>
    <w:p w14:paraId="675A4874" w14:textId="14A2B677" w:rsidR="00070F3C" w:rsidRPr="00070F3C" w:rsidRDefault="00070F3C" w:rsidP="00070F3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t>Нихром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(Ni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65-80%,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070F3C">
        <w:rPr>
          <w:rFonts w:ascii="Times New Roman" w:hAnsi="Times New Roman" w:cs="Times New Roman"/>
        </w:rPr>
        <w:t>Cr</w:t>
      </w:r>
      <w:proofErr w:type="spellEnd"/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15-30%,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Fe):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ρ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1.0-1.2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Ом·мм²/м,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высокая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жаростойкость.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Основной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материал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нагревательных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элементов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печей,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паяльников.</w:t>
      </w:r>
    </w:p>
    <w:p w14:paraId="0D9A68DA" w14:textId="2B1E2799" w:rsidR="00070F3C" w:rsidRDefault="00070F3C" w:rsidP="00070F3C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070F3C">
        <w:rPr>
          <w:rFonts w:ascii="Times New Roman" w:hAnsi="Times New Roman" w:cs="Times New Roman"/>
          <w:b/>
          <w:bCs/>
        </w:rPr>
        <w:t>Фехраль</w:t>
      </w:r>
      <w:proofErr w:type="spellEnd"/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(Fe,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070F3C">
        <w:rPr>
          <w:rFonts w:ascii="Times New Roman" w:hAnsi="Times New Roman" w:cs="Times New Roman"/>
        </w:rPr>
        <w:t>Cr</w:t>
      </w:r>
      <w:proofErr w:type="spellEnd"/>
      <w:r w:rsidRPr="00070F3C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Al):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Дешевле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нихрома,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применяется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нагревателях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более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низкого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температурного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диапазона.</w:t>
      </w:r>
    </w:p>
    <w:p w14:paraId="10E22D4F" w14:textId="77777777" w:rsidR="00070F3C" w:rsidRDefault="00070F3C" w:rsidP="00070F3C">
      <w:pPr>
        <w:rPr>
          <w:rFonts w:ascii="Times New Roman" w:hAnsi="Times New Roman" w:cs="Times New Roman"/>
        </w:rPr>
      </w:pPr>
    </w:p>
    <w:p w14:paraId="65931AAD" w14:textId="77777777" w:rsidR="00070F3C" w:rsidRDefault="00070F3C" w:rsidP="00070F3C">
      <w:pPr>
        <w:rPr>
          <w:rFonts w:ascii="Times New Roman" w:hAnsi="Times New Roman" w:cs="Times New Roman"/>
        </w:rPr>
      </w:pPr>
    </w:p>
    <w:p w14:paraId="7C2434A8" w14:textId="77777777" w:rsidR="00070F3C" w:rsidRDefault="00070F3C" w:rsidP="00070F3C">
      <w:pPr>
        <w:rPr>
          <w:rFonts w:ascii="Times New Roman" w:hAnsi="Times New Roman" w:cs="Times New Roman"/>
        </w:rPr>
      </w:pPr>
    </w:p>
    <w:p w14:paraId="1F1197F7" w14:textId="77777777" w:rsidR="00070F3C" w:rsidRDefault="00070F3C" w:rsidP="00070F3C">
      <w:pPr>
        <w:rPr>
          <w:rFonts w:ascii="Times New Roman" w:hAnsi="Times New Roman" w:cs="Times New Roman"/>
        </w:rPr>
      </w:pPr>
    </w:p>
    <w:p w14:paraId="674570AD" w14:textId="77777777" w:rsidR="00070F3C" w:rsidRDefault="00070F3C" w:rsidP="00070F3C">
      <w:pPr>
        <w:rPr>
          <w:rFonts w:ascii="Times New Roman" w:hAnsi="Times New Roman" w:cs="Times New Roman"/>
        </w:rPr>
      </w:pPr>
    </w:p>
    <w:p w14:paraId="236E7439" w14:textId="77777777" w:rsidR="00070F3C" w:rsidRDefault="00070F3C" w:rsidP="00070F3C">
      <w:pPr>
        <w:rPr>
          <w:rFonts w:ascii="Times New Roman" w:hAnsi="Times New Roman" w:cs="Times New Roman"/>
        </w:rPr>
      </w:pPr>
    </w:p>
    <w:p w14:paraId="02DAF10F" w14:textId="77777777" w:rsidR="00070F3C" w:rsidRDefault="00070F3C" w:rsidP="00070F3C">
      <w:pPr>
        <w:rPr>
          <w:rFonts w:ascii="Times New Roman" w:hAnsi="Times New Roman" w:cs="Times New Roman"/>
        </w:rPr>
      </w:pPr>
    </w:p>
    <w:p w14:paraId="59DFA771" w14:textId="77777777" w:rsidR="00070F3C" w:rsidRDefault="00070F3C" w:rsidP="00070F3C">
      <w:pPr>
        <w:rPr>
          <w:rFonts w:ascii="Times New Roman" w:hAnsi="Times New Roman" w:cs="Times New Roman"/>
        </w:rPr>
      </w:pPr>
    </w:p>
    <w:p w14:paraId="29B256B3" w14:textId="77777777" w:rsidR="00070F3C" w:rsidRDefault="00070F3C" w:rsidP="00070F3C">
      <w:pPr>
        <w:rPr>
          <w:rFonts w:ascii="Times New Roman" w:hAnsi="Times New Roman" w:cs="Times New Roman"/>
        </w:rPr>
      </w:pPr>
    </w:p>
    <w:p w14:paraId="68EE82FF" w14:textId="77777777" w:rsidR="00070F3C" w:rsidRDefault="00070F3C" w:rsidP="00070F3C">
      <w:pPr>
        <w:rPr>
          <w:rFonts w:ascii="Times New Roman" w:hAnsi="Times New Roman" w:cs="Times New Roman"/>
        </w:rPr>
      </w:pPr>
    </w:p>
    <w:p w14:paraId="0ACDDF07" w14:textId="77777777" w:rsidR="00070F3C" w:rsidRPr="00070F3C" w:rsidRDefault="00070F3C" w:rsidP="00070F3C">
      <w:pPr>
        <w:rPr>
          <w:rFonts w:ascii="Times New Roman" w:hAnsi="Times New Roman" w:cs="Times New Roman"/>
        </w:rPr>
      </w:pPr>
    </w:p>
    <w:p w14:paraId="77B53D72" w14:textId="4FEA6D44" w:rsidR="00070F3C" w:rsidRPr="00070F3C" w:rsidRDefault="00070F3C" w:rsidP="00070F3C">
      <w:p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i/>
          <w:iCs/>
        </w:rPr>
        <w:lastRenderedPageBreak/>
        <w:t>Таблица</w:t>
      </w:r>
      <w:r>
        <w:rPr>
          <w:rFonts w:ascii="Times New Roman" w:hAnsi="Times New Roman" w:cs="Times New Roman"/>
          <w:i/>
          <w:iCs/>
        </w:rPr>
        <w:t xml:space="preserve"> </w:t>
      </w:r>
      <w:r w:rsidRPr="00070F3C">
        <w:rPr>
          <w:rFonts w:ascii="Times New Roman" w:hAnsi="Times New Roman" w:cs="Times New Roman"/>
          <w:i/>
          <w:iCs/>
        </w:rPr>
        <w:t>1.2.</w:t>
      </w:r>
      <w:r>
        <w:rPr>
          <w:rFonts w:ascii="Times New Roman" w:hAnsi="Times New Roman" w:cs="Times New Roman"/>
          <w:i/>
          <w:iCs/>
        </w:rPr>
        <w:t xml:space="preserve"> </w:t>
      </w:r>
      <w:r w:rsidRPr="00070F3C">
        <w:rPr>
          <w:rFonts w:ascii="Times New Roman" w:hAnsi="Times New Roman" w:cs="Times New Roman"/>
          <w:i/>
          <w:iCs/>
        </w:rPr>
        <w:t>Сводные</w:t>
      </w:r>
      <w:r>
        <w:rPr>
          <w:rFonts w:ascii="Times New Roman" w:hAnsi="Times New Roman" w:cs="Times New Roman"/>
          <w:i/>
          <w:iCs/>
        </w:rPr>
        <w:t xml:space="preserve"> </w:t>
      </w:r>
      <w:r w:rsidRPr="00070F3C">
        <w:rPr>
          <w:rFonts w:ascii="Times New Roman" w:hAnsi="Times New Roman" w:cs="Times New Roman"/>
          <w:i/>
          <w:iCs/>
        </w:rPr>
        <w:t>данные</w:t>
      </w:r>
      <w:r>
        <w:rPr>
          <w:rFonts w:ascii="Times New Roman" w:hAnsi="Times New Roman" w:cs="Times New Roman"/>
          <w:i/>
          <w:iCs/>
        </w:rPr>
        <w:t xml:space="preserve"> </w:t>
      </w:r>
      <w:r w:rsidRPr="00070F3C">
        <w:rPr>
          <w:rFonts w:ascii="Times New Roman" w:hAnsi="Times New Roman" w:cs="Times New Roman"/>
          <w:i/>
          <w:iCs/>
        </w:rPr>
        <w:t>по</w:t>
      </w:r>
      <w:r>
        <w:rPr>
          <w:rFonts w:ascii="Times New Roman" w:hAnsi="Times New Roman" w:cs="Times New Roman"/>
          <w:i/>
          <w:iCs/>
        </w:rPr>
        <w:t xml:space="preserve"> </w:t>
      </w:r>
      <w:r w:rsidRPr="00070F3C">
        <w:rPr>
          <w:rFonts w:ascii="Times New Roman" w:hAnsi="Times New Roman" w:cs="Times New Roman"/>
          <w:i/>
          <w:iCs/>
        </w:rPr>
        <w:t>проводниковым</w:t>
      </w:r>
      <w:r>
        <w:rPr>
          <w:rFonts w:ascii="Times New Roman" w:hAnsi="Times New Roman" w:cs="Times New Roman"/>
          <w:i/>
          <w:iCs/>
        </w:rPr>
        <w:t xml:space="preserve"> </w:t>
      </w:r>
      <w:r w:rsidRPr="00070F3C">
        <w:rPr>
          <w:rFonts w:ascii="Times New Roman" w:hAnsi="Times New Roman" w:cs="Times New Roman"/>
          <w:i/>
          <w:iCs/>
        </w:rPr>
        <w:t>материалам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1765"/>
        <w:gridCol w:w="1822"/>
        <w:gridCol w:w="1789"/>
        <w:gridCol w:w="3969"/>
      </w:tblGrid>
      <w:tr w:rsidR="00070F3C" w:rsidRPr="00070F3C" w14:paraId="1BAD9019" w14:textId="77777777" w:rsidTr="00070F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033ED6" w14:textId="77777777" w:rsidR="00070F3C" w:rsidRPr="00070F3C" w:rsidRDefault="00070F3C" w:rsidP="00070F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Материал</w:t>
            </w:r>
          </w:p>
        </w:tc>
        <w:tc>
          <w:tcPr>
            <w:tcW w:w="0" w:type="auto"/>
            <w:hideMark/>
          </w:tcPr>
          <w:p w14:paraId="3A8EA4D5" w14:textId="477A8CE6" w:rsidR="00070F3C" w:rsidRPr="00070F3C" w:rsidRDefault="00070F3C" w:rsidP="00070F3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ρ,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Ом·мм²/м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(20°C)</w:t>
            </w:r>
          </w:p>
        </w:tc>
        <w:tc>
          <w:tcPr>
            <w:tcW w:w="0" w:type="auto"/>
            <w:hideMark/>
          </w:tcPr>
          <w:p w14:paraId="0D565A6C" w14:textId="535C326F" w:rsidR="00070F3C" w:rsidRPr="00070F3C" w:rsidRDefault="00070F3C" w:rsidP="00070F3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ТКС,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1/град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(α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·10⁻³)</w:t>
            </w:r>
          </w:p>
        </w:tc>
        <w:tc>
          <w:tcPr>
            <w:tcW w:w="0" w:type="auto"/>
            <w:hideMark/>
          </w:tcPr>
          <w:p w14:paraId="44D788F2" w14:textId="4BF038CA" w:rsidR="00070F3C" w:rsidRPr="00070F3C" w:rsidRDefault="00070F3C" w:rsidP="00070F3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Основное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применение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в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КИПиА</w:t>
            </w:r>
          </w:p>
        </w:tc>
      </w:tr>
      <w:tr w:rsidR="00070F3C" w:rsidRPr="00070F3C" w14:paraId="4ACEFFA9" w14:textId="77777777" w:rsidTr="00070F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7DBCF0" w14:textId="216A5616" w:rsidR="00070F3C" w:rsidRPr="00070F3C" w:rsidRDefault="00070F3C" w:rsidP="00070F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Серебро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(Ag)</w:t>
            </w:r>
          </w:p>
        </w:tc>
        <w:tc>
          <w:tcPr>
            <w:tcW w:w="0" w:type="auto"/>
            <w:hideMark/>
          </w:tcPr>
          <w:p w14:paraId="2EC62352" w14:textId="77777777" w:rsidR="00070F3C" w:rsidRPr="00070F3C" w:rsidRDefault="00070F3C" w:rsidP="00070F3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0.016</w:t>
            </w:r>
          </w:p>
        </w:tc>
        <w:tc>
          <w:tcPr>
            <w:tcW w:w="0" w:type="auto"/>
            <w:hideMark/>
          </w:tcPr>
          <w:p w14:paraId="0245DC6E" w14:textId="77777777" w:rsidR="00070F3C" w:rsidRPr="00070F3C" w:rsidRDefault="00070F3C" w:rsidP="00070F3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+3.8</w:t>
            </w:r>
          </w:p>
        </w:tc>
        <w:tc>
          <w:tcPr>
            <w:tcW w:w="0" w:type="auto"/>
            <w:hideMark/>
          </w:tcPr>
          <w:p w14:paraId="4D26210E" w14:textId="512E6056" w:rsidR="00070F3C" w:rsidRPr="00070F3C" w:rsidRDefault="00070F3C" w:rsidP="00070F3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Посеребренные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контакты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ответственных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реле,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пайка</w:t>
            </w:r>
          </w:p>
        </w:tc>
      </w:tr>
      <w:tr w:rsidR="00070F3C" w:rsidRPr="00070F3C" w14:paraId="316FC059" w14:textId="77777777" w:rsidTr="00070F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32E49E" w14:textId="611CD0A7" w:rsidR="00070F3C" w:rsidRPr="00070F3C" w:rsidRDefault="00070F3C" w:rsidP="00070F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Медь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(</w:t>
            </w:r>
            <w:proofErr w:type="spellStart"/>
            <w:r w:rsidRPr="00070F3C">
              <w:rPr>
                <w:rFonts w:ascii="Times New Roman" w:hAnsi="Times New Roman" w:cs="Times New Roman"/>
              </w:rPr>
              <w:t>Cu</w:t>
            </w:r>
            <w:proofErr w:type="spellEnd"/>
            <w:r w:rsidRPr="00070F3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75793C4A" w14:textId="77777777" w:rsidR="00070F3C" w:rsidRPr="00070F3C" w:rsidRDefault="00070F3C" w:rsidP="00070F3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0.0175</w:t>
            </w:r>
          </w:p>
        </w:tc>
        <w:tc>
          <w:tcPr>
            <w:tcW w:w="0" w:type="auto"/>
            <w:hideMark/>
          </w:tcPr>
          <w:p w14:paraId="470ADA3F" w14:textId="77777777" w:rsidR="00070F3C" w:rsidRPr="00070F3C" w:rsidRDefault="00070F3C" w:rsidP="00070F3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+3.9</w:t>
            </w:r>
          </w:p>
        </w:tc>
        <w:tc>
          <w:tcPr>
            <w:tcW w:w="0" w:type="auto"/>
            <w:hideMark/>
          </w:tcPr>
          <w:p w14:paraId="06637AEE" w14:textId="3DDF89CE" w:rsidR="00070F3C" w:rsidRPr="00070F3C" w:rsidRDefault="00070F3C" w:rsidP="00070F3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Кабели,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обмотки,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шины,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контакты</w:t>
            </w:r>
          </w:p>
        </w:tc>
      </w:tr>
      <w:tr w:rsidR="00070F3C" w:rsidRPr="00070F3C" w14:paraId="1B9152B5" w14:textId="77777777" w:rsidTr="00070F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32DF8A" w14:textId="4BFA3C45" w:rsidR="00070F3C" w:rsidRPr="00070F3C" w:rsidRDefault="00070F3C" w:rsidP="00070F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Алюминий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(Al)</w:t>
            </w:r>
          </w:p>
        </w:tc>
        <w:tc>
          <w:tcPr>
            <w:tcW w:w="0" w:type="auto"/>
            <w:hideMark/>
          </w:tcPr>
          <w:p w14:paraId="65B6765D" w14:textId="77777777" w:rsidR="00070F3C" w:rsidRPr="00070F3C" w:rsidRDefault="00070F3C" w:rsidP="00070F3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0.028</w:t>
            </w:r>
          </w:p>
        </w:tc>
        <w:tc>
          <w:tcPr>
            <w:tcW w:w="0" w:type="auto"/>
            <w:hideMark/>
          </w:tcPr>
          <w:p w14:paraId="23E7C7B2" w14:textId="77777777" w:rsidR="00070F3C" w:rsidRPr="00070F3C" w:rsidRDefault="00070F3C" w:rsidP="00070F3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+4.2</w:t>
            </w:r>
          </w:p>
        </w:tc>
        <w:tc>
          <w:tcPr>
            <w:tcW w:w="0" w:type="auto"/>
            <w:hideMark/>
          </w:tcPr>
          <w:p w14:paraId="0DE4BF73" w14:textId="4684A3E8" w:rsidR="00070F3C" w:rsidRPr="00070F3C" w:rsidRDefault="00070F3C" w:rsidP="00070F3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Силовые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кабели,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шины,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корпуса</w:t>
            </w:r>
          </w:p>
        </w:tc>
      </w:tr>
      <w:tr w:rsidR="00070F3C" w:rsidRPr="00070F3C" w14:paraId="36E6285C" w14:textId="77777777" w:rsidTr="00070F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1E9883" w14:textId="77777777" w:rsidR="00070F3C" w:rsidRPr="00070F3C" w:rsidRDefault="00070F3C" w:rsidP="00070F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Сталь</w:t>
            </w:r>
          </w:p>
        </w:tc>
        <w:tc>
          <w:tcPr>
            <w:tcW w:w="0" w:type="auto"/>
            <w:hideMark/>
          </w:tcPr>
          <w:p w14:paraId="7DCD9A40" w14:textId="77777777" w:rsidR="00070F3C" w:rsidRPr="00070F3C" w:rsidRDefault="00070F3C" w:rsidP="00070F3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0.13-0.25</w:t>
            </w:r>
          </w:p>
        </w:tc>
        <w:tc>
          <w:tcPr>
            <w:tcW w:w="0" w:type="auto"/>
            <w:hideMark/>
          </w:tcPr>
          <w:p w14:paraId="53A38016" w14:textId="77777777" w:rsidR="00070F3C" w:rsidRPr="00070F3C" w:rsidRDefault="00070F3C" w:rsidP="00070F3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+6.0</w:t>
            </w:r>
          </w:p>
        </w:tc>
        <w:tc>
          <w:tcPr>
            <w:tcW w:w="0" w:type="auto"/>
            <w:hideMark/>
          </w:tcPr>
          <w:p w14:paraId="4275A921" w14:textId="19C417B2" w:rsidR="00070F3C" w:rsidRPr="00070F3C" w:rsidRDefault="00070F3C" w:rsidP="00070F3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Провода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заземления,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армирование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кабелей</w:t>
            </w:r>
          </w:p>
        </w:tc>
      </w:tr>
      <w:tr w:rsidR="00070F3C" w:rsidRPr="00070F3C" w14:paraId="4B4750FE" w14:textId="77777777" w:rsidTr="00070F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A7354D" w14:textId="7B2F1320" w:rsidR="00070F3C" w:rsidRPr="00070F3C" w:rsidRDefault="00070F3C" w:rsidP="00070F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Нихром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Х20Н80</w:t>
            </w:r>
          </w:p>
        </w:tc>
        <w:tc>
          <w:tcPr>
            <w:tcW w:w="0" w:type="auto"/>
            <w:hideMark/>
          </w:tcPr>
          <w:p w14:paraId="47B4A9AF" w14:textId="77777777" w:rsidR="00070F3C" w:rsidRPr="00070F3C" w:rsidRDefault="00070F3C" w:rsidP="00070F3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1.08</w:t>
            </w:r>
          </w:p>
        </w:tc>
        <w:tc>
          <w:tcPr>
            <w:tcW w:w="0" w:type="auto"/>
            <w:hideMark/>
          </w:tcPr>
          <w:p w14:paraId="78DE68D3" w14:textId="77777777" w:rsidR="00070F3C" w:rsidRPr="00070F3C" w:rsidRDefault="00070F3C" w:rsidP="00070F3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+0.14</w:t>
            </w:r>
          </w:p>
        </w:tc>
        <w:tc>
          <w:tcPr>
            <w:tcW w:w="0" w:type="auto"/>
            <w:hideMark/>
          </w:tcPr>
          <w:p w14:paraId="07686715" w14:textId="37FF2094" w:rsidR="00070F3C" w:rsidRPr="00070F3C" w:rsidRDefault="00070F3C" w:rsidP="00070F3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Нагревательные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элементы</w:t>
            </w:r>
          </w:p>
        </w:tc>
      </w:tr>
      <w:tr w:rsidR="00070F3C" w:rsidRPr="00070F3C" w14:paraId="2E68C9E9" w14:textId="77777777" w:rsidTr="00070F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FAFB3D" w14:textId="77777777" w:rsidR="00070F3C" w:rsidRPr="00070F3C" w:rsidRDefault="00070F3C" w:rsidP="00070F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Константан</w:t>
            </w:r>
          </w:p>
        </w:tc>
        <w:tc>
          <w:tcPr>
            <w:tcW w:w="0" w:type="auto"/>
            <w:hideMark/>
          </w:tcPr>
          <w:p w14:paraId="7C851A44" w14:textId="77777777" w:rsidR="00070F3C" w:rsidRPr="00070F3C" w:rsidRDefault="00070F3C" w:rsidP="00070F3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0.48</w:t>
            </w:r>
          </w:p>
        </w:tc>
        <w:tc>
          <w:tcPr>
            <w:tcW w:w="0" w:type="auto"/>
            <w:hideMark/>
          </w:tcPr>
          <w:p w14:paraId="194D8B02" w14:textId="77777777" w:rsidR="00070F3C" w:rsidRPr="00070F3C" w:rsidRDefault="00070F3C" w:rsidP="00070F3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±0.02</w:t>
            </w:r>
          </w:p>
        </w:tc>
        <w:tc>
          <w:tcPr>
            <w:tcW w:w="0" w:type="auto"/>
            <w:hideMark/>
          </w:tcPr>
          <w:p w14:paraId="4EDA7935" w14:textId="7702BFA7" w:rsidR="00070F3C" w:rsidRPr="00070F3C" w:rsidRDefault="00070F3C" w:rsidP="00070F3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Прецизионные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резисторы,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термопары</w:t>
            </w:r>
          </w:p>
        </w:tc>
      </w:tr>
    </w:tbl>
    <w:p w14:paraId="0516B974" w14:textId="331F3CF3" w:rsidR="00070F3C" w:rsidRPr="00070F3C" w:rsidRDefault="00070F3C" w:rsidP="00070F3C">
      <w:pPr>
        <w:rPr>
          <w:rFonts w:ascii="Times New Roman" w:hAnsi="Times New Roman" w:cs="Times New Roman"/>
          <w:b/>
          <w:bCs/>
        </w:rPr>
      </w:pPr>
      <w:r w:rsidRPr="00070F3C">
        <w:rPr>
          <w:rFonts w:ascii="Times New Roman" w:hAnsi="Times New Roman" w:cs="Times New Roman"/>
          <w:b/>
          <w:bCs/>
        </w:rPr>
        <w:t>1.4.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Термоэлектродные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материалы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(материалы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термопар)</w:t>
      </w:r>
    </w:p>
    <w:p w14:paraId="53D54765" w14:textId="176AE391" w:rsidR="00070F3C" w:rsidRPr="00070F3C" w:rsidRDefault="00070F3C" w:rsidP="00070F3C">
      <w:p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</w:rPr>
        <w:t>Термопара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датчик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температуры,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работающий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на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эффекте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070F3C">
        <w:rPr>
          <w:rFonts w:ascii="Times New Roman" w:hAnsi="Times New Roman" w:cs="Times New Roman"/>
        </w:rPr>
        <w:t>Зеебека</w:t>
      </w:r>
      <w:proofErr w:type="spellEnd"/>
      <w:r w:rsidRPr="00070F3C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замкнутой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цепи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из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двух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разнородных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проводников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возникает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ЭДС,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если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места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спаев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имеют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разную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температуру.</w:t>
      </w:r>
    </w:p>
    <w:p w14:paraId="3820C6A2" w14:textId="72FA51B8" w:rsidR="00070F3C" w:rsidRPr="00070F3C" w:rsidRDefault="00070F3C" w:rsidP="00070F3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t>Термопара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ТХА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(Хромель-Алюмель):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Хромель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(</w:t>
      </w:r>
      <w:proofErr w:type="spellStart"/>
      <w:r w:rsidRPr="00070F3C">
        <w:rPr>
          <w:rFonts w:ascii="Times New Roman" w:hAnsi="Times New Roman" w:cs="Times New Roman"/>
        </w:rPr>
        <w:t>Ni+Cr</w:t>
      </w:r>
      <w:proofErr w:type="spellEnd"/>
      <w:r w:rsidRPr="00070F3C">
        <w:rPr>
          <w:rFonts w:ascii="Times New Roman" w:hAnsi="Times New Roman" w:cs="Times New Roman"/>
        </w:rPr>
        <w:t>),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Алюмель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(</w:t>
      </w:r>
      <w:proofErr w:type="spellStart"/>
      <w:r w:rsidRPr="00070F3C">
        <w:rPr>
          <w:rFonts w:ascii="Times New Roman" w:hAnsi="Times New Roman" w:cs="Times New Roman"/>
        </w:rPr>
        <w:t>Ni+Al</w:t>
      </w:r>
      <w:proofErr w:type="spellEnd"/>
      <w:r w:rsidRPr="00070F3C">
        <w:rPr>
          <w:rFonts w:ascii="Times New Roman" w:hAnsi="Times New Roman" w:cs="Times New Roman"/>
        </w:rPr>
        <w:t>).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Диапазон: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-200…+1300°C.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Наиболее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распространенная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промышленности.</w:t>
      </w:r>
    </w:p>
    <w:p w14:paraId="5C70FFA1" w14:textId="1CB1444B" w:rsidR="00070F3C" w:rsidRPr="00070F3C" w:rsidRDefault="00070F3C" w:rsidP="00070F3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t>Термопара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ТХК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(Хромель-Копель):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Копель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(</w:t>
      </w:r>
      <w:proofErr w:type="spellStart"/>
      <w:r w:rsidRPr="00070F3C">
        <w:rPr>
          <w:rFonts w:ascii="Times New Roman" w:hAnsi="Times New Roman" w:cs="Times New Roman"/>
        </w:rPr>
        <w:t>Cu+Ni</w:t>
      </w:r>
      <w:proofErr w:type="spellEnd"/>
      <w:r w:rsidRPr="00070F3C">
        <w:rPr>
          <w:rFonts w:ascii="Times New Roman" w:hAnsi="Times New Roman" w:cs="Times New Roman"/>
        </w:rPr>
        <w:t>).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Диапазон: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-200…+800°C.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Высокая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чувствительность.</w:t>
      </w:r>
    </w:p>
    <w:p w14:paraId="760BA7F7" w14:textId="5A2DBBAE" w:rsidR="00070F3C" w:rsidRPr="00070F3C" w:rsidRDefault="00070F3C" w:rsidP="00070F3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t>Термопара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ТПП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(Платина-</w:t>
      </w:r>
      <w:proofErr w:type="spellStart"/>
      <w:r w:rsidRPr="00070F3C">
        <w:rPr>
          <w:rFonts w:ascii="Times New Roman" w:hAnsi="Times New Roman" w:cs="Times New Roman"/>
          <w:b/>
          <w:bCs/>
        </w:rPr>
        <w:t>Платинородий</w:t>
      </w:r>
      <w:proofErr w:type="spellEnd"/>
      <w:r w:rsidRPr="00070F3C">
        <w:rPr>
          <w:rFonts w:ascii="Times New Roman" w:hAnsi="Times New Roman" w:cs="Times New Roman"/>
          <w:b/>
          <w:bCs/>
        </w:rPr>
        <w:t>)</w:t>
      </w:r>
      <w:proofErr w:type="gramStart"/>
      <w:r w:rsidRPr="00070F3C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Для</w:t>
      </w:r>
      <w:proofErr w:type="gramEnd"/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высоких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температур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до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1800°C.</w:t>
      </w:r>
    </w:p>
    <w:p w14:paraId="38379ED3" w14:textId="73D4E590" w:rsidR="00070F3C" w:rsidRPr="00070F3C" w:rsidRDefault="00070F3C" w:rsidP="00070F3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t>Термопара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ТВР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(Вольфрам-Рений)</w:t>
      </w:r>
      <w:proofErr w:type="gramStart"/>
      <w:r w:rsidRPr="00070F3C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Для</w:t>
      </w:r>
      <w:proofErr w:type="gramEnd"/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измерений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инертной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среде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или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вакууме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до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2500°C.</w:t>
      </w:r>
    </w:p>
    <w:p w14:paraId="48D4D44D" w14:textId="2F70DA32" w:rsidR="00070F3C" w:rsidRPr="00070F3C" w:rsidRDefault="00070F3C" w:rsidP="00070F3C">
      <w:p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t>Для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подключения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термопары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к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измерительному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прибору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используются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компенсационные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провода</w:t>
      </w:r>
      <w:r w:rsidRPr="00070F3C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которые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по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своим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термоэлектрическим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свойствам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ограниченном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диапазоне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температур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соответствуют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материалу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термопары,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но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гораздо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дешевле.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Важно: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нельзя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заменять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компенсационные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провода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обычными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медными.</w:t>
      </w:r>
    </w:p>
    <w:p w14:paraId="27E16B09" w14:textId="23FD498F" w:rsidR="00070F3C" w:rsidRPr="00070F3C" w:rsidRDefault="00070F3C" w:rsidP="00070F3C">
      <w:p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t>Вопросы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для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повторения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(Лекция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1):</w:t>
      </w:r>
    </w:p>
    <w:p w14:paraId="0DD402AD" w14:textId="45543C95" w:rsidR="00070F3C" w:rsidRPr="00070F3C" w:rsidRDefault="00070F3C" w:rsidP="00070F3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</w:rPr>
        <w:t>На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какие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три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основные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группы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делятся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электротехнические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материалы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по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способности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проводить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ток?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Приведите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примеры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каждой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группы.</w:t>
      </w:r>
    </w:p>
    <w:p w14:paraId="1977687D" w14:textId="6833DED4" w:rsidR="00070F3C" w:rsidRPr="00070F3C" w:rsidRDefault="00070F3C" w:rsidP="00070F3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</w:rPr>
        <w:t>Почему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медь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является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основным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материалом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токопроводящих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жил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кабелей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системах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КИПиА?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Назовите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ее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преимущества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недостатки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по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сравнению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алюминием.</w:t>
      </w:r>
    </w:p>
    <w:p w14:paraId="14F03B62" w14:textId="030221E3" w:rsidR="00070F3C" w:rsidRPr="00070F3C" w:rsidRDefault="00070F3C" w:rsidP="00070F3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</w:rPr>
        <w:lastRenderedPageBreak/>
        <w:t>Что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такое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температурный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коэффициент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сопротивления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(ТКС)?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Какой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материал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используют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изготовления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прецизионных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резисторов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почему?</w:t>
      </w:r>
    </w:p>
    <w:p w14:paraId="5F22EC60" w14:textId="3AC40935" w:rsidR="00070F3C" w:rsidRPr="00070F3C" w:rsidRDefault="00070F3C" w:rsidP="00070F3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</w:rPr>
        <w:t>Какие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сплавы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применяются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нагревательных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элементов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каковы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требования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ним?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Почему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этой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цели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подходит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медь?</w:t>
      </w:r>
    </w:p>
    <w:p w14:paraId="59D30D8B" w14:textId="1AAC2DE8" w:rsidR="00070F3C" w:rsidRPr="00070F3C" w:rsidRDefault="00070F3C" w:rsidP="00070F3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</w:rPr>
        <w:t>Что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такое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компенсационные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провода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чего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они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применяются?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Почему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монтаже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термопар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нельзя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произвольно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заменять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медным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проводом?</w:t>
      </w:r>
    </w:p>
    <w:p w14:paraId="10BB7234" w14:textId="77777777" w:rsidR="00070F3C" w:rsidRPr="00070F3C" w:rsidRDefault="00000000" w:rsidP="00070F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3F74105">
          <v:rect id="_x0000_i1026" style="width:0;height:.75pt" o:hralign="center" o:hrstd="t" o:hr="t" fillcolor="#a0a0a0" stroked="f"/>
        </w:pict>
      </w:r>
    </w:p>
    <w:p w14:paraId="0218ED2A" w14:textId="205292F0" w:rsidR="00070F3C" w:rsidRPr="00070F3C" w:rsidRDefault="00070F3C" w:rsidP="00070F3C">
      <w:pPr>
        <w:rPr>
          <w:rFonts w:ascii="Times New Roman" w:hAnsi="Times New Roman" w:cs="Times New Roman"/>
          <w:b/>
          <w:bCs/>
        </w:rPr>
      </w:pPr>
      <w:r w:rsidRPr="00070F3C">
        <w:rPr>
          <w:rFonts w:ascii="Times New Roman" w:hAnsi="Times New Roman" w:cs="Times New Roman"/>
          <w:b/>
          <w:bCs/>
        </w:rPr>
        <w:t>Лекция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2.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Диэлектрические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и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магнитные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материалы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в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приборостроении</w:t>
      </w:r>
    </w:p>
    <w:p w14:paraId="114F278C" w14:textId="25BF19DC" w:rsidR="00070F3C" w:rsidRPr="00070F3C" w:rsidRDefault="00070F3C" w:rsidP="00070F3C">
      <w:p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t>Продолжительность: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академических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часа</w:t>
      </w:r>
      <w:r w:rsidRPr="00070F3C">
        <w:rPr>
          <w:rFonts w:ascii="Times New Roman" w:hAnsi="Times New Roman" w:cs="Times New Roman"/>
        </w:rPr>
        <w:br/>
      </w:r>
      <w:r w:rsidRPr="00070F3C">
        <w:rPr>
          <w:rFonts w:ascii="Times New Roman" w:hAnsi="Times New Roman" w:cs="Times New Roman"/>
          <w:b/>
          <w:bCs/>
        </w:rPr>
        <w:t>Цель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лекции</w:t>
      </w:r>
      <w:proofErr w:type="gramStart"/>
      <w:r w:rsidRPr="00070F3C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A52581">
        <w:rPr>
          <w:rFonts w:ascii="Times New Roman" w:hAnsi="Times New Roman" w:cs="Times New Roman"/>
        </w:rPr>
        <w:t>И</w:t>
      </w:r>
      <w:r w:rsidRPr="00070F3C">
        <w:rPr>
          <w:rFonts w:ascii="Times New Roman" w:hAnsi="Times New Roman" w:cs="Times New Roman"/>
        </w:rPr>
        <w:t>зучить</w:t>
      </w:r>
      <w:proofErr w:type="gramEnd"/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свойства,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классификацию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области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применения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диэлектрических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(изоляционных)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материалов.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Рассмотреть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основные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характеристики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магнитных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материалов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использование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элементах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систем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КИПиА: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трансформаторах,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дросселях,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магнитных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пускателях,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измерительных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механизмах.</w:t>
      </w:r>
    </w:p>
    <w:p w14:paraId="24ACDDAF" w14:textId="14138A7C" w:rsidR="00070F3C" w:rsidRPr="00070F3C" w:rsidRDefault="00070F3C" w:rsidP="00070F3C">
      <w:pPr>
        <w:rPr>
          <w:rFonts w:ascii="Times New Roman" w:hAnsi="Times New Roman" w:cs="Times New Roman"/>
          <w:b/>
          <w:bCs/>
        </w:rPr>
      </w:pPr>
      <w:r w:rsidRPr="00070F3C">
        <w:rPr>
          <w:rFonts w:ascii="Times New Roman" w:hAnsi="Times New Roman" w:cs="Times New Roman"/>
          <w:b/>
          <w:bCs/>
        </w:rPr>
        <w:t>2.1.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Диэлектрические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материалы: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общие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свойства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и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классификация</w:t>
      </w:r>
    </w:p>
    <w:p w14:paraId="16C1596B" w14:textId="62F1D00E" w:rsidR="00070F3C" w:rsidRPr="00070F3C" w:rsidRDefault="00070F3C" w:rsidP="00070F3C">
      <w:p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t>Диэлектрики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(изоляторы)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материалы,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удельное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сопротивление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которых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превышает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10⁸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070F3C">
        <w:rPr>
          <w:rFonts w:ascii="Times New Roman" w:hAnsi="Times New Roman" w:cs="Times New Roman"/>
        </w:rPr>
        <w:t>Ом·м</w:t>
      </w:r>
      <w:proofErr w:type="spellEnd"/>
      <w:r w:rsidRPr="00070F3C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основная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функция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предотвращать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утечку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тока,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разделяя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токоведущие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части,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а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также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создавать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электрическое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поле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определенной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конфигурации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(в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конденсаторах).</w:t>
      </w:r>
    </w:p>
    <w:p w14:paraId="1290255B" w14:textId="3DCB4F6A" w:rsidR="00070F3C" w:rsidRPr="00070F3C" w:rsidRDefault="00070F3C" w:rsidP="00070F3C">
      <w:p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t>Ключевые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электрические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свойства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диэлектриков:</w:t>
      </w:r>
    </w:p>
    <w:p w14:paraId="3EF5D279" w14:textId="3D827B19" w:rsidR="00070F3C" w:rsidRPr="00070F3C" w:rsidRDefault="00070F3C" w:rsidP="00070F3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t>Удельное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объемное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сопротивление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(ρᵥ)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удельное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поверхностное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сопротивление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(</w:t>
      </w:r>
      <w:proofErr w:type="spellStart"/>
      <w:r w:rsidRPr="00070F3C">
        <w:rPr>
          <w:rFonts w:ascii="Times New Roman" w:hAnsi="Times New Roman" w:cs="Times New Roman"/>
          <w:b/>
          <w:bCs/>
        </w:rPr>
        <w:t>ρs</w:t>
      </w:r>
      <w:proofErr w:type="spellEnd"/>
      <w:r w:rsidRPr="00070F3C">
        <w:rPr>
          <w:rFonts w:ascii="Times New Roman" w:hAnsi="Times New Roman" w:cs="Times New Roman"/>
          <w:b/>
          <w:bCs/>
        </w:rPr>
        <w:t>)</w:t>
      </w:r>
      <w:r w:rsidRPr="00070F3C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Определяют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токи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утечки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через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объем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по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поверхности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изолятора.</w:t>
      </w:r>
    </w:p>
    <w:p w14:paraId="7798518F" w14:textId="3C6929E0" w:rsidR="00070F3C" w:rsidRPr="00070F3C" w:rsidRDefault="00070F3C" w:rsidP="00070F3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t>Диэлектрическая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проницаемость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(ε)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показывает,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во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сколько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раз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сила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взаимодействия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зарядов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данном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диэлектрике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меньше,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чем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вакууме.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Влияет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на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емкость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конденсаторов.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высокочастотных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цепей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важна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стабильность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ε.</w:t>
      </w:r>
    </w:p>
    <w:p w14:paraId="297DC07B" w14:textId="2973C8DD" w:rsidR="00070F3C" w:rsidRPr="00070F3C" w:rsidRDefault="00070F3C" w:rsidP="00070F3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t>Тангенс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угла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диэлектрических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потерь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(</w:t>
      </w:r>
      <w:proofErr w:type="spellStart"/>
      <w:r w:rsidRPr="00070F3C">
        <w:rPr>
          <w:rFonts w:ascii="Times New Roman" w:hAnsi="Times New Roman" w:cs="Times New Roman"/>
          <w:b/>
          <w:bCs/>
        </w:rPr>
        <w:t>tg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δ)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отношение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активной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мощности,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рассеиваемой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диэлектрике,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реактивной.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Характеризует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потери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на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нагрев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диэлектрика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переменном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поле.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Чем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меньше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070F3C">
        <w:rPr>
          <w:rFonts w:ascii="Times New Roman" w:hAnsi="Times New Roman" w:cs="Times New Roman"/>
        </w:rPr>
        <w:t>tg</w:t>
      </w:r>
      <w:proofErr w:type="spellEnd"/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δ,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тем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качественнее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изоляция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(особенно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высоких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частот).</w:t>
      </w:r>
    </w:p>
    <w:p w14:paraId="584DE6F4" w14:textId="6CCAF26E" w:rsidR="00070F3C" w:rsidRPr="00070F3C" w:rsidRDefault="00070F3C" w:rsidP="00070F3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t>Электрическая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прочность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(</w:t>
      </w:r>
      <w:proofErr w:type="spellStart"/>
      <w:r w:rsidRPr="00070F3C">
        <w:rPr>
          <w:rFonts w:ascii="Times New Roman" w:hAnsi="Times New Roman" w:cs="Times New Roman"/>
          <w:b/>
          <w:bCs/>
        </w:rPr>
        <w:t>Eпр</w:t>
      </w:r>
      <w:proofErr w:type="spellEnd"/>
      <w:r w:rsidRPr="00070F3C">
        <w:rPr>
          <w:rFonts w:ascii="Times New Roman" w:hAnsi="Times New Roman" w:cs="Times New Roman"/>
          <w:b/>
          <w:bCs/>
        </w:rPr>
        <w:t>)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минимальная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напряженность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электрического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поля,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которой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происходит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пробой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изоляции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(</w:t>
      </w:r>
      <w:proofErr w:type="spellStart"/>
      <w:r w:rsidRPr="00070F3C">
        <w:rPr>
          <w:rFonts w:ascii="Times New Roman" w:hAnsi="Times New Roman" w:cs="Times New Roman"/>
        </w:rPr>
        <w:t>кВ</w:t>
      </w:r>
      <w:proofErr w:type="spellEnd"/>
      <w:r w:rsidRPr="00070F3C">
        <w:rPr>
          <w:rFonts w:ascii="Times New Roman" w:hAnsi="Times New Roman" w:cs="Times New Roman"/>
        </w:rPr>
        <w:t>/мм).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Основная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характеристика,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определяющая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рабочее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напряжение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изоляции.</w:t>
      </w:r>
    </w:p>
    <w:p w14:paraId="3FA2084A" w14:textId="217E3EAA" w:rsidR="00070F3C" w:rsidRPr="00070F3C" w:rsidRDefault="00070F3C" w:rsidP="00070F3C">
      <w:p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t>Классификация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диэлектриков:</w:t>
      </w:r>
    </w:p>
    <w:p w14:paraId="4624DD11" w14:textId="05078D9A" w:rsidR="00070F3C" w:rsidRPr="00070F3C" w:rsidRDefault="00070F3C" w:rsidP="00070F3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t>По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агрегатному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состоянию: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газообразные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(воздух,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элегаз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SF₆,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азот),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жидкие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(трансформаторное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масло,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кремнийорганические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жидкости),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твердые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(пластмассы,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керамика,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слюда).</w:t>
      </w:r>
    </w:p>
    <w:p w14:paraId="0F41BB62" w14:textId="7770403D" w:rsidR="00070F3C" w:rsidRPr="00070F3C" w:rsidRDefault="00070F3C" w:rsidP="00070F3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t>По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химическому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составу: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органические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(на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основе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углерода)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неорганические.</w:t>
      </w:r>
    </w:p>
    <w:p w14:paraId="67BE48C9" w14:textId="7E3F9C01" w:rsidR="00070F3C" w:rsidRPr="00070F3C" w:rsidRDefault="00070F3C" w:rsidP="00070F3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lastRenderedPageBreak/>
        <w:t>По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способу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получения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и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структуре: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пленочные,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слоистые,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волокнистые,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компаунды,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керамика.</w:t>
      </w:r>
    </w:p>
    <w:p w14:paraId="09FB2AFA" w14:textId="117C813C" w:rsidR="00070F3C" w:rsidRPr="00070F3C" w:rsidRDefault="00070F3C" w:rsidP="00070F3C">
      <w:pPr>
        <w:rPr>
          <w:rFonts w:ascii="Times New Roman" w:hAnsi="Times New Roman" w:cs="Times New Roman"/>
          <w:b/>
          <w:bCs/>
        </w:rPr>
      </w:pPr>
      <w:r w:rsidRPr="00070F3C">
        <w:rPr>
          <w:rFonts w:ascii="Times New Roman" w:hAnsi="Times New Roman" w:cs="Times New Roman"/>
          <w:b/>
          <w:bCs/>
        </w:rPr>
        <w:t>2.2.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Характеристика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и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применение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основных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диэлектрических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материалов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в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КИПиА</w:t>
      </w:r>
    </w:p>
    <w:p w14:paraId="03AC7824" w14:textId="314DB274" w:rsidR="00070F3C" w:rsidRPr="00070F3C" w:rsidRDefault="00070F3C" w:rsidP="00070F3C">
      <w:p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t>1.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Газообразные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диэлектрики:</w:t>
      </w:r>
    </w:p>
    <w:p w14:paraId="0A899CDA" w14:textId="0FBC8692" w:rsidR="00070F3C" w:rsidRPr="00070F3C" w:rsidRDefault="00070F3C" w:rsidP="00070F3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t>Воздух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естественная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изоляция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открытых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распределительных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устройствах,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воздушных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зазорах.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Низкая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электрическая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прочность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(около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070F3C">
        <w:rPr>
          <w:rFonts w:ascii="Times New Roman" w:hAnsi="Times New Roman" w:cs="Times New Roman"/>
        </w:rPr>
        <w:t>кВ</w:t>
      </w:r>
      <w:proofErr w:type="spellEnd"/>
      <w:r w:rsidRPr="00070F3C">
        <w:rPr>
          <w:rFonts w:ascii="Times New Roman" w:hAnsi="Times New Roman" w:cs="Times New Roman"/>
        </w:rPr>
        <w:t>/мм),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зависит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от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влажности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давления.</w:t>
      </w:r>
    </w:p>
    <w:p w14:paraId="5C530B45" w14:textId="75272B8F" w:rsidR="00070F3C" w:rsidRPr="00070F3C" w:rsidRDefault="00070F3C" w:rsidP="00070F3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t>Элегаз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(SF₆)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высокая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электрическая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прочность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(в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2-3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раза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выше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воздуха),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дугогасящие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свойства.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Применяется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высоковольтных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выключателях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герметичных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камерах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КРУ.</w:t>
      </w:r>
    </w:p>
    <w:p w14:paraId="78E4391E" w14:textId="13DBEFAE" w:rsidR="00070F3C" w:rsidRPr="00070F3C" w:rsidRDefault="00070F3C" w:rsidP="00070F3C">
      <w:p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t>2.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Жидкие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диэлектрики:</w:t>
      </w:r>
    </w:p>
    <w:p w14:paraId="6670390B" w14:textId="780EA79A" w:rsidR="00070F3C" w:rsidRPr="00070F3C" w:rsidRDefault="00070F3C" w:rsidP="00070F3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t>Трансформаторное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масло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(нефтяное):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Изоляция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охлаждение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силовых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трансформаторов,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масляных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выключателей.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Высокая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электрическая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прочность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(15-20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070F3C">
        <w:rPr>
          <w:rFonts w:ascii="Times New Roman" w:hAnsi="Times New Roman" w:cs="Times New Roman"/>
        </w:rPr>
        <w:t>кВ</w:t>
      </w:r>
      <w:proofErr w:type="spellEnd"/>
      <w:r w:rsidRPr="00070F3C">
        <w:rPr>
          <w:rFonts w:ascii="Times New Roman" w:hAnsi="Times New Roman" w:cs="Times New Roman"/>
        </w:rPr>
        <w:t>/мм),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но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гигроскопично,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требует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контроля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влажности.</w:t>
      </w:r>
    </w:p>
    <w:p w14:paraId="7A4952A7" w14:textId="4766772C" w:rsidR="00070F3C" w:rsidRPr="00070F3C" w:rsidRDefault="00070F3C" w:rsidP="00070F3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t>Кремнийорганические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жидкости: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Высокая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термостойкость,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гидрофобность.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Используются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термостойкой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изоляции,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теплопередающих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средах.</w:t>
      </w:r>
    </w:p>
    <w:p w14:paraId="69F4D3F1" w14:textId="2F5084B3" w:rsidR="00070F3C" w:rsidRPr="00070F3C" w:rsidRDefault="00070F3C" w:rsidP="00070F3C">
      <w:p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t>3.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Твердые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диэлектрики:</w:t>
      </w:r>
    </w:p>
    <w:p w14:paraId="7073A761" w14:textId="6DF0EBA8" w:rsidR="00070F3C" w:rsidRPr="00070F3C" w:rsidRDefault="00070F3C" w:rsidP="00070F3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t>Пластмассы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(полимеры):</w:t>
      </w:r>
    </w:p>
    <w:p w14:paraId="1FE9247C" w14:textId="4A29AE7F" w:rsidR="00070F3C" w:rsidRPr="00070F3C" w:rsidRDefault="00070F3C" w:rsidP="00070F3C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t>Поливинилхлорид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(ПВХ):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Основной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материал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изоляции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оболочки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монтажных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контрольных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кабелей.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Дешев,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негорюч,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но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низких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температурах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теряет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эластичность.</w:t>
      </w:r>
    </w:p>
    <w:p w14:paraId="4E29606B" w14:textId="3FDD3C79" w:rsidR="00070F3C" w:rsidRPr="00070F3C" w:rsidRDefault="00070F3C" w:rsidP="00070F3C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t>Полиэтилен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(ПЭ):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Высокие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диэлектрические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характеристики,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низкое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водопоглощение.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Изоляция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высокочастотных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кабелей.</w:t>
      </w:r>
    </w:p>
    <w:p w14:paraId="2464CBA1" w14:textId="54B86617" w:rsidR="00070F3C" w:rsidRPr="00070F3C" w:rsidRDefault="00070F3C" w:rsidP="00070F3C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t>Фторопласт-4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(PTFE):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Исключительная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химическая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стойкость,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термостойкость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(до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250°C),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низкий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070F3C">
        <w:rPr>
          <w:rFonts w:ascii="Times New Roman" w:hAnsi="Times New Roman" w:cs="Times New Roman"/>
        </w:rPr>
        <w:t>tg</w:t>
      </w:r>
      <w:proofErr w:type="spellEnd"/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δ.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Применяется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ответственных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узлах,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работающих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агрессивных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средах,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изоляции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высокочастотных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разъемов.</w:t>
      </w:r>
    </w:p>
    <w:p w14:paraId="49E4A266" w14:textId="62D1F2F5" w:rsidR="00070F3C" w:rsidRPr="00070F3C" w:rsidRDefault="00070F3C" w:rsidP="00070F3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t>Слоистые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пластики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(гетинакс,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текстолит,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стеклотекстолит)</w:t>
      </w:r>
      <w:proofErr w:type="gramStart"/>
      <w:r w:rsidRPr="00070F3C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Используются</w:t>
      </w:r>
      <w:proofErr w:type="gramEnd"/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изготовления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монтажных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плат,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панелей,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каркасов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катушек,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изоляционных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шайб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прокладок.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Обладают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хорошими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механическими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изоляционными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свойствами.</w:t>
      </w:r>
    </w:p>
    <w:p w14:paraId="633704C2" w14:textId="7E9BD18D" w:rsidR="00070F3C" w:rsidRPr="00070F3C" w:rsidRDefault="00070F3C" w:rsidP="00070F3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t>Керамика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(фарфор,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стеатит,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ультрафарфор):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Высокая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термостойкость,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механическая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прочность,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устойчивость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поверхностным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разрядам.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Применяется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изоляторов,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каркасов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высокотемпературных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печных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термопар,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оснований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мощных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резисторов.</w:t>
      </w:r>
    </w:p>
    <w:p w14:paraId="50BE8149" w14:textId="6281AD2B" w:rsidR="00070F3C" w:rsidRPr="00070F3C" w:rsidRDefault="00070F3C" w:rsidP="00070F3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t>Слюда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(мусковит)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и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слюдиниты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(миканит):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Высокая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электрическая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прочность,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термостойкость,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гибкость.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Используется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качестве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изоляции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нагревательных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элементах,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коллекторных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пластинах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машин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постоянного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тока.</w:t>
      </w:r>
    </w:p>
    <w:p w14:paraId="37729C32" w14:textId="0B94BC7C" w:rsidR="00070F3C" w:rsidRPr="00070F3C" w:rsidRDefault="00070F3C" w:rsidP="00070F3C">
      <w:p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i/>
          <w:iCs/>
        </w:rPr>
        <w:lastRenderedPageBreak/>
        <w:t>Таблица</w:t>
      </w:r>
      <w:r>
        <w:rPr>
          <w:rFonts w:ascii="Times New Roman" w:hAnsi="Times New Roman" w:cs="Times New Roman"/>
          <w:i/>
          <w:iCs/>
        </w:rPr>
        <w:t xml:space="preserve"> </w:t>
      </w:r>
      <w:r w:rsidRPr="00070F3C">
        <w:rPr>
          <w:rFonts w:ascii="Times New Roman" w:hAnsi="Times New Roman" w:cs="Times New Roman"/>
          <w:i/>
          <w:iCs/>
        </w:rPr>
        <w:t>2.1.</w:t>
      </w:r>
      <w:r>
        <w:rPr>
          <w:rFonts w:ascii="Times New Roman" w:hAnsi="Times New Roman" w:cs="Times New Roman"/>
          <w:i/>
          <w:iCs/>
        </w:rPr>
        <w:t xml:space="preserve"> </w:t>
      </w:r>
      <w:r w:rsidRPr="00070F3C">
        <w:rPr>
          <w:rFonts w:ascii="Times New Roman" w:hAnsi="Times New Roman" w:cs="Times New Roman"/>
          <w:i/>
          <w:iCs/>
        </w:rPr>
        <w:t>Свойства</w:t>
      </w:r>
      <w:r>
        <w:rPr>
          <w:rFonts w:ascii="Times New Roman" w:hAnsi="Times New Roman" w:cs="Times New Roman"/>
          <w:i/>
          <w:iCs/>
        </w:rPr>
        <w:t xml:space="preserve"> </w:t>
      </w:r>
      <w:r w:rsidRPr="00070F3C">
        <w:rPr>
          <w:rFonts w:ascii="Times New Roman" w:hAnsi="Times New Roman" w:cs="Times New Roman"/>
          <w:i/>
          <w:iCs/>
        </w:rPr>
        <w:t>основных</w:t>
      </w:r>
      <w:r>
        <w:rPr>
          <w:rFonts w:ascii="Times New Roman" w:hAnsi="Times New Roman" w:cs="Times New Roman"/>
          <w:i/>
          <w:iCs/>
        </w:rPr>
        <w:t xml:space="preserve"> </w:t>
      </w:r>
      <w:r w:rsidRPr="00070F3C">
        <w:rPr>
          <w:rFonts w:ascii="Times New Roman" w:hAnsi="Times New Roman" w:cs="Times New Roman"/>
          <w:i/>
          <w:iCs/>
        </w:rPr>
        <w:t>твердых</w:t>
      </w:r>
      <w:r>
        <w:rPr>
          <w:rFonts w:ascii="Times New Roman" w:hAnsi="Times New Roman" w:cs="Times New Roman"/>
          <w:i/>
          <w:iCs/>
        </w:rPr>
        <w:t xml:space="preserve"> </w:t>
      </w:r>
      <w:r w:rsidRPr="00070F3C">
        <w:rPr>
          <w:rFonts w:ascii="Times New Roman" w:hAnsi="Times New Roman" w:cs="Times New Roman"/>
          <w:i/>
          <w:iCs/>
        </w:rPr>
        <w:t>диэлектриков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2086"/>
        <w:gridCol w:w="1355"/>
        <w:gridCol w:w="1087"/>
        <w:gridCol w:w="881"/>
        <w:gridCol w:w="1970"/>
        <w:gridCol w:w="1966"/>
      </w:tblGrid>
      <w:tr w:rsidR="00070F3C" w:rsidRPr="00070F3C" w14:paraId="0529F69E" w14:textId="77777777" w:rsidTr="00070F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DEF95D" w14:textId="77777777" w:rsidR="00070F3C" w:rsidRPr="00070F3C" w:rsidRDefault="00070F3C" w:rsidP="00070F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Материал</w:t>
            </w:r>
          </w:p>
        </w:tc>
        <w:tc>
          <w:tcPr>
            <w:tcW w:w="0" w:type="auto"/>
            <w:hideMark/>
          </w:tcPr>
          <w:p w14:paraId="7F113E65" w14:textId="7FEF8E86" w:rsidR="00070F3C" w:rsidRPr="00070F3C" w:rsidRDefault="00070F3C" w:rsidP="00070F3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Эл.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прочность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F3C">
              <w:rPr>
                <w:rFonts w:ascii="Times New Roman" w:hAnsi="Times New Roman" w:cs="Times New Roman"/>
              </w:rPr>
              <w:t>Eпр</w:t>
            </w:r>
            <w:proofErr w:type="spellEnd"/>
            <w:r w:rsidRPr="00070F3C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F3C">
              <w:rPr>
                <w:rFonts w:ascii="Times New Roman" w:hAnsi="Times New Roman" w:cs="Times New Roman"/>
              </w:rPr>
              <w:t>кВ</w:t>
            </w:r>
            <w:proofErr w:type="spellEnd"/>
            <w:r w:rsidRPr="00070F3C">
              <w:rPr>
                <w:rFonts w:ascii="Times New Roman" w:hAnsi="Times New Roman" w:cs="Times New Roman"/>
              </w:rPr>
              <w:t>/мм</w:t>
            </w:r>
          </w:p>
        </w:tc>
        <w:tc>
          <w:tcPr>
            <w:tcW w:w="0" w:type="auto"/>
            <w:hideMark/>
          </w:tcPr>
          <w:p w14:paraId="5393B22F" w14:textId="32E06BBB" w:rsidR="00070F3C" w:rsidRPr="00070F3C" w:rsidRDefault="00070F3C" w:rsidP="00070F3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070F3C">
              <w:rPr>
                <w:rFonts w:ascii="Times New Roman" w:hAnsi="Times New Roman" w:cs="Times New Roman"/>
              </w:rPr>
              <w:t>Диэл</w:t>
            </w:r>
            <w:proofErr w:type="spellEnd"/>
            <w:r w:rsidRPr="00070F3C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F3C">
              <w:rPr>
                <w:rFonts w:ascii="Times New Roman" w:hAnsi="Times New Roman" w:cs="Times New Roman"/>
              </w:rPr>
              <w:t>прониц</w:t>
            </w:r>
            <w:proofErr w:type="spellEnd"/>
            <w:r w:rsidRPr="00070F3C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ε</w:t>
            </w:r>
          </w:p>
        </w:tc>
        <w:tc>
          <w:tcPr>
            <w:tcW w:w="0" w:type="auto"/>
            <w:hideMark/>
          </w:tcPr>
          <w:p w14:paraId="64279AE6" w14:textId="1AAC41EC" w:rsidR="00070F3C" w:rsidRPr="00070F3C" w:rsidRDefault="00070F3C" w:rsidP="00070F3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070F3C">
              <w:rPr>
                <w:rFonts w:ascii="Times New Roman" w:hAnsi="Times New Roman" w:cs="Times New Roman"/>
              </w:rPr>
              <w:t>tg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δ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(при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50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Гц)</w:t>
            </w:r>
          </w:p>
        </w:tc>
        <w:tc>
          <w:tcPr>
            <w:tcW w:w="0" w:type="auto"/>
            <w:hideMark/>
          </w:tcPr>
          <w:p w14:paraId="5E6E63FC" w14:textId="77777777" w:rsidR="00070F3C" w:rsidRPr="00070F3C" w:rsidRDefault="00070F3C" w:rsidP="00070F3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Термостойкость</w:t>
            </w:r>
          </w:p>
        </w:tc>
        <w:tc>
          <w:tcPr>
            <w:tcW w:w="0" w:type="auto"/>
            <w:hideMark/>
          </w:tcPr>
          <w:p w14:paraId="4BFEB31B" w14:textId="6DACD0D3" w:rsidR="00070F3C" w:rsidRPr="00070F3C" w:rsidRDefault="00070F3C" w:rsidP="00070F3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Типовое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применение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в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КИПиА</w:t>
            </w:r>
          </w:p>
        </w:tc>
      </w:tr>
      <w:tr w:rsidR="00070F3C" w:rsidRPr="00070F3C" w14:paraId="21D8F800" w14:textId="77777777" w:rsidTr="00070F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E6BCC7" w14:textId="77777777" w:rsidR="00070F3C" w:rsidRPr="00070F3C" w:rsidRDefault="00070F3C" w:rsidP="00070F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ПВХ</w:t>
            </w:r>
          </w:p>
        </w:tc>
        <w:tc>
          <w:tcPr>
            <w:tcW w:w="0" w:type="auto"/>
            <w:hideMark/>
          </w:tcPr>
          <w:p w14:paraId="6FE4ECAA" w14:textId="77777777" w:rsidR="00070F3C" w:rsidRPr="00070F3C" w:rsidRDefault="00070F3C" w:rsidP="00070F3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15-30</w:t>
            </w:r>
          </w:p>
        </w:tc>
        <w:tc>
          <w:tcPr>
            <w:tcW w:w="0" w:type="auto"/>
            <w:hideMark/>
          </w:tcPr>
          <w:p w14:paraId="3C5835D0" w14:textId="77777777" w:rsidR="00070F3C" w:rsidRPr="00070F3C" w:rsidRDefault="00070F3C" w:rsidP="00070F3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3-4</w:t>
            </w:r>
          </w:p>
        </w:tc>
        <w:tc>
          <w:tcPr>
            <w:tcW w:w="0" w:type="auto"/>
            <w:hideMark/>
          </w:tcPr>
          <w:p w14:paraId="1F153060" w14:textId="77777777" w:rsidR="00070F3C" w:rsidRPr="00070F3C" w:rsidRDefault="00070F3C" w:rsidP="00070F3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0.03-0.08</w:t>
            </w:r>
          </w:p>
        </w:tc>
        <w:tc>
          <w:tcPr>
            <w:tcW w:w="0" w:type="auto"/>
            <w:hideMark/>
          </w:tcPr>
          <w:p w14:paraId="0AED951D" w14:textId="79E8B264" w:rsidR="00070F3C" w:rsidRPr="00070F3C" w:rsidRDefault="00070F3C" w:rsidP="00070F3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До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70°C</w:t>
            </w:r>
          </w:p>
        </w:tc>
        <w:tc>
          <w:tcPr>
            <w:tcW w:w="0" w:type="auto"/>
            <w:hideMark/>
          </w:tcPr>
          <w:p w14:paraId="577E42E4" w14:textId="1B67D0B0" w:rsidR="00070F3C" w:rsidRPr="00070F3C" w:rsidRDefault="00070F3C" w:rsidP="00070F3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Изоляция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оболочка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кабелей,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корпуса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F3C">
              <w:rPr>
                <w:rFonts w:ascii="Times New Roman" w:hAnsi="Times New Roman" w:cs="Times New Roman"/>
              </w:rPr>
              <w:t>клеммников</w:t>
            </w:r>
            <w:proofErr w:type="spellEnd"/>
          </w:p>
        </w:tc>
      </w:tr>
      <w:tr w:rsidR="00070F3C" w:rsidRPr="00070F3C" w14:paraId="37639826" w14:textId="77777777" w:rsidTr="00070F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AEE34E" w14:textId="77777777" w:rsidR="00070F3C" w:rsidRPr="00070F3C" w:rsidRDefault="00070F3C" w:rsidP="00070F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Полиэтилен</w:t>
            </w:r>
          </w:p>
        </w:tc>
        <w:tc>
          <w:tcPr>
            <w:tcW w:w="0" w:type="auto"/>
            <w:hideMark/>
          </w:tcPr>
          <w:p w14:paraId="1F52EFDE" w14:textId="77777777" w:rsidR="00070F3C" w:rsidRPr="00070F3C" w:rsidRDefault="00070F3C" w:rsidP="00070F3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40-50</w:t>
            </w:r>
          </w:p>
        </w:tc>
        <w:tc>
          <w:tcPr>
            <w:tcW w:w="0" w:type="auto"/>
            <w:hideMark/>
          </w:tcPr>
          <w:p w14:paraId="4BC8EAE5" w14:textId="77777777" w:rsidR="00070F3C" w:rsidRPr="00070F3C" w:rsidRDefault="00070F3C" w:rsidP="00070F3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0" w:type="auto"/>
            <w:hideMark/>
          </w:tcPr>
          <w:p w14:paraId="75E82576" w14:textId="77777777" w:rsidR="00070F3C" w:rsidRPr="00070F3C" w:rsidRDefault="00070F3C" w:rsidP="00070F3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0.0002</w:t>
            </w:r>
          </w:p>
        </w:tc>
        <w:tc>
          <w:tcPr>
            <w:tcW w:w="0" w:type="auto"/>
            <w:hideMark/>
          </w:tcPr>
          <w:p w14:paraId="65F20AA3" w14:textId="2282B985" w:rsidR="00070F3C" w:rsidRPr="00070F3C" w:rsidRDefault="00070F3C" w:rsidP="00070F3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До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70°C</w:t>
            </w:r>
          </w:p>
        </w:tc>
        <w:tc>
          <w:tcPr>
            <w:tcW w:w="0" w:type="auto"/>
            <w:hideMark/>
          </w:tcPr>
          <w:p w14:paraId="118F0947" w14:textId="0C829D48" w:rsidR="00070F3C" w:rsidRPr="00070F3C" w:rsidRDefault="00070F3C" w:rsidP="00070F3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Изоляция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ВЧ-кабелей,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защитные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чехлы</w:t>
            </w:r>
          </w:p>
        </w:tc>
      </w:tr>
      <w:tr w:rsidR="00070F3C" w:rsidRPr="00070F3C" w14:paraId="25FB519F" w14:textId="77777777" w:rsidTr="00070F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D0BBDB" w14:textId="77777777" w:rsidR="00070F3C" w:rsidRPr="00070F3C" w:rsidRDefault="00070F3C" w:rsidP="00070F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Фторопласт</w:t>
            </w:r>
          </w:p>
        </w:tc>
        <w:tc>
          <w:tcPr>
            <w:tcW w:w="0" w:type="auto"/>
            <w:hideMark/>
          </w:tcPr>
          <w:p w14:paraId="1CC37011" w14:textId="77777777" w:rsidR="00070F3C" w:rsidRPr="00070F3C" w:rsidRDefault="00070F3C" w:rsidP="00070F3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20-30</w:t>
            </w:r>
          </w:p>
        </w:tc>
        <w:tc>
          <w:tcPr>
            <w:tcW w:w="0" w:type="auto"/>
            <w:hideMark/>
          </w:tcPr>
          <w:p w14:paraId="10AEF5CD" w14:textId="77777777" w:rsidR="00070F3C" w:rsidRPr="00070F3C" w:rsidRDefault="00070F3C" w:rsidP="00070F3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0" w:type="auto"/>
            <w:hideMark/>
          </w:tcPr>
          <w:p w14:paraId="231877BD" w14:textId="77777777" w:rsidR="00070F3C" w:rsidRPr="00070F3C" w:rsidRDefault="00070F3C" w:rsidP="00070F3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0.0002</w:t>
            </w:r>
          </w:p>
        </w:tc>
        <w:tc>
          <w:tcPr>
            <w:tcW w:w="0" w:type="auto"/>
            <w:hideMark/>
          </w:tcPr>
          <w:p w14:paraId="7CB66553" w14:textId="513EF735" w:rsidR="00070F3C" w:rsidRPr="00070F3C" w:rsidRDefault="00070F3C" w:rsidP="00070F3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До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250°C</w:t>
            </w:r>
          </w:p>
        </w:tc>
        <w:tc>
          <w:tcPr>
            <w:tcW w:w="0" w:type="auto"/>
            <w:hideMark/>
          </w:tcPr>
          <w:p w14:paraId="7C5A0EEB" w14:textId="635107B7" w:rsidR="00070F3C" w:rsidRPr="00070F3C" w:rsidRDefault="00070F3C" w:rsidP="00070F3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Уплотнения,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изоляторы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в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агрессивных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средах,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высокочастотная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изоляция</w:t>
            </w:r>
          </w:p>
        </w:tc>
      </w:tr>
      <w:tr w:rsidR="00070F3C" w:rsidRPr="00070F3C" w14:paraId="2964016A" w14:textId="77777777" w:rsidTr="00070F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770B2B" w14:textId="77777777" w:rsidR="00070F3C" w:rsidRPr="00070F3C" w:rsidRDefault="00070F3C" w:rsidP="00070F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Стеклотекстолит</w:t>
            </w:r>
          </w:p>
        </w:tc>
        <w:tc>
          <w:tcPr>
            <w:tcW w:w="0" w:type="auto"/>
            <w:hideMark/>
          </w:tcPr>
          <w:p w14:paraId="32F43242" w14:textId="77777777" w:rsidR="00070F3C" w:rsidRPr="00070F3C" w:rsidRDefault="00070F3C" w:rsidP="00070F3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15-25</w:t>
            </w:r>
          </w:p>
        </w:tc>
        <w:tc>
          <w:tcPr>
            <w:tcW w:w="0" w:type="auto"/>
            <w:hideMark/>
          </w:tcPr>
          <w:p w14:paraId="5D38EC4F" w14:textId="77777777" w:rsidR="00070F3C" w:rsidRPr="00070F3C" w:rsidRDefault="00070F3C" w:rsidP="00070F3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5-7</w:t>
            </w:r>
          </w:p>
        </w:tc>
        <w:tc>
          <w:tcPr>
            <w:tcW w:w="0" w:type="auto"/>
            <w:hideMark/>
          </w:tcPr>
          <w:p w14:paraId="6BCE86D6" w14:textId="77777777" w:rsidR="00070F3C" w:rsidRPr="00070F3C" w:rsidRDefault="00070F3C" w:rsidP="00070F3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0.03</w:t>
            </w:r>
          </w:p>
        </w:tc>
        <w:tc>
          <w:tcPr>
            <w:tcW w:w="0" w:type="auto"/>
            <w:hideMark/>
          </w:tcPr>
          <w:p w14:paraId="6D17AE69" w14:textId="793E4494" w:rsidR="00070F3C" w:rsidRPr="00070F3C" w:rsidRDefault="00070F3C" w:rsidP="00070F3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До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130°C</w:t>
            </w:r>
          </w:p>
        </w:tc>
        <w:tc>
          <w:tcPr>
            <w:tcW w:w="0" w:type="auto"/>
            <w:hideMark/>
          </w:tcPr>
          <w:p w14:paraId="408AD6EC" w14:textId="6245C231" w:rsidR="00070F3C" w:rsidRPr="00070F3C" w:rsidRDefault="00070F3C" w:rsidP="00070F3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Печатные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платы,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панели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щитов</w:t>
            </w:r>
          </w:p>
        </w:tc>
      </w:tr>
      <w:tr w:rsidR="00070F3C" w:rsidRPr="00070F3C" w14:paraId="46BC20A1" w14:textId="77777777" w:rsidTr="00070F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9705A3" w14:textId="77777777" w:rsidR="00070F3C" w:rsidRPr="00070F3C" w:rsidRDefault="00070F3C" w:rsidP="00070F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Фарфор</w:t>
            </w:r>
          </w:p>
        </w:tc>
        <w:tc>
          <w:tcPr>
            <w:tcW w:w="0" w:type="auto"/>
            <w:hideMark/>
          </w:tcPr>
          <w:p w14:paraId="48C03F04" w14:textId="77777777" w:rsidR="00070F3C" w:rsidRPr="00070F3C" w:rsidRDefault="00070F3C" w:rsidP="00070F3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15-25</w:t>
            </w:r>
          </w:p>
        </w:tc>
        <w:tc>
          <w:tcPr>
            <w:tcW w:w="0" w:type="auto"/>
            <w:hideMark/>
          </w:tcPr>
          <w:p w14:paraId="123E5F96" w14:textId="77777777" w:rsidR="00070F3C" w:rsidRPr="00070F3C" w:rsidRDefault="00070F3C" w:rsidP="00070F3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5-6</w:t>
            </w:r>
          </w:p>
        </w:tc>
        <w:tc>
          <w:tcPr>
            <w:tcW w:w="0" w:type="auto"/>
            <w:hideMark/>
          </w:tcPr>
          <w:p w14:paraId="7DE5BCE1" w14:textId="77777777" w:rsidR="00070F3C" w:rsidRPr="00070F3C" w:rsidRDefault="00070F3C" w:rsidP="00070F3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0.01-0.02</w:t>
            </w:r>
          </w:p>
        </w:tc>
        <w:tc>
          <w:tcPr>
            <w:tcW w:w="0" w:type="auto"/>
            <w:hideMark/>
          </w:tcPr>
          <w:p w14:paraId="718BF733" w14:textId="77777777" w:rsidR="00070F3C" w:rsidRPr="00070F3C" w:rsidRDefault="00070F3C" w:rsidP="00070F3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Высокая</w:t>
            </w:r>
          </w:p>
        </w:tc>
        <w:tc>
          <w:tcPr>
            <w:tcW w:w="0" w:type="auto"/>
            <w:hideMark/>
          </w:tcPr>
          <w:p w14:paraId="21975C49" w14:textId="2147E56A" w:rsidR="00070F3C" w:rsidRPr="00070F3C" w:rsidRDefault="00070F3C" w:rsidP="00070F3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Проходные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изоляторы,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опорные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изоляторы</w:t>
            </w:r>
          </w:p>
        </w:tc>
      </w:tr>
    </w:tbl>
    <w:p w14:paraId="3A3C9E99" w14:textId="02F36BE1" w:rsidR="00070F3C" w:rsidRPr="00070F3C" w:rsidRDefault="00070F3C" w:rsidP="00070F3C">
      <w:pPr>
        <w:rPr>
          <w:rFonts w:ascii="Times New Roman" w:hAnsi="Times New Roman" w:cs="Times New Roman"/>
          <w:b/>
          <w:bCs/>
        </w:rPr>
      </w:pPr>
      <w:r w:rsidRPr="00070F3C">
        <w:rPr>
          <w:rFonts w:ascii="Times New Roman" w:hAnsi="Times New Roman" w:cs="Times New Roman"/>
          <w:b/>
          <w:bCs/>
        </w:rPr>
        <w:t>2.3.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Магнитные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материалы.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Классификация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и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свойства</w:t>
      </w:r>
    </w:p>
    <w:p w14:paraId="429D32D1" w14:textId="7D1E238E" w:rsidR="00070F3C" w:rsidRPr="00070F3C" w:rsidRDefault="00070F3C" w:rsidP="00070F3C">
      <w:p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</w:rPr>
        <w:t>Магнитные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материалы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используются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создания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магнитных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полей,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усиления,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концентрации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управления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ими.</w:t>
      </w:r>
    </w:p>
    <w:p w14:paraId="23B35099" w14:textId="247BB639" w:rsidR="00070F3C" w:rsidRPr="00070F3C" w:rsidRDefault="00070F3C" w:rsidP="00070F3C">
      <w:p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t>Основные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характеристики:</w:t>
      </w:r>
    </w:p>
    <w:p w14:paraId="3127BACD" w14:textId="6F19DF7D" w:rsidR="00070F3C" w:rsidRPr="00070F3C" w:rsidRDefault="00070F3C" w:rsidP="00070F3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t>Магнитная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проницаемость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(μ)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показывает,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во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сколько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раз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материал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усиливает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магнитное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поле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по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сравнению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вакуумом.</w:t>
      </w:r>
    </w:p>
    <w:p w14:paraId="5C360D4F" w14:textId="095E7973" w:rsidR="00070F3C" w:rsidRPr="00070F3C" w:rsidRDefault="00070F3C" w:rsidP="00070F3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t>Намагниченность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насыщения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(Mₛ)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максимальная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намагниченность,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которую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можно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получить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материале.</w:t>
      </w:r>
    </w:p>
    <w:p w14:paraId="20A96A71" w14:textId="09321624" w:rsidR="00070F3C" w:rsidRPr="00070F3C" w:rsidRDefault="00070F3C" w:rsidP="00070F3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t>Коэрцитивная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сила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(H꜀)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напряженность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обратного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поля,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необходимая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полного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размагничивания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материала.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Характеризует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способность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сохранять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намагниченность.</w:t>
      </w:r>
    </w:p>
    <w:p w14:paraId="1E652341" w14:textId="61F47D42" w:rsidR="00070F3C" w:rsidRDefault="00070F3C" w:rsidP="00070F3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t>Удельные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потери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на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перемагничивание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(P)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мощность,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рассеиваемая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материале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виде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тепла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работе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переменном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поле.</w:t>
      </w:r>
    </w:p>
    <w:p w14:paraId="53662D67" w14:textId="77777777" w:rsidR="00070F3C" w:rsidRPr="00070F3C" w:rsidRDefault="00070F3C" w:rsidP="00070F3C">
      <w:pPr>
        <w:ind w:left="720"/>
        <w:rPr>
          <w:rFonts w:ascii="Times New Roman" w:hAnsi="Times New Roman" w:cs="Times New Roman"/>
        </w:rPr>
      </w:pPr>
    </w:p>
    <w:p w14:paraId="290642EA" w14:textId="77777777" w:rsidR="00070F3C" w:rsidRPr="00070F3C" w:rsidRDefault="00070F3C" w:rsidP="00070F3C">
      <w:p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lastRenderedPageBreak/>
        <w:t>Классификация:</w:t>
      </w:r>
    </w:p>
    <w:p w14:paraId="7041DDBA" w14:textId="2D4F49DA" w:rsidR="00070F3C" w:rsidRPr="00070F3C" w:rsidRDefault="00070F3C" w:rsidP="00070F3C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070F3C">
        <w:rPr>
          <w:rFonts w:ascii="Times New Roman" w:hAnsi="Times New Roman" w:cs="Times New Roman"/>
          <w:b/>
          <w:bCs/>
        </w:rPr>
        <w:t>Магнитомягкие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материалы: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Высокая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μ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(сотни-сотни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тысяч),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малая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H꜀.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Легко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намагничиваются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размагничиваются.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Применяются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концентрации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и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проведения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магнитного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потока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переменных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постоянных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полях: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сердечники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трансформаторов,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дросселей,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электромагнитов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реле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пускателей,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магнитопроводы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измерительных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механизмов.</w:t>
      </w:r>
    </w:p>
    <w:p w14:paraId="29E416CB" w14:textId="17F1D65D" w:rsidR="00070F3C" w:rsidRPr="00070F3C" w:rsidRDefault="00070F3C" w:rsidP="00070F3C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t>Электротехнические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стали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(</w:t>
      </w:r>
      <w:proofErr w:type="spellStart"/>
      <w:r w:rsidRPr="00070F3C">
        <w:rPr>
          <w:rFonts w:ascii="Times New Roman" w:hAnsi="Times New Roman" w:cs="Times New Roman"/>
        </w:rPr>
        <w:t>динамная</w:t>
      </w:r>
      <w:proofErr w:type="spellEnd"/>
      <w:r w:rsidRPr="00070F3C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трансформаторная)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сплавы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Fe-</w:t>
      </w:r>
      <w:proofErr w:type="spellStart"/>
      <w:r w:rsidRPr="00070F3C">
        <w:rPr>
          <w:rFonts w:ascii="Times New Roman" w:hAnsi="Times New Roman" w:cs="Times New Roman"/>
        </w:rPr>
        <w:t>Si</w:t>
      </w:r>
      <w:proofErr w:type="spellEnd"/>
      <w:r w:rsidRPr="00070F3C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Основной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материал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магнитопроводов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силовых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трансформаторов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электродвигателей.</w:t>
      </w:r>
    </w:p>
    <w:p w14:paraId="2E4B24B7" w14:textId="0FB4DC24" w:rsidR="00070F3C" w:rsidRPr="00070F3C" w:rsidRDefault="00070F3C" w:rsidP="00070F3C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t>Пермаллои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сплавы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Fe-Ni.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Исключительно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высокая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μ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малые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потери.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Применяются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слаботочных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трансформаторах,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датчиках,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магнитных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экранах.</w:t>
      </w:r>
    </w:p>
    <w:p w14:paraId="13CC5873" w14:textId="2A3B4E42" w:rsidR="00070F3C" w:rsidRPr="00070F3C" w:rsidRDefault="00070F3C" w:rsidP="00070F3C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t>Ферриты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оксидные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керамические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материалы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(например,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070F3C">
        <w:rPr>
          <w:rFonts w:ascii="Times New Roman" w:hAnsi="Times New Roman" w:cs="Times New Roman"/>
        </w:rPr>
        <w:t>Mn</w:t>
      </w:r>
      <w:proofErr w:type="spellEnd"/>
      <w:r w:rsidRPr="00070F3C">
        <w:rPr>
          <w:rFonts w:ascii="Times New Roman" w:hAnsi="Times New Roman" w:cs="Times New Roman"/>
        </w:rPr>
        <w:t>-Zn,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Ni-Zn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ферриты).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Высокое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ρ,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что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резко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снижает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потери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на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вихревые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токи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на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высоких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частотах.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Сердечники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ВЧ-трансформаторов,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дросселей,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магнитные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антенны.</w:t>
      </w:r>
    </w:p>
    <w:p w14:paraId="2169F0B2" w14:textId="4AB016FD" w:rsidR="00070F3C" w:rsidRPr="00070F3C" w:rsidRDefault="00070F3C" w:rsidP="00070F3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t>Магнитотвердые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материалы: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Большая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H꜀.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Трудно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намагничиваются,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но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после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намагничивания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длительно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сохраняют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остаточную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индукцию.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Используются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создания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постоянных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магнитных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полей</w:t>
      </w:r>
      <w:r w:rsidRPr="00070F3C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магнитные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системы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измерительных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приборов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(логометров,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магнитоэлектрических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систем),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динамиков,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шаговых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двигателей,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магнитных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защелок.</w:t>
      </w:r>
    </w:p>
    <w:p w14:paraId="7843A9FD" w14:textId="60777356" w:rsidR="00070F3C" w:rsidRPr="00070F3C" w:rsidRDefault="00070F3C" w:rsidP="00070F3C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t>Альнико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(Al-Ni-Co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сплавы).</w:t>
      </w:r>
    </w:p>
    <w:p w14:paraId="56DD3A22" w14:textId="52A22A00" w:rsidR="00070F3C" w:rsidRPr="00070F3C" w:rsidRDefault="00070F3C" w:rsidP="00070F3C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t>Сплавы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редкоземельных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металлов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(Самарий-Кобальт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070F3C">
        <w:rPr>
          <w:rFonts w:ascii="Times New Roman" w:hAnsi="Times New Roman" w:cs="Times New Roman"/>
        </w:rPr>
        <w:t>SmCo</w:t>
      </w:r>
      <w:proofErr w:type="spellEnd"/>
      <w:r w:rsidRPr="00070F3C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Неодим-Железо-Бор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070F3C">
        <w:rPr>
          <w:rFonts w:ascii="Times New Roman" w:hAnsi="Times New Roman" w:cs="Times New Roman"/>
        </w:rPr>
        <w:t>NdFeB</w:t>
      </w:r>
      <w:proofErr w:type="spellEnd"/>
      <w:r w:rsidRPr="00070F3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самые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мощные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современные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магниты.</w:t>
      </w:r>
    </w:p>
    <w:p w14:paraId="250D0AFF" w14:textId="046275CF" w:rsidR="00070F3C" w:rsidRPr="00EC39DA" w:rsidRDefault="00070F3C" w:rsidP="00070F3C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t>Бариевые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и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стронциевые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ферриты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дешевые,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но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хрупкие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магниты.</w:t>
      </w:r>
    </w:p>
    <w:p w14:paraId="399D3E31" w14:textId="1E49E054" w:rsidR="00070F3C" w:rsidRDefault="00EC39DA" w:rsidP="00070F3C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CF581A3" wp14:editId="518835B0">
            <wp:extent cx="5940425" cy="2883535"/>
            <wp:effectExtent l="0" t="0" r="3175" b="0"/>
            <wp:docPr id="31049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8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01835" w14:textId="05A46822" w:rsidR="00070F3C" w:rsidRDefault="00EC39DA" w:rsidP="00070F3C">
      <w:pPr>
        <w:rPr>
          <w:rFonts w:ascii="Times New Roman" w:hAnsi="Times New Roman" w:cs="Times New Roman"/>
        </w:rPr>
      </w:pPr>
      <w:r w:rsidRPr="00EC39DA">
        <w:rPr>
          <w:rFonts w:ascii="Times New Roman" w:hAnsi="Times New Roman" w:cs="Times New Roman"/>
          <w:i/>
          <w:iCs/>
        </w:rPr>
        <w:t xml:space="preserve">Рисунок 2.1. Петля гистерезиса для </w:t>
      </w:r>
      <w:proofErr w:type="spellStart"/>
      <w:r w:rsidRPr="00EC39DA">
        <w:rPr>
          <w:rFonts w:ascii="Times New Roman" w:hAnsi="Times New Roman" w:cs="Times New Roman"/>
          <w:i/>
          <w:iCs/>
        </w:rPr>
        <w:t>магнитомягких</w:t>
      </w:r>
      <w:proofErr w:type="spellEnd"/>
      <w:r w:rsidRPr="00EC39DA">
        <w:rPr>
          <w:rFonts w:ascii="Times New Roman" w:hAnsi="Times New Roman" w:cs="Times New Roman"/>
          <w:i/>
          <w:iCs/>
        </w:rPr>
        <w:t xml:space="preserve"> и магнитотвердых материалов.</w:t>
      </w:r>
    </w:p>
    <w:p w14:paraId="67A22220" w14:textId="4090617D" w:rsidR="00070F3C" w:rsidRPr="00070F3C" w:rsidRDefault="00070F3C" w:rsidP="00070F3C">
      <w:p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i/>
          <w:iCs/>
        </w:rPr>
        <w:lastRenderedPageBreak/>
        <w:t>Таблица</w:t>
      </w:r>
      <w:r>
        <w:rPr>
          <w:rFonts w:ascii="Times New Roman" w:hAnsi="Times New Roman" w:cs="Times New Roman"/>
          <w:i/>
          <w:iCs/>
        </w:rPr>
        <w:t xml:space="preserve"> </w:t>
      </w:r>
      <w:r w:rsidRPr="00070F3C">
        <w:rPr>
          <w:rFonts w:ascii="Times New Roman" w:hAnsi="Times New Roman" w:cs="Times New Roman"/>
          <w:i/>
          <w:iCs/>
        </w:rPr>
        <w:t>2.2.</w:t>
      </w:r>
      <w:r>
        <w:rPr>
          <w:rFonts w:ascii="Times New Roman" w:hAnsi="Times New Roman" w:cs="Times New Roman"/>
          <w:i/>
          <w:iCs/>
        </w:rPr>
        <w:t xml:space="preserve"> </w:t>
      </w:r>
      <w:r w:rsidRPr="00070F3C">
        <w:rPr>
          <w:rFonts w:ascii="Times New Roman" w:hAnsi="Times New Roman" w:cs="Times New Roman"/>
          <w:i/>
          <w:iCs/>
        </w:rPr>
        <w:t>Характеристика</w:t>
      </w:r>
      <w:r>
        <w:rPr>
          <w:rFonts w:ascii="Times New Roman" w:hAnsi="Times New Roman" w:cs="Times New Roman"/>
          <w:i/>
          <w:iCs/>
        </w:rPr>
        <w:t xml:space="preserve"> </w:t>
      </w:r>
      <w:r w:rsidRPr="00070F3C">
        <w:rPr>
          <w:rFonts w:ascii="Times New Roman" w:hAnsi="Times New Roman" w:cs="Times New Roman"/>
          <w:i/>
          <w:iCs/>
        </w:rPr>
        <w:t>магнитных</w:t>
      </w:r>
      <w:r>
        <w:rPr>
          <w:rFonts w:ascii="Times New Roman" w:hAnsi="Times New Roman" w:cs="Times New Roman"/>
          <w:i/>
          <w:iCs/>
        </w:rPr>
        <w:t xml:space="preserve"> </w:t>
      </w:r>
      <w:r w:rsidRPr="00070F3C">
        <w:rPr>
          <w:rFonts w:ascii="Times New Roman" w:hAnsi="Times New Roman" w:cs="Times New Roman"/>
          <w:i/>
          <w:iCs/>
        </w:rPr>
        <w:t>материалов</w:t>
      </w:r>
    </w:p>
    <w:tbl>
      <w:tblPr>
        <w:tblStyle w:val="-45"/>
        <w:tblW w:w="9209" w:type="dxa"/>
        <w:tblLayout w:type="fixed"/>
        <w:tblLook w:val="04A0" w:firstRow="1" w:lastRow="0" w:firstColumn="1" w:lastColumn="0" w:noHBand="0" w:noVBand="1"/>
      </w:tblPr>
      <w:tblGrid>
        <w:gridCol w:w="2080"/>
        <w:gridCol w:w="1459"/>
        <w:gridCol w:w="1842"/>
        <w:gridCol w:w="1843"/>
        <w:gridCol w:w="1985"/>
      </w:tblGrid>
      <w:tr w:rsidR="00070F3C" w:rsidRPr="00070F3C" w14:paraId="29DC705A" w14:textId="77777777" w:rsidTr="00EC39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hideMark/>
          </w:tcPr>
          <w:p w14:paraId="52042049" w14:textId="4D5076CD" w:rsidR="00070F3C" w:rsidRPr="00070F3C" w:rsidRDefault="00070F3C" w:rsidP="00070F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Класс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материалов</w:t>
            </w:r>
          </w:p>
        </w:tc>
        <w:tc>
          <w:tcPr>
            <w:tcW w:w="1459" w:type="dxa"/>
            <w:hideMark/>
          </w:tcPr>
          <w:p w14:paraId="03575EE6" w14:textId="1819F0C5" w:rsidR="00070F3C" w:rsidRPr="00070F3C" w:rsidRDefault="00070F3C" w:rsidP="00070F3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Типичный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представитель</w:t>
            </w:r>
          </w:p>
        </w:tc>
        <w:tc>
          <w:tcPr>
            <w:tcW w:w="1842" w:type="dxa"/>
            <w:hideMark/>
          </w:tcPr>
          <w:p w14:paraId="49E050E1" w14:textId="3276C768" w:rsidR="00070F3C" w:rsidRPr="00070F3C" w:rsidRDefault="00070F3C" w:rsidP="00070F3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Коэрцитивная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сила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H꜀,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А/м</w:t>
            </w:r>
          </w:p>
        </w:tc>
        <w:tc>
          <w:tcPr>
            <w:tcW w:w="1843" w:type="dxa"/>
            <w:hideMark/>
          </w:tcPr>
          <w:p w14:paraId="3D8BB1D6" w14:textId="3BFD4B80" w:rsidR="00070F3C" w:rsidRPr="00070F3C" w:rsidRDefault="00070F3C" w:rsidP="00070F3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Начальная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магнитная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проницаемость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μᵢ</w:t>
            </w:r>
          </w:p>
        </w:tc>
        <w:tc>
          <w:tcPr>
            <w:tcW w:w="1985" w:type="dxa"/>
            <w:hideMark/>
          </w:tcPr>
          <w:p w14:paraId="33324060" w14:textId="7954B68A" w:rsidR="00070F3C" w:rsidRPr="00070F3C" w:rsidRDefault="00070F3C" w:rsidP="00070F3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Основное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применение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в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КИПиА</w:t>
            </w:r>
          </w:p>
        </w:tc>
      </w:tr>
      <w:tr w:rsidR="00070F3C" w:rsidRPr="00070F3C" w14:paraId="32630CA2" w14:textId="77777777" w:rsidTr="00EC39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hideMark/>
          </w:tcPr>
          <w:p w14:paraId="08CEFF7F" w14:textId="77777777" w:rsidR="00070F3C" w:rsidRPr="00070F3C" w:rsidRDefault="00070F3C" w:rsidP="00070F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70F3C">
              <w:rPr>
                <w:rFonts w:ascii="Times New Roman" w:hAnsi="Times New Roman" w:cs="Times New Roman"/>
              </w:rPr>
              <w:t>Магнитомягкие</w:t>
            </w:r>
            <w:proofErr w:type="spellEnd"/>
          </w:p>
        </w:tc>
        <w:tc>
          <w:tcPr>
            <w:tcW w:w="1459" w:type="dxa"/>
            <w:hideMark/>
          </w:tcPr>
          <w:p w14:paraId="082C539A" w14:textId="308F8A4A" w:rsidR="00070F3C" w:rsidRPr="00070F3C" w:rsidRDefault="00070F3C" w:rsidP="00070F3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Трансформаторная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сталь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3413</w:t>
            </w:r>
          </w:p>
        </w:tc>
        <w:tc>
          <w:tcPr>
            <w:tcW w:w="1842" w:type="dxa"/>
            <w:hideMark/>
          </w:tcPr>
          <w:p w14:paraId="278FF1B8" w14:textId="77777777" w:rsidR="00070F3C" w:rsidRPr="00070F3C" w:rsidRDefault="00070F3C" w:rsidP="00070F3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30-100</w:t>
            </w:r>
          </w:p>
        </w:tc>
        <w:tc>
          <w:tcPr>
            <w:tcW w:w="1843" w:type="dxa"/>
            <w:hideMark/>
          </w:tcPr>
          <w:p w14:paraId="5838F137" w14:textId="77777777" w:rsidR="00070F3C" w:rsidRPr="00070F3C" w:rsidRDefault="00070F3C" w:rsidP="00070F3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300-600</w:t>
            </w:r>
          </w:p>
        </w:tc>
        <w:tc>
          <w:tcPr>
            <w:tcW w:w="1985" w:type="dxa"/>
            <w:hideMark/>
          </w:tcPr>
          <w:p w14:paraId="1B8AAEDD" w14:textId="666A6191" w:rsidR="00070F3C" w:rsidRPr="00070F3C" w:rsidRDefault="00070F3C" w:rsidP="00070F3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Сердечники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силовых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трансформаторов,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дросселей</w:t>
            </w:r>
          </w:p>
        </w:tc>
      </w:tr>
      <w:tr w:rsidR="00070F3C" w:rsidRPr="00070F3C" w14:paraId="3A610467" w14:textId="77777777" w:rsidTr="00EC39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hideMark/>
          </w:tcPr>
          <w:p w14:paraId="1CE86D1C" w14:textId="77777777" w:rsidR="00070F3C" w:rsidRPr="00070F3C" w:rsidRDefault="00070F3C" w:rsidP="00070F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70F3C">
              <w:rPr>
                <w:rFonts w:ascii="Times New Roman" w:hAnsi="Times New Roman" w:cs="Times New Roman"/>
              </w:rPr>
              <w:t>Магнитомягкие</w:t>
            </w:r>
            <w:proofErr w:type="spellEnd"/>
          </w:p>
        </w:tc>
        <w:tc>
          <w:tcPr>
            <w:tcW w:w="1459" w:type="dxa"/>
            <w:hideMark/>
          </w:tcPr>
          <w:p w14:paraId="1BAE7EE0" w14:textId="6EB3D99E" w:rsidR="00070F3C" w:rsidRPr="00070F3C" w:rsidRDefault="00070F3C" w:rsidP="00070F3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Пермаллой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79НМ</w:t>
            </w:r>
          </w:p>
        </w:tc>
        <w:tc>
          <w:tcPr>
            <w:tcW w:w="1842" w:type="dxa"/>
            <w:hideMark/>
          </w:tcPr>
          <w:p w14:paraId="10461797" w14:textId="77777777" w:rsidR="00070F3C" w:rsidRPr="00070F3C" w:rsidRDefault="00070F3C" w:rsidP="00070F3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1-5</w:t>
            </w:r>
          </w:p>
        </w:tc>
        <w:tc>
          <w:tcPr>
            <w:tcW w:w="1843" w:type="dxa"/>
            <w:hideMark/>
          </w:tcPr>
          <w:p w14:paraId="6C03C8E1" w14:textId="65AADEA8" w:rsidR="00070F3C" w:rsidRPr="00070F3C" w:rsidRDefault="00070F3C" w:rsidP="00070F3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20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000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100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000</w:t>
            </w:r>
          </w:p>
        </w:tc>
        <w:tc>
          <w:tcPr>
            <w:tcW w:w="1985" w:type="dxa"/>
            <w:hideMark/>
          </w:tcPr>
          <w:p w14:paraId="683E5573" w14:textId="25832552" w:rsidR="00070F3C" w:rsidRPr="00070F3C" w:rsidRDefault="00070F3C" w:rsidP="00070F3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Чувствительные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трансформаторы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тока,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магнитные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экраны</w:t>
            </w:r>
          </w:p>
        </w:tc>
      </w:tr>
      <w:tr w:rsidR="00070F3C" w:rsidRPr="00070F3C" w14:paraId="26AB9A19" w14:textId="77777777" w:rsidTr="00EC39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hideMark/>
          </w:tcPr>
          <w:p w14:paraId="36F2C546" w14:textId="77777777" w:rsidR="00070F3C" w:rsidRPr="00070F3C" w:rsidRDefault="00070F3C" w:rsidP="00070F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70F3C">
              <w:rPr>
                <w:rFonts w:ascii="Times New Roman" w:hAnsi="Times New Roman" w:cs="Times New Roman"/>
              </w:rPr>
              <w:t>Магнитомягкие</w:t>
            </w:r>
            <w:proofErr w:type="spellEnd"/>
          </w:p>
        </w:tc>
        <w:tc>
          <w:tcPr>
            <w:tcW w:w="1459" w:type="dxa"/>
            <w:hideMark/>
          </w:tcPr>
          <w:p w14:paraId="1A86F0D0" w14:textId="2C1C6F8A" w:rsidR="00070F3C" w:rsidRPr="00070F3C" w:rsidRDefault="00070F3C" w:rsidP="00070F3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Феррит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F3C">
              <w:rPr>
                <w:rFonts w:ascii="Times New Roman" w:hAnsi="Times New Roman" w:cs="Times New Roman"/>
              </w:rPr>
              <w:t>Mn</w:t>
            </w:r>
            <w:proofErr w:type="spellEnd"/>
            <w:r w:rsidRPr="00070F3C">
              <w:rPr>
                <w:rFonts w:ascii="Times New Roman" w:hAnsi="Times New Roman" w:cs="Times New Roman"/>
              </w:rPr>
              <w:t>-Zn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(2000НМ)</w:t>
            </w:r>
          </w:p>
        </w:tc>
        <w:tc>
          <w:tcPr>
            <w:tcW w:w="1842" w:type="dxa"/>
            <w:hideMark/>
          </w:tcPr>
          <w:p w14:paraId="45D121FF" w14:textId="77777777" w:rsidR="00070F3C" w:rsidRPr="00070F3C" w:rsidRDefault="00070F3C" w:rsidP="00070F3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10-30</w:t>
            </w:r>
          </w:p>
        </w:tc>
        <w:tc>
          <w:tcPr>
            <w:tcW w:w="1843" w:type="dxa"/>
            <w:hideMark/>
          </w:tcPr>
          <w:p w14:paraId="03120397" w14:textId="77777777" w:rsidR="00070F3C" w:rsidRPr="00070F3C" w:rsidRDefault="00070F3C" w:rsidP="00070F3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2000</w:t>
            </w:r>
          </w:p>
        </w:tc>
        <w:tc>
          <w:tcPr>
            <w:tcW w:w="1985" w:type="dxa"/>
            <w:hideMark/>
          </w:tcPr>
          <w:p w14:paraId="65206410" w14:textId="460DE6B5" w:rsidR="00070F3C" w:rsidRPr="00070F3C" w:rsidRDefault="00070F3C" w:rsidP="00070F3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Сердечники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импульсных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ВЧ-трансформаторов,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дросселей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фильтров</w:t>
            </w:r>
          </w:p>
        </w:tc>
      </w:tr>
      <w:tr w:rsidR="00070F3C" w:rsidRPr="00070F3C" w14:paraId="4FE9ED1D" w14:textId="77777777" w:rsidTr="00EC39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hideMark/>
          </w:tcPr>
          <w:p w14:paraId="20438B39" w14:textId="77777777" w:rsidR="00070F3C" w:rsidRPr="00070F3C" w:rsidRDefault="00070F3C" w:rsidP="00070F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Магнитотвердые</w:t>
            </w:r>
          </w:p>
        </w:tc>
        <w:tc>
          <w:tcPr>
            <w:tcW w:w="1459" w:type="dxa"/>
            <w:hideMark/>
          </w:tcPr>
          <w:p w14:paraId="5A40D0E3" w14:textId="47A9A91F" w:rsidR="00070F3C" w:rsidRPr="00070F3C" w:rsidRDefault="00070F3C" w:rsidP="00070F3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Феррит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бариевый</w:t>
            </w:r>
          </w:p>
        </w:tc>
        <w:tc>
          <w:tcPr>
            <w:tcW w:w="1842" w:type="dxa"/>
            <w:hideMark/>
          </w:tcPr>
          <w:p w14:paraId="039A83BD" w14:textId="6C1D2074" w:rsidR="00070F3C" w:rsidRPr="00070F3C" w:rsidRDefault="00070F3C" w:rsidP="00070F3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150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000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200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000</w:t>
            </w:r>
          </w:p>
        </w:tc>
        <w:tc>
          <w:tcPr>
            <w:tcW w:w="1843" w:type="dxa"/>
            <w:hideMark/>
          </w:tcPr>
          <w:p w14:paraId="59BC9305" w14:textId="77777777" w:rsidR="00070F3C" w:rsidRPr="00070F3C" w:rsidRDefault="00070F3C" w:rsidP="00070F3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~1.1</w:t>
            </w:r>
          </w:p>
        </w:tc>
        <w:tc>
          <w:tcPr>
            <w:tcW w:w="1985" w:type="dxa"/>
            <w:hideMark/>
          </w:tcPr>
          <w:p w14:paraId="32610AD9" w14:textId="5D4FD529" w:rsidR="00070F3C" w:rsidRPr="00070F3C" w:rsidRDefault="00070F3C" w:rsidP="00070F3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Постоянные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магниты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в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измерительных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механизмах,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датчиках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Холла</w:t>
            </w:r>
          </w:p>
        </w:tc>
      </w:tr>
      <w:tr w:rsidR="00070F3C" w:rsidRPr="00070F3C" w14:paraId="0772B079" w14:textId="77777777" w:rsidTr="00EC39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hideMark/>
          </w:tcPr>
          <w:p w14:paraId="5C3A59E9" w14:textId="77777777" w:rsidR="00070F3C" w:rsidRPr="00070F3C" w:rsidRDefault="00070F3C" w:rsidP="00070F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Магнитотвердые</w:t>
            </w:r>
          </w:p>
        </w:tc>
        <w:tc>
          <w:tcPr>
            <w:tcW w:w="1459" w:type="dxa"/>
            <w:hideMark/>
          </w:tcPr>
          <w:p w14:paraId="45981A75" w14:textId="64F751CA" w:rsidR="00070F3C" w:rsidRPr="00070F3C" w:rsidRDefault="00070F3C" w:rsidP="00070F3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Сплав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F3C">
              <w:rPr>
                <w:rFonts w:ascii="Times New Roman" w:hAnsi="Times New Roman" w:cs="Times New Roman"/>
              </w:rPr>
              <w:t>NdFeB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(N35)</w:t>
            </w:r>
          </w:p>
        </w:tc>
        <w:tc>
          <w:tcPr>
            <w:tcW w:w="1842" w:type="dxa"/>
            <w:hideMark/>
          </w:tcPr>
          <w:p w14:paraId="773BDA09" w14:textId="02E313C7" w:rsidR="00070F3C" w:rsidRPr="00070F3C" w:rsidRDefault="00070F3C" w:rsidP="00070F3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800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000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000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000</w:t>
            </w:r>
          </w:p>
        </w:tc>
        <w:tc>
          <w:tcPr>
            <w:tcW w:w="1843" w:type="dxa"/>
            <w:hideMark/>
          </w:tcPr>
          <w:p w14:paraId="4E287BD0" w14:textId="77777777" w:rsidR="00070F3C" w:rsidRPr="00070F3C" w:rsidRDefault="00070F3C" w:rsidP="00070F3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~1.05</w:t>
            </w:r>
          </w:p>
        </w:tc>
        <w:tc>
          <w:tcPr>
            <w:tcW w:w="1985" w:type="dxa"/>
            <w:hideMark/>
          </w:tcPr>
          <w:p w14:paraId="0222ADD0" w14:textId="25FEC6D8" w:rsidR="00070F3C" w:rsidRPr="00070F3C" w:rsidRDefault="00070F3C" w:rsidP="00070F3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70F3C">
              <w:rPr>
                <w:rFonts w:ascii="Times New Roman" w:hAnsi="Times New Roman" w:cs="Times New Roman"/>
              </w:rPr>
              <w:t>Мощные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миниатюрные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магниты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в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современных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приводах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0F3C">
              <w:rPr>
                <w:rFonts w:ascii="Times New Roman" w:hAnsi="Times New Roman" w:cs="Times New Roman"/>
              </w:rPr>
              <w:t>датчиках</w:t>
            </w:r>
          </w:p>
        </w:tc>
      </w:tr>
    </w:tbl>
    <w:p w14:paraId="55E8D65E" w14:textId="22E2D913" w:rsidR="00070F3C" w:rsidRPr="00070F3C" w:rsidRDefault="00070F3C" w:rsidP="00070F3C">
      <w:pPr>
        <w:rPr>
          <w:rFonts w:ascii="Times New Roman" w:hAnsi="Times New Roman" w:cs="Times New Roman"/>
          <w:b/>
          <w:bCs/>
        </w:rPr>
      </w:pPr>
      <w:r w:rsidRPr="00070F3C">
        <w:rPr>
          <w:rFonts w:ascii="Times New Roman" w:hAnsi="Times New Roman" w:cs="Times New Roman"/>
          <w:b/>
          <w:bCs/>
        </w:rPr>
        <w:t>2.4.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Применение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магнитных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материалов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в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элементах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КИПиА</w:t>
      </w:r>
    </w:p>
    <w:p w14:paraId="6074BEC3" w14:textId="74E7C5F8" w:rsidR="00070F3C" w:rsidRPr="00070F3C" w:rsidRDefault="00070F3C" w:rsidP="00070F3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t>Трансформаторы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и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дроссели: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Сердечники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из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070F3C">
        <w:rPr>
          <w:rFonts w:ascii="Times New Roman" w:hAnsi="Times New Roman" w:cs="Times New Roman"/>
        </w:rPr>
        <w:t>магнитомягких</w:t>
      </w:r>
      <w:proofErr w:type="spellEnd"/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материалов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(электротехническая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сталь,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феррит)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служат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эффективной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передачи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энергии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из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первичной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обмотки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во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вторичную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или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накопления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энергии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магнитном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поле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(дроссель).</w:t>
      </w:r>
    </w:p>
    <w:p w14:paraId="79C71B99" w14:textId="0F24FB83" w:rsidR="00070F3C" w:rsidRPr="00070F3C" w:rsidRDefault="00070F3C" w:rsidP="00070F3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t>Электромагниты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и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катушки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реле: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Сердечник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из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070F3C">
        <w:rPr>
          <w:rFonts w:ascii="Times New Roman" w:hAnsi="Times New Roman" w:cs="Times New Roman"/>
        </w:rPr>
        <w:t>магнитомягкого</w:t>
      </w:r>
      <w:proofErr w:type="spellEnd"/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материала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(обычно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электротехническая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сталь)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усиливает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магнитное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поле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катушки,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что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позволяет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получить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большую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силу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притяжения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якоря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меньшем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токе.</w:t>
      </w:r>
    </w:p>
    <w:p w14:paraId="667AB7D6" w14:textId="7252B40A" w:rsidR="00070F3C" w:rsidRPr="00070F3C" w:rsidRDefault="00070F3C" w:rsidP="00070F3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t>Магнитные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системы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измерительных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приборов:</w:t>
      </w:r>
    </w:p>
    <w:p w14:paraId="0CEB854E" w14:textId="7F7B28D7" w:rsidR="00070F3C" w:rsidRPr="00070F3C" w:rsidRDefault="00070F3C" w:rsidP="00070F3C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lastRenderedPageBreak/>
        <w:t>Магнитоэлектрическая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система: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Постоянный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магнит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(магнитотвердый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материал)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создает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поле,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котором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вращается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рамка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током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(приборы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типа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М-24,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М-42).</w:t>
      </w:r>
    </w:p>
    <w:p w14:paraId="4265BEC7" w14:textId="518EBF5B" w:rsidR="00070F3C" w:rsidRPr="00070F3C" w:rsidRDefault="00070F3C" w:rsidP="00070F3C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t>Электромагнитная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и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ферродинамическая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системы:</w:t>
      </w:r>
      <w:r>
        <w:rPr>
          <w:rFonts w:ascii="Times New Roman" w:hAnsi="Times New Roman" w:cs="Times New Roman"/>
        </w:rPr>
        <w:t xml:space="preserve"> </w:t>
      </w:r>
      <w:proofErr w:type="gramStart"/>
      <w:r w:rsidRPr="00070F3C">
        <w:rPr>
          <w:rFonts w:ascii="Times New Roman" w:hAnsi="Times New Roman" w:cs="Times New Roman"/>
        </w:rPr>
        <w:t>В</w:t>
      </w:r>
      <w:proofErr w:type="gramEnd"/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них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используются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сердечники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из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070F3C">
        <w:rPr>
          <w:rFonts w:ascii="Times New Roman" w:hAnsi="Times New Roman" w:cs="Times New Roman"/>
        </w:rPr>
        <w:t>магнитомягкого</w:t>
      </w:r>
      <w:proofErr w:type="spellEnd"/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материала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создания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магнитного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поля.</w:t>
      </w:r>
    </w:p>
    <w:p w14:paraId="5454B008" w14:textId="0149BAA6" w:rsidR="00070F3C" w:rsidRPr="00070F3C" w:rsidRDefault="00070F3C" w:rsidP="00070F3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t>Магнитные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экраны: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Корпуса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из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пермаллоя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или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феррита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используются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защиты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чувствительных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цепей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(измерительных,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коммуникационных)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от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внешних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магнитных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полей.</w:t>
      </w:r>
    </w:p>
    <w:p w14:paraId="4FF217A5" w14:textId="430D8362" w:rsidR="00070F3C" w:rsidRPr="00070F3C" w:rsidRDefault="00070F3C" w:rsidP="00070F3C">
      <w:p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  <w:b/>
          <w:bCs/>
        </w:rPr>
        <w:t>Вопросы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для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повторения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(Лекция</w:t>
      </w:r>
      <w:r>
        <w:rPr>
          <w:rFonts w:ascii="Times New Roman" w:hAnsi="Times New Roman" w:cs="Times New Roman"/>
          <w:b/>
          <w:bCs/>
        </w:rPr>
        <w:t xml:space="preserve"> </w:t>
      </w:r>
      <w:r w:rsidRPr="00070F3C">
        <w:rPr>
          <w:rFonts w:ascii="Times New Roman" w:hAnsi="Times New Roman" w:cs="Times New Roman"/>
          <w:b/>
          <w:bCs/>
        </w:rPr>
        <w:t>2):</w:t>
      </w:r>
    </w:p>
    <w:p w14:paraId="1581EEA2" w14:textId="3B4ACB2F" w:rsidR="00070F3C" w:rsidRPr="00070F3C" w:rsidRDefault="00070F3C" w:rsidP="00070F3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</w:rPr>
        <w:t>Назовите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основные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электрические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характеристики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диэлектриков.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Какая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из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них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определяет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максимальное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рабочее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напряжение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изоляции?</w:t>
      </w:r>
    </w:p>
    <w:p w14:paraId="34AC8096" w14:textId="4133D90D" w:rsidR="00070F3C" w:rsidRPr="00070F3C" w:rsidRDefault="00070F3C" w:rsidP="00070F3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чем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преимущества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недостатки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ПВХ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как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изоляционного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материала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кабелей?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Где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целесообразно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применять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фторопластовую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изоляцию?</w:t>
      </w:r>
    </w:p>
    <w:p w14:paraId="58CDDC1F" w14:textId="6AFFAC61" w:rsidR="00070F3C" w:rsidRPr="00070F3C" w:rsidRDefault="00070F3C" w:rsidP="00070F3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</w:rPr>
        <w:t>Что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понимают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под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«диэлектрическими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потерями»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каким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параметром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они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характеризуются?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Почему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этот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параметр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критически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важен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изоляции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высокочастотных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цепей?</w:t>
      </w:r>
    </w:p>
    <w:p w14:paraId="6C828519" w14:textId="54A62F1F" w:rsidR="00070F3C" w:rsidRPr="00070F3C" w:rsidRDefault="00070F3C" w:rsidP="00070F3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</w:rPr>
        <w:t>Чем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принципиально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отличаются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070F3C">
        <w:rPr>
          <w:rFonts w:ascii="Times New Roman" w:hAnsi="Times New Roman" w:cs="Times New Roman"/>
        </w:rPr>
        <w:t>магнитомягкие</w:t>
      </w:r>
      <w:proofErr w:type="spellEnd"/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магнитотвердые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материалы?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Приведите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по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два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примера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применения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каждого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класса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приборах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КИПиА.</w:t>
      </w:r>
    </w:p>
    <w:p w14:paraId="6639093D" w14:textId="2AAE37D1" w:rsidR="00070F3C" w:rsidRPr="00070F3C" w:rsidRDefault="00070F3C" w:rsidP="00070F3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70F3C">
        <w:rPr>
          <w:rFonts w:ascii="Times New Roman" w:hAnsi="Times New Roman" w:cs="Times New Roman"/>
        </w:rPr>
        <w:t>Почему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сердечники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трансформаторов,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работающих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на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высокой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частоте,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изготавливают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не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из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электротехнической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стали,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а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из</w:t>
      </w:r>
      <w:r>
        <w:rPr>
          <w:rFonts w:ascii="Times New Roman" w:hAnsi="Times New Roman" w:cs="Times New Roman"/>
        </w:rPr>
        <w:t xml:space="preserve"> </w:t>
      </w:r>
      <w:r w:rsidRPr="00070F3C">
        <w:rPr>
          <w:rFonts w:ascii="Times New Roman" w:hAnsi="Times New Roman" w:cs="Times New Roman"/>
        </w:rPr>
        <w:t>феррита?</w:t>
      </w:r>
    </w:p>
    <w:p w14:paraId="094CD9F2" w14:textId="77777777" w:rsidR="00F22403" w:rsidRPr="00070F3C" w:rsidRDefault="00F22403">
      <w:pPr>
        <w:rPr>
          <w:rFonts w:ascii="Times New Roman" w:hAnsi="Times New Roman" w:cs="Times New Roman"/>
        </w:rPr>
      </w:pPr>
    </w:p>
    <w:sectPr w:rsidR="00F22403" w:rsidRPr="00070F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669E1"/>
    <w:multiLevelType w:val="multilevel"/>
    <w:tmpl w:val="3226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8062EB"/>
    <w:multiLevelType w:val="multilevel"/>
    <w:tmpl w:val="1BEC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232E2"/>
    <w:multiLevelType w:val="multilevel"/>
    <w:tmpl w:val="A970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3666D"/>
    <w:multiLevelType w:val="multilevel"/>
    <w:tmpl w:val="87403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6D54CE"/>
    <w:multiLevelType w:val="multilevel"/>
    <w:tmpl w:val="607CD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B521DD"/>
    <w:multiLevelType w:val="multilevel"/>
    <w:tmpl w:val="C226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E2760D"/>
    <w:multiLevelType w:val="multilevel"/>
    <w:tmpl w:val="22B2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112FF7"/>
    <w:multiLevelType w:val="multilevel"/>
    <w:tmpl w:val="B2D2B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CA2669"/>
    <w:multiLevelType w:val="multilevel"/>
    <w:tmpl w:val="6306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FA0CD6"/>
    <w:multiLevelType w:val="multilevel"/>
    <w:tmpl w:val="4514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3672BD"/>
    <w:multiLevelType w:val="multilevel"/>
    <w:tmpl w:val="1146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D64310"/>
    <w:multiLevelType w:val="multilevel"/>
    <w:tmpl w:val="0B06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F13C71"/>
    <w:multiLevelType w:val="multilevel"/>
    <w:tmpl w:val="DB42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5F64B0"/>
    <w:multiLevelType w:val="multilevel"/>
    <w:tmpl w:val="DCF40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8A1363"/>
    <w:multiLevelType w:val="multilevel"/>
    <w:tmpl w:val="BBD68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AC62E9"/>
    <w:multiLevelType w:val="multilevel"/>
    <w:tmpl w:val="92A09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0239C9"/>
    <w:multiLevelType w:val="multilevel"/>
    <w:tmpl w:val="4782B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8740623">
    <w:abstractNumId w:val="15"/>
  </w:num>
  <w:num w:numId="2" w16cid:durableId="1168902839">
    <w:abstractNumId w:val="4"/>
  </w:num>
  <w:num w:numId="3" w16cid:durableId="197089948">
    <w:abstractNumId w:val="6"/>
  </w:num>
  <w:num w:numId="4" w16cid:durableId="944118383">
    <w:abstractNumId w:val="12"/>
  </w:num>
  <w:num w:numId="5" w16cid:durableId="742797684">
    <w:abstractNumId w:val="5"/>
  </w:num>
  <w:num w:numId="6" w16cid:durableId="537012287">
    <w:abstractNumId w:val="11"/>
  </w:num>
  <w:num w:numId="7" w16cid:durableId="29425695">
    <w:abstractNumId w:val="2"/>
  </w:num>
  <w:num w:numId="8" w16cid:durableId="352924324">
    <w:abstractNumId w:val="14"/>
  </w:num>
  <w:num w:numId="9" w16cid:durableId="459959378">
    <w:abstractNumId w:val="16"/>
  </w:num>
  <w:num w:numId="10" w16cid:durableId="1425879515">
    <w:abstractNumId w:val="10"/>
  </w:num>
  <w:num w:numId="11" w16cid:durableId="1308823517">
    <w:abstractNumId w:val="9"/>
  </w:num>
  <w:num w:numId="12" w16cid:durableId="1170684315">
    <w:abstractNumId w:val="8"/>
  </w:num>
  <w:num w:numId="13" w16cid:durableId="1300182812">
    <w:abstractNumId w:val="1"/>
  </w:num>
  <w:num w:numId="14" w16cid:durableId="2006786097">
    <w:abstractNumId w:val="3"/>
  </w:num>
  <w:num w:numId="15" w16cid:durableId="1430858432">
    <w:abstractNumId w:val="0"/>
  </w:num>
  <w:num w:numId="16" w16cid:durableId="1366708781">
    <w:abstractNumId w:val="13"/>
  </w:num>
  <w:num w:numId="17" w16cid:durableId="3408560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E9B"/>
    <w:rsid w:val="00070F3C"/>
    <w:rsid w:val="000F3E33"/>
    <w:rsid w:val="00164B61"/>
    <w:rsid w:val="003C49C3"/>
    <w:rsid w:val="006B1945"/>
    <w:rsid w:val="007C7601"/>
    <w:rsid w:val="008F7B76"/>
    <w:rsid w:val="00A52581"/>
    <w:rsid w:val="00A5410E"/>
    <w:rsid w:val="00CA465D"/>
    <w:rsid w:val="00E80E9B"/>
    <w:rsid w:val="00EC39DA"/>
    <w:rsid w:val="00F22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A5168"/>
  <w15:chartTrackingRefBased/>
  <w15:docId w15:val="{5BD3812D-1267-46D6-92F5-504A4679A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0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0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0E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0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0E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0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0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0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0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0E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0E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0E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0E9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0E9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0E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0E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0E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0E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0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0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0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0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0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0E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0E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0E9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0E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0E9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80E9B"/>
    <w:rPr>
      <w:b/>
      <w:bCs/>
      <w:smallCaps/>
      <w:color w:val="2F5496" w:themeColor="accent1" w:themeShade="BF"/>
      <w:spacing w:val="5"/>
    </w:rPr>
  </w:style>
  <w:style w:type="table" w:styleId="-45">
    <w:name w:val="Grid Table 4 Accent 5"/>
    <w:basedOn w:val="a1"/>
    <w:uiPriority w:val="49"/>
    <w:rsid w:val="00070F3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2461</Words>
  <Characters>14033</Characters>
  <Application>Microsoft Office Word</Application>
  <DocSecurity>0</DocSecurity>
  <Lines>116</Lines>
  <Paragraphs>32</Paragraphs>
  <ScaleCrop>false</ScaleCrop>
  <Company/>
  <LinksUpToDate>false</LinksUpToDate>
  <CharactersWithSpaces>16462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Бардаков</dc:creator>
  <cp:keywords/>
  <dc:description/>
  <cp:lastModifiedBy>Дмитрий Бардаков</cp:lastModifiedBy>
  <cp:revision>5</cp:revision>
  <dcterms:created xsi:type="dcterms:W3CDTF">2026-01-04T17:06:00Z</dcterms:created>
  <dcterms:modified xsi:type="dcterms:W3CDTF">2026-01-17T10:43:00Z</dcterms:modified>
</cp:coreProperties>
</file>