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F2F44" w:rsidRDefault="000C780A">
      <w:proofErr w:type="spellStart"/>
      <w:r>
        <w:t>Галицын</w:t>
      </w:r>
      <w:proofErr w:type="spellEnd"/>
      <w:r>
        <w:t xml:space="preserve"> Дмитрий из скб231 – вариант 4</w:t>
      </w:r>
    </w:p>
    <w:p w:rsidR="000C780A" w:rsidRPr="000C780A" w:rsidRDefault="000C780A" w:rsidP="000C780A">
      <w:pPr>
        <w:widowControl w:val="0"/>
        <w:spacing w:before="6" w:after="0" w:line="228" w:lineRule="auto"/>
        <w:ind w:right="1"/>
        <w:jc w:val="both"/>
        <w:rPr>
          <w:rFonts w:ascii="Times" w:eastAsia="Times" w:hAnsi="Times" w:cs="Times"/>
          <w:b/>
          <w:i/>
          <w:sz w:val="32"/>
          <w:szCs w:val="28"/>
        </w:rPr>
      </w:pPr>
      <w:r w:rsidRPr="000C780A">
        <w:rPr>
          <w:rFonts w:ascii="Times" w:eastAsia="Times" w:hAnsi="Times" w:cs="Times"/>
          <w:b/>
          <w:i/>
          <w:sz w:val="32"/>
          <w:szCs w:val="28"/>
        </w:rPr>
        <w:t xml:space="preserve">документации к коду работы, сгенерированную с помощью </w:t>
      </w:r>
      <w:proofErr w:type="spellStart"/>
      <w:r w:rsidRPr="000C780A">
        <w:rPr>
          <w:rFonts w:ascii="Times" w:eastAsia="Times" w:hAnsi="Times" w:cs="Times"/>
          <w:b/>
          <w:i/>
          <w:sz w:val="32"/>
          <w:szCs w:val="28"/>
        </w:rPr>
        <w:t>case</w:t>
      </w:r>
      <w:proofErr w:type="spellEnd"/>
      <w:r w:rsidRPr="000C780A">
        <w:rPr>
          <w:rFonts w:ascii="Times" w:eastAsia="Times" w:hAnsi="Times" w:cs="Times"/>
          <w:b/>
          <w:i/>
          <w:sz w:val="32"/>
          <w:szCs w:val="28"/>
        </w:rPr>
        <w:t xml:space="preserve"> средства (</w:t>
      </w:r>
      <w:proofErr w:type="spellStart"/>
      <w:r w:rsidRPr="000C780A">
        <w:rPr>
          <w:rFonts w:ascii="Times" w:eastAsia="Times" w:hAnsi="Times" w:cs="Times"/>
          <w:b/>
          <w:i/>
          <w:sz w:val="32"/>
          <w:szCs w:val="28"/>
        </w:rPr>
        <w:t>doxygen</w:t>
      </w:r>
      <w:proofErr w:type="spellEnd"/>
      <w:r w:rsidRPr="000C780A">
        <w:rPr>
          <w:rFonts w:ascii="Times" w:eastAsia="Times" w:hAnsi="Times" w:cs="Times"/>
          <w:b/>
          <w:i/>
          <w:sz w:val="32"/>
          <w:szCs w:val="28"/>
        </w:rPr>
        <w:t xml:space="preserve">, </w:t>
      </w:r>
      <w:proofErr w:type="spellStart"/>
      <w:r w:rsidRPr="000C780A">
        <w:rPr>
          <w:rFonts w:ascii="Times" w:eastAsia="Times" w:hAnsi="Times" w:cs="Times"/>
          <w:b/>
          <w:i/>
          <w:sz w:val="32"/>
          <w:szCs w:val="28"/>
        </w:rPr>
        <w:t>sphinx</w:t>
      </w:r>
      <w:proofErr w:type="spellEnd"/>
      <w:r w:rsidRPr="000C780A">
        <w:rPr>
          <w:rFonts w:ascii="Times" w:eastAsia="Times" w:hAnsi="Times" w:cs="Times"/>
          <w:b/>
          <w:i/>
          <w:sz w:val="32"/>
          <w:szCs w:val="28"/>
        </w:rPr>
        <w:t xml:space="preserve">, </w:t>
      </w:r>
      <w:proofErr w:type="spellStart"/>
      <w:r w:rsidRPr="000C780A">
        <w:rPr>
          <w:rFonts w:ascii="Times" w:eastAsia="Times" w:hAnsi="Times" w:cs="Times"/>
          <w:b/>
          <w:i/>
          <w:sz w:val="32"/>
          <w:szCs w:val="28"/>
        </w:rPr>
        <w:t>etc</w:t>
      </w:r>
      <w:proofErr w:type="spellEnd"/>
      <w:r w:rsidRPr="000C780A">
        <w:rPr>
          <w:rFonts w:ascii="Times" w:eastAsia="Times" w:hAnsi="Times" w:cs="Times"/>
          <w:b/>
          <w:i/>
          <w:sz w:val="32"/>
          <w:szCs w:val="28"/>
        </w:rPr>
        <w:t>);</w:t>
      </w:r>
    </w:p>
    <w:p w:rsidR="000C780A" w:rsidRPr="000C780A" w:rsidRDefault="000C780A" w:rsidP="000C780A">
      <w:pPr>
        <w:widowControl w:val="0"/>
        <w:spacing w:before="6" w:after="0" w:line="228" w:lineRule="auto"/>
        <w:ind w:right="1"/>
        <w:jc w:val="both"/>
        <w:rPr>
          <w:rFonts w:ascii="Times" w:eastAsia="Times" w:hAnsi="Times" w:cs="Times"/>
          <w:b/>
          <w:i/>
          <w:sz w:val="32"/>
          <w:szCs w:val="28"/>
          <w:lang w:val="en-US"/>
        </w:rPr>
      </w:pPr>
      <w:proofErr w:type="spellStart"/>
      <w:r w:rsidRPr="000C780A">
        <w:rPr>
          <w:rFonts w:ascii="Times" w:eastAsia="Times" w:hAnsi="Times" w:cs="Times"/>
          <w:b/>
          <w:i/>
          <w:sz w:val="32"/>
          <w:szCs w:val="28"/>
          <w:lang w:val="en-US"/>
        </w:rPr>
        <w:t>Doxyfile</w:t>
      </w:r>
      <w:proofErr w:type="spellEnd"/>
      <w:r w:rsidRPr="000C780A">
        <w:rPr>
          <w:rFonts w:ascii="Times" w:eastAsia="Times" w:hAnsi="Times" w:cs="Times"/>
          <w:b/>
          <w:i/>
          <w:sz w:val="32"/>
          <w:szCs w:val="28"/>
          <w:lang w:val="en-US"/>
        </w:rPr>
        <w:t>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Doxyfile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1.16.1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file describes the settings to be used by the documentation system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(www.doxygen.org) for a project.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All text after a double hash (##) is considered a comment and is placed 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front of the TAG it is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preceding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All text after a single hash (#) is considered a comment and will be ignored.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format is: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TAG = value [value, ...]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For lists, items can also be appended using: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TAG += value [value, ...]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Values that contain spaces should be placed between quotes (\" \").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Use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to compare the used configuration file with the template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configuration file: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-x [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configFile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]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Use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to compare the used configuration file with the template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configuration file without replacing the environment variables 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CMake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type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replacement variables: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-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x_noenv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[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configFile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]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Project related configuration options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specifies the encoding used for all characters in the configuration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file that follow. The default is UTF-8 which is also the encoding used for all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text before the first occurrence of this tag.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uses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libiconv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(or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iconv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built into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libc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 for the transcoding. See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https://www.gnu.org/software/libiconv/ for the list of possible encodings.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UTF-8.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DOXYFILE_ENCODING      = UTF-8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PROJECT_NAME tag is a single word (or a sequence of words surrounded by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double-quotes, unless you are using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Doxywizard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 that should identify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project for which the documentation is generated. This name is used in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title of most generated pages and in a few other places.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My Project.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PROJECT_NAME           = "My Project"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PROJECT_NUMBER tag can be used to enter a project or revision number. This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could be handy for archiving the generated documentation or if some version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control system is used.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PROJECT_NUMBER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Using the PROJECT_BRIEF tag one can provide an optional one line description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for a project that appears at the top of each page and should give viewers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quick idea about the purpose of the project. Keep the description short.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PROJECT_BRIEF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With the PROJECT_LOGO tag one can specify a logo or an icon that is included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 the documentation. The maximum height of the logo should not exceed 55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pixels and the maximum width should not exceed 200 pixels.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copy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logo to the output directory.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PROJECT_LOGO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With the PROJECT_ICON tag one can specify an icon that is included in the tabs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when the HTML document is shown.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copy the logo to the output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directory.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PROJECT_ICON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OUTPUT_DIRECTORY tag is used to specify the (relative or absolute) path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into which the generated documentation will be written. If a relative path 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entered, it will be relative to the location where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was started. If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left blank the current directory will be used.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OUTPUT_DIRECTORY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CREATE_SUBDIRS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create up to 4096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sub-directories (in 2 levels) under the output directory of each output format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and will distribute the generated files over these directories. Enabling this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option can be useful when feeding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 huge amount of source files, where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putting all generated files in the same directory would otherwise cause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performance problems for the file system. Adapt CREATE_SUBDIRS_LEVEL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control the number of sub-directories.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CREATE_SUBDIRS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Controls the number of sub-directories that will be created when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CREATE_SUBDIRS tag is set to YES. Level 0 represents 16 directories, and every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level increment doubles the number of directories, resulting in 4096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directories at level 8 which is the default and also the maximum value.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sub-directories are organized in 2 levels, the first level always has a fixed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number of 16 directories.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Minimum value: 0, maximum value: 8, default value: 8.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CREATE_SUBDIRS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CREATE_SUBDIRS_LEVEL   = 8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ALLOW_UNICODE_NAMES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allow non-ASCII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characters to appear in the names of generated files. If set to NO, non-ASCII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characters will be escaped, for example _xE3_x81_x84 will be used for Unicode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U+3044.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ALLOW_UNICODE_NAMES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OUTPUT_LANGUAGE tag is used to specify the language in which all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documentation generated by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is written.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use this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information to generate all constant output in the proper language.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Possible values are: Afrikaans, Arabic, Armenian, Brazilian, Bulgarian,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Catalan, Chinese, Chinese-Traditional, Croatian, Czech, Danish, Dutch, English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(United States), Esperanto, Farsi (Persian), Finnish, French, German, Greek,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Hindi, Hungarian, Indonesian, Italian, Japanese, Japanese-en (Japanese with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English messages), Korean, Korean-en (Korean with English messages), Latvian,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Lithuanian, Macedonian, Norwegian, Persian (Farsi), Polish, Portuguese,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Romanian, Russian, Serbian, Serbian-Cyrillic, Slovak, Slovene, Spanish,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Swedish, Turkish, Ukrainian and Vietnamese.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English.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OUTPUT_LANGUAGE        = English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BRIEF_MEMBER_DESC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include brief member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descriptions after the members that are listed in the file and class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documentation (similar to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Javadoc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). Set to NO to disable this.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BRIEF_MEMBER_DESC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REPEAT_BRIEF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prepend the brief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description of a member or function before the detailed description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Note: If both HIDE_UNDOC_MEMBERS and BRIEF_MEMBER_DESC are set to NO,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brief descriptions will be completely suppressed.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REPEAT_BRIEF   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implements a quasi-intelligent brief description abbreviator that 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used to form the text in various listings. Each string in this list, if found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as the leading text of the brief description, will be stripped from the text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and the result, after processing the whole list, is used as the annotated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text. Otherwise, the brief description is used as-is. If left blank,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following values are used ($name is automatically replaced with the name of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entity):The $name class, The $name widget, The $name file, is, provides,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specifies, contains, represents, a, an and the.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ABBREVIATE_BRIEF       = "The $name class"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"The $name widget"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"The $name file"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is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provides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specifies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contains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represents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a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an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ALWAYS_DETAILED_SEC and REPEAT_BRIEF tags are both set to YES then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a detailed section even if there is only a brief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description.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ALWAYS_DETAILED_SEC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INLINE_INHERITED_MEMB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show all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inherited members of a class in the documentation of that class as if those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members were ordinary class members. Constructors, destructors and assignment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operators of the base classes will not be shown.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INLINE_INHERITED_MEMB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FULL_PATH_NAMES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prepend the full path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before files name in the file list and in the header files. If set to NO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shortest path that makes the file name unique will be used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FULL_PATH_NAMES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STRIP_FROM_PATH tag can be used to strip a user-defined part of the path.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Stripping is only done if one of the specified strings matches the left-hand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part of the path. The tag can be used to show relative paths in the file list.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left blank the directory from which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is run is used as the path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strip.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 that you can specify absolute paths here, but also relative paths, which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will be relative from the directory where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is started.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FULL_PATH_NAMES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STRIP_FROM_PATH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STRIP_FROM_INC_PATH tag can be used to strip a user-defined part of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path mentioned in the documentation of a class, which tells the reader which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header file to include in order to use a class. If left blank only the name of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header file containing the class definition is used. Otherwise one should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specify the list of include paths that are normally passed to the compiler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using the -I flag.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STRIP_FROM_INC_PATH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SHORT_NAMES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much shorter (but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less readable) file names. This can be useful if your file system doesn't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support long names like on DOS, Mac, or CD-ROM.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SHORT_NAMES 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JAVADOC_AUTOBRIEF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interpret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first line (until the first dot, question mark or exclamation mark) of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Javadoc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-style comment as the brief description. If set to NO,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Javadoc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style will behave just like regular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-style comments (thus requiring an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explicit @brief command for a brief description.)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JAVADOC_AUTOBRIEF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JAVADOC_BANNER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interpret a line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such as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/***************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as being the beginning of a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Javadoc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-style comment "banner". If set to NO,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Javadoc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-style will behave just like regular comments and it will not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interpreted by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JAVADOC_BANNER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QT_AUTOBRIEF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interpret the first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line (until the first dot, question mark or exclamation mark) of a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-style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comment as the brief description. If set to NO,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-style will behave just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like regular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-style comments (thus requiring an explicit \brief command for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 brief description.)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QT_AUTOBRIEF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MULTILINE_CPP_IS_BRIEF tag can be set to YES to make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treat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multi-line C++ special comment block (i.e. a block of //! or /// comments) as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 brief description. This used to be the default behavior. The new default 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to treat a multi-line C++ comment block as a detailed description. Set this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tag to YES if you prefer the old behavior instead.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 that setting this tag to YES also means that rational rose comments are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 recognized any more.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MULTILINE_CPP_IS_BRIEF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By default Python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docstrings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are displayed as preformatted text and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Doxygen's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special commands cannot be used. By setting PYTHON_DOCSTRING to NO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Doxygen's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special commands can be used and the contents of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docstring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documentation blocks is shown as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PYTHON_DOCSTRING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INHERIT_DOCS tag is set to YES then an undocumented member inherits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documentation from any documented member that it re-implements.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INHERIT_DOCS   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SEPARATE_MEMBER_PAGES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produce a new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page for each member. If set to NO, the documentation of a member will be part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of the file/class/namespace that contains it.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SEPARATE_MEMBER_PAGES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TAB_SIZE tag can be used to set the number of spaces in a tab.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uses this value to replace tabs by spaces in code fragments.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Minimum value: 1, maximum value: 16, default value: 4.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TAB_SIZE               = 4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can be used to specify a number of aliases that act as commands 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documentation. An alias has the form: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name=value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For example adding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"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sideeffect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=@par Side Effects:^^"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will allow you to put the command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sideeffect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(or @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sideeffect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 in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documentation, which will result in a user-defined paragraph with heading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"Side Effects:". Note that you cannot put \n's in the value part of an alias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to insert newlines (in the resulting output). You can put ^^ in the value part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of an alias to insert a newline as if a physical newline was in the original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file. When you need a literal { or } or , in the value part of an alias you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have to escape them by means of a backslash (\), this can lead to conflicts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with the commands \{ and \} for these it is advised to use the version @{ 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@} or use a double escape (\\{ and \\})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ALIASES     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Set the OPTIMIZE_OUTPUT_FOR_C tag to YES if your project consists of C sources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only.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then generate output that is more tailored for C. For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instance, some of the names that are used will be different. The list of all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members will be omitted, etc.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OPTIMIZE_OUTPUT_FOR_C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Set the OPTIMIZE_OUTPUT_JAVA tag to YES if your project consists of Java 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 xml:space="preserve"># Python sources only.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then generate output that is more tailored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for that language. For instance, namespaces will be presented as packages,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qualified scopes will look different, etc.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OPTIMIZE_OUTPUT_JAVA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Set the OPTIMIZE_FOR_FORTRAN tag to YES if your project consists of Fortran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sources.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then generate output that is tailored for Fortran.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OPTIMIZE_FOR_FORTRAN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Set the OPTIMIZE_OUTPUT_VHDL tag to YES if your project consists of VHDL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sources.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then generate output that is tailored for VHDL.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OPTIMIZE_OUTPUT_VHDL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Set the OPTIMIZE_OUTPUT_SLICE tag to YES if your project consists of Slice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sources only.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then generate output that is more tailored for that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language. For instance, namespaces will be presented as modules, types will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separated into more groups, etc.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OPTIMIZE_OUTPUT_SLICE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selects the parser to use depending on the extension of the files it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parses. With this tag you can assign which parser to use for a given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extension.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has a built-in mapping, but you can override or extend it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using this tag. The format is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ext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=language, where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ext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is a file extension, 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language is one of the parsers supported by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: IDL, Java, JavaScript,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Csharp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(C#), C, C++,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D, PHP, md (Markdown), Objective-C, Python, Slice,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VHDL, Fortran (fixed format Fortran: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FortranFixed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free formatted Fortran: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FortranFree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unknown formatted Fortran: Fortran. In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later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case the parser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tries to guess whether the code is fixed or free formatted code, this is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default for Fortran type files). For instance to make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treat 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inc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files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as Fortran files (default is PHP), and .f files as C (default is Fortran),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use: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inc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=Fortran f=C.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Note: For files without extension you can use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no_extension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as a placeholder.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 that for custom extensions you also need to set FILE_PATTERNS otherwise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 xml:space="preserve"># the files are not read by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. When specifying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no_extension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you should add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* to the FILE_PATTERNS.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 see also the list of default file extension mappings.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EXTENSION_MAPPING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MARKDOWN_SUPPORT tag is enabled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pre-processes all comments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according to the Markdown format, which allows for more readable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documentation. See https://daringfireball.net/projects/markdown/ for details.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output of markdown processing is further processed by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so you can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mix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HTML, and XML commands with Markdown formatting. Disable only 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case of backward compatibilities issues.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MARKDOWN_SUPPORT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MARKDOWN_STRICT tag is enabled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treats text in comments as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Markdown formatted also in cases where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Doxygen's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native markup format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conflicts with that of Markdown. This is only relevant in cases where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backticks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are used.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Doxygen's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native markup style allows a single quote to end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a text fragment started with a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backtick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and then treat it as a piece of quoted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text, whereas in Markdown such text fragment is treated as verbatim and only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ends when a second matching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backtick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is found. Also,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Doxygen's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native markup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format requires double quotes to be escaped when they appear in a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backtick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section, whereas this is not needed for Markdown.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MARKDOWN_SUPPORT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MARKDOWN_STRICT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When the TOC_INCLUDE_HEADINGS tag is set to a non-zero value, all headings up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to that level are automatically included in the table of contents, even if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they do not have an id attribute.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Note: This feature currently applies only to Markdown headings.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Minimum value: 0, maximum value: 99, default value: 6.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MARKDOWN_SUPPORT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TOC_INCLUDE_HEADINGS   = 6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MARKDOWN_ID_STYLE tag can be used to specify the algorithm used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generate identifiers for the Markdown headings. Note: Every identifier 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unique.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Possible values are: DOXYGEN use a fixed '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autotoc_md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' string followed by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sequence number starting at 0 and GITHUB use the lower case version of title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with any whitespace replaced by '-' and punctuation characters removed.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DOXYGEN.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MARKDOWN_SUPPORT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MARKDOWN_ID_STYLE      = DOXYGEN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When enabled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tries to link words that correspond to documented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classes, or namespaces to their corresponding documentation. Such a link can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be prevented in individual cases by putting a % sign in front of the word 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globally by setting AUTOLINK_SUPPORT to NO. Words listed in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AUTOLINK_IGNORE_WORDS tag are excluded from automatic linking.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AUTOLINK_SUPPORT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specifies a list of words that, when matching the start of a word 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documentation, will suppress auto links generation, if it is enabled via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AUTOLINK_SUPPORT. This list does not affect links explicitly created using 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or the \link or \ref commands.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AUTOLINK_SUPPORT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AUTOLINK_IGNORE_WORDS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you use STL classes (i.e.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::string,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::vector, etc.) but do not want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to include (a tag file for) the STL sources as input, then you should set this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tag to YES in order to let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match functions declarations 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definitions whose arguments contain STL classes (e.g.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func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(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::string);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versus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func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(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::string) {}). This also makes the inheritance 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collaboration diagrams that involve STL classes more complete and accurate.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BUILTIN_STL_SUPPORT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you use Microsoft's C++/CLI language, you should set this option to YES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enable parsing support.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CPP_CLI_SUPPORT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Set the SIP_SUPPORT tag to YES if your project consists of sip (see: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https://www.riverbankcomputing.com/software) sources only.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parse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them like normal C++ but will assume all classes use public instead of private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inheritance when no explicit protection keyword is present.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SIP_SUPPORT 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For Microsoft's IDL there are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propget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and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propput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attributes to indicate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getter and setter methods for a property. Setting this option to YES will make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to replace the get and set methods by a property in the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will only work if the methods are indeed getting or setting a simple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type. If this is not the case, or you want to show the methods anyway, you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should set this option to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IDL_PROPERTY_SUPPORT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member grouping is used in the documentation and the DISTRIBUTE_GROUP_DOC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reuse the documentation of the first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member in the group (if any) for the other members of the group. By default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all members of a group must be documented explicitly.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DISTRIBUTE_GROUP_DOC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one adds a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struct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or class to a group and this option is enabled, then also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any nested class 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struct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is added to the same group. By default this option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is disabled and one has to add nested compounds explicitly via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ingroup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GROUP_NESTED_COMPOUNDS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Set the SUBGROUPING tag to YES to allow class member groups of the same type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(for instance a group of public functions) to be put as a subgroup of that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type (e.g. under the Public Functions section). Set it to NO to prevent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subgrouping. Alternatively, this can be done per class using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nosubgrouping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command.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SUBGROUPING    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When the INLINE_GROUPED_CLASSES tag is set to YES, classes,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structs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and unions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are shown inside the group in which they are included (e.g. using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ingroup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instead of on a separate page (for HTML and Man pages) or section (for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and RTF).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 that this feature does not work in combination with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SEPARATE_MEMBER_PAGES.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INLINE_GROUPED_CLASSES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When the INLINE_SIMPLE_STRUCTS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structs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classes, and unions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with only public data fields or simple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typedef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fields will be shown inline 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documentation of the scope in which they are defined (i.e. file,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namespace, or group documentation), provided this scope is documented. If set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to NO,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structs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classes, and unions are shown on a separate page (for HTML 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Man pages) or section (for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and RTF).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INLINE_SIMPLE_STRUCTS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When TYPEDEF_HIDES_STRUCT tag is enabled, a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typedef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of a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struct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union, 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enum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is documented as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struct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union, 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enum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with the name of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typedef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So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typedef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struct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TypeS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{}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TypeT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will appear in the documentation as a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struct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with name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TypeT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. When disabled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typedef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appear as a member of a file,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namespace, or class. And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struct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be named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TypeS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This can typically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useful for C code in case the coding convention dictates that all compound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types are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typedef'ed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and only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typedef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is referenced, never the tag name.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TYPEDEF_HIDES_STRUCT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size of the symbol lookup cache can be set using LOOKUP_CACHE_SIZE. This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cache is used to resolve symbols given their name and scope. Since this can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an expensive process and often the same symbol appears multiple times in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code,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keeps a cache of pre-resolved symbols. If the cache is too small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become slower. If the cache is too large, memory is wasted.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cache size is given by this formula: 2^(16+LOOKUP_CACHE_SIZE). The valid range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is 0..9, the default is 0, corresponding to a cache size of 2^16=65536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symbols. At the end of a run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report the cache usage and suggest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optimal cache size from a speed point of view.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Minimum value: 0, maximum value: 9, default value: 0.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LOOKUP_CACHE_SIZE      = 0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NUM_PROC_THREADS specifies the number of threads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is allowed to use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during processing. When set to 0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based this on the number of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cores available in the system. You can set it explicitly to a value larger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than 0 to get more control over the balance between CPU load and processing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speed. At this moment only the input processing can be done using multiple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threads. Since this is still an experimental feature the default is set to 1,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which effectively disables parallel processing. Please report any issues you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encounter. Generating dot graphs in parallel is controlled by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DOT_NUM_THREADS setting.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Minimum value: 0, maximum value: 512, default value: 1.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NUM_PROC_THREADS       = 1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TIMESTAMP tag is set different from NO then each generated page will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contain the date or date and time when the page was generated. Setting this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 can help when comparing the output of multiple runs.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Possible values are: YES, NO, DATETIME and DATE.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TIMESTAMP   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Build related configuration options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EXTRACT_ALL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assume all entities 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documentation are documented, even if no documentation was available. Private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class members and static file members will be hidden unless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EXTRACT_PRIVATE respectively EXTRACT_STATIC tags are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Note: This will also disable the warnings about undocumented members that are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normally produced when WARNINGS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EXTRACT_ALL 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EXTRACT_PRIVATE tag is set to YES, all private members of a class will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be included in the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EXTRACT_PRIVATE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EXTRACT_PRIV_VIRTUAL tag is set to YES, documented private virtual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methods of a class will be included in the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EXTRACT_PRIV_VIRTUAL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EXTRACT_PACKAGE tag is set to YES, all members with package or internal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scope will be included in the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EXTRACT_PACKAGE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EXTRACT_STATIC tag is set to YES, all static members of a file will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included in the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EXTRACT_STATIC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EXTRACT_LOCAL_CLASSES tag is set to YES, classes (and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structs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 defined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locally in source files will be included in the documentation. If set to NO,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only classes defined in header files are included. Does not have any effect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for Java sources.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EXTRACT_LOCAL_CLASSES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flag is only useful for Objective-C code. If set to YES, local methods,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which are defined in the implementation section but not in the interface are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included in the documentation. If set to NO, only methods in the interface are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included.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EXTRACT_LOCAL_METHODS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this flag is set to YES, the members of anonymous namespaces will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extracted and appear in the documentation as a namespace called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'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anonymous_namespace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{file}', where file will be replaced with the base name of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file that contains the anonymous namespace. By default anonymous namespace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are hidden.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EXTRACT_ANON_NSPACES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this flag is set to YES, the name of an unnamed parameter in a declaration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will be determined by the corresponding definition. By default unnamed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parameters remain unnamed in the output.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RESOLVE_UNNAMED_PARAMS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HIDE_UNDOC_MEMBERS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hide all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undocumented members inside documented classes or files. If set to NO these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members will be included in the various overviews, but no documentation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section is generated. This option has no effect if EXTRACT_ALL is enabled.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HIDE_UNDOC_MEMBERS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HIDE_UNDOC_CLASSES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hide all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undocumented classes that are normally visible in the class hierarchy. If set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to NO, these classes will be included in the various overviews. This option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will also hide undocumented C++ concepts if enabled. This option has no effect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EXTRACT_ALL is enabled.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HIDE_UNDOC_CLASSES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HIDE_UNDOC_NAMESPACES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hide all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undocumented namespaces that are normally visible in the namespace hierarchy.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set to NO, these namespaces will be included in the various overviews. This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option has no effect if EXTRACT_ALL is enabled.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HIDE_UNDOC_NAMESPACES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HIDE_FRIEND_COMPOUNDS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hide all friend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declarations. If set to NO, these declarations will be included in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HIDE_FRIEND_COMPOUNDS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HIDE_IN_BODY_DOCS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hide any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documentation blocks found inside the body of a function. If set to NO, these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blocks will be appended to the function's detailed documentation block.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HIDE_IN_BODY_DOCS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INTERNAL_DOCS tag determines if documentation that is typed after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\internal command is included. If the tag is set to NO then the documentation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will be excluded. Set it to YES to include the internal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INTERNAL_DOCS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With the correct setting of option CASE_SENSE_NAMES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better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 xml:space="preserve"># able to match the capabilities of the underlying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filesystem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In case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filesystem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is case sensitive (i.e. it supports files in the same directory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whose names only differ in casing), the option must be set to YES to properly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deal with such files in case they appear in the input. 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filesystems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that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are not case sensitive the option should be set to NO to properly deal with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output files written for symbols that only differ in casing, such as for two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classes, one named CLASS and the other named Class, and to also support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references to files without having to specify the exact matching casing. 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Windows (including Cygwin) and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macOS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users should typically set this option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to NO, whereas on Linux or other Unix flavors it should typically be set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Possible values are: SYSTEM, NO and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SYSTEM.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CASE_SENSE_NAMES       = SYSTEM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HIDE_SCOPE_NAMES tag is set to NO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show members with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their full class and namespace scopes in the documentation. If set to YES,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scope will be hidden.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HIDE_SCOPE_NAMES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HIDE_COMPOUND_REFERENCE tag is set to NO (default)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append additional text to a page's title, such as Class Reference. If set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YES the compound reference will be hidden.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HIDE_COMPOUND_REFERENCE=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SHOW_HEADERFILE tag is set to YES then the documentation for a class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will show which file needs to be included to use the class.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SHOW_HEADERFILE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SHOW_INCLUDE_FILES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put a list of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files that are included by a file in the documentation of that file.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SHOW_INCLUDE_FILES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SHOW_GROUPED_MEMB_INC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add </w:t>
      </w: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for each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grouped member an include statement to the documentation, telling the reader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which file to include in order to use the member.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SHOW_GROUPED_MEMB_INC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FORCE_LOCAL_INCLUDES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list include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files with double quotes in the documentation rather than with sharp brackets.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FORCE_LOCAL_INCLUDES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INLINE_INFO tag is set to YES then a tag [inline] is inserted in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documentation for inline members.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INLINE_INFO    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SORT_MEMBER_DOCS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sort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(detailed) documentation of file and class members alphabetically by member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name. If set to NO, the members will appear in declaration order.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SORT_MEMBER_DOCS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SORT_BRIEF_DOCS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sort the brief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descriptions of file, namespace and class members alphabetically by member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name. If set to NO, the members will appear in declaration order. Note that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will also influence the order of the classes in the class list.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SORT_BRIEF_DOCS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SORT_MEMBERS_CTORS_1ST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sort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(brief and detailed) documentation of class members so that constructors 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destructors are listed first. If set to NO the constructors will appear in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respective orders defined by SORT_BRIEF_DOCS and SORT_MEMBER_DOCS.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Note: If SORT_BRIEF_DOCS is set to NO this option is ignored for sorting brief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member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Note: If SORT_MEMBER_DOCS is set to NO this option is ignored for sorting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detailed member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SORT_MEMBERS_CTORS_1ST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SORT_GROUP_NAMES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sort the hierarchy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of group names into alphabetical order. If set to NO the group names will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appear in their defined order.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SORT_GROUP_NAMES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SORT_BY_SCOPE_NAME tag is set to YES, the class list will be sorted by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fully-qualified names, including namespaces. If set to NO, the class list will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be sorted only by class name, not including the namespace part.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Note: This option is not very useful if HIDE_SCOPE_NAMES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Note: This option applies only to the class list, not to the alphabetical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list.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SORT_BY_SCOPE_NAME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STRICT_PROTO_MATCHING option is enabled and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fails to do proper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type resolution of all parameters of a function it will reject a match between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prototype and the implementation of a member function even if there 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only one candidate or it is obvious which candidate to choose by doing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simple string match. By disabling STRICT_PROTO_MATCHING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still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accept a match between prototype and implementation in such cases.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STRICT_PROTO_MATCHING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GENERATE_TODOLIST tag can be used to enable (YES) or disable (NO)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todo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list. This list is created by putting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todo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commands in the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GENERATE_TODOLIST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GENERATE_TESTLIST tag can be used to enable (YES) or disable (NO) the test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list. This list is created by putting \test commands in the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GENERATE_TESTLIST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GENERATE_BUGLIST tag can be used to enable (YES) or disable (NO) the bug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list. This list is created by putting \bug commands in the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GENERATE_BUGLIST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GENERATE_DEPRECATEDLIST tag can be used to enable (YES) or disable (NO)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deprecated list. This list is created by putting \deprecated commands 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GENERATE_DEPRECATEDLIST=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GENERATE_REQUIREMENTS tag can be used to enable (YES) or disable (NO)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requirements page. When enabled, this page is automatically created when 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least one comment block with a \requirement command appears in the input.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GENERATE_REQUIREMENTS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REQ_TRACEABILITY_INFO tag controls if traceability information is shown 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requirements page (only relevant when using \requirement comment blocks).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setting NO will disable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traceablility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information altogether.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setting UNSATISFIED_ONLY will show a list of requirements that are missing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satisfies relation (through the command: \satisfies). Similarly the setting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UNVERIFIED_ONLY will show a list of requirements that are missing a verifies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relation (through the command: \verifies). Setting the tag to YES (the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default) will show both lists if applicable.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Possible values are: YES, NO, UNSATISFIED_ONLY and UNVERIFIED_ONLY.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GENERATE_REQUIREMENTS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REQ_TRACEABILITY_INFO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ENABLED_SECTIONS tag can be used to enable conditional documentation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sections, marked by \if &lt;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section_label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&gt; ...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endif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and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cond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&lt;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section_label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&gt;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...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endcond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blocks.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ENABLED_SECTIONS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MAX_INITIALIZER_LINES tag determines the maximum number of lines that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initial value of a variable or macro / define can have for it to appear in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documentation. If the initializer consists of more lines than specified here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it will be hidden. Use a value of 0 to hide initializers completely.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appearance of the value of individual variables and macros / defines can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controlled using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showinitializer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or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hideinitializer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command in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documentation regardless of this setting.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Minimum value: 0, maximum value: 10000, default value: 30.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MAX_INITIALIZER_LINES  = 30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Set the SHOW_USED_FILES tag to NO to disable the list of files generated 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bottom of the documentation of classes and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structs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If set to YES,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list will mention the files that were used to generate the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SHOW_USED_FILES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Set the SHOW_FILES tag to NO to disable the generation of the Files page. This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will remove the Files entry from the Quick Index and from the Folder Tree View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(if specified).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SHOW_FILES     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Set the SHOW_NAMESPACES tag to NO to disable the generation of the Namespaces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page. This will remove the Namespaces entry from the Quick Index and from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Folder Tree View (if specified).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SHOW_NAMESPACES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FILE_VERSION_FILTER tag can be used to specify a program or script that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should invoke to get the current version for each file (typically from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version control system).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invoke the program by executing (via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popen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()) the command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command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input-file, where command is the value of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FILE_VERSION_FILTER tag, and input-file is the name of an input file provided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by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Whatever the program writes to standard output is used as the file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version. For an example see the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FILE_VERSION_FILTER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LAYOUT_FILE tag can be used to specify a layout file which will be parsed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by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The layout file controls the global structure of the generated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output files in an output format independent way. To create the layout file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that represents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Doxygen's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defaults, run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with the -l option. You can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optionally specify a file name after the option, if omitted DoxygenLayout.xml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will be used as the name of the layout file. See also section "Changing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layout of pages" for information.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Note that if you run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from a directory containing a file called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DoxygenLayout.xml,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parse it automatically even if the LAYOUT_FILE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tag is left empty.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LAYOUT_FILE 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CITE_BIB_FILES tag can be used to specify one or more bib files containing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reference definitions. This must be a list of .bib files. The .bib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extension is automatically appended if omitted. This requires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bibtex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tool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to be installed. See also https://en.wikipedia.org/wiki/BibTeX for more info.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the style of the bibliography can be controlled using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LATEX_BIB_STYLE. To use this feature you need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bibtex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and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perl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available in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search path. See also \cite for info how to create references.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CITE_BIB_FILES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EXTERNAL_TOOL_PATH tag can be used to extend the search path (PATH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environment variable) so that external tools such as latex and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gs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can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found.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Note: Directories specified with EXTERNAL_TOOL_PATH are added in front of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path already specified by the PATH variable, and are added in the order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specified.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Note: This option is particularly useful 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macOS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version 14 (Sonoma) 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higher, when running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from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Doxywizard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because in this case any user-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defined changes to the PATH are ignored. A typical example on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macOS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is to set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EXTERNAL_TOOL_PATH = /Library/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/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texbin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/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usr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/local/bin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together with the standard path, the full search path used by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when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launching external tools will then become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PATH=/Library/TeX/texbin:/usr/local/bin:/usr/bin:/bin:/usr/sbin:/sbin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EXTERNAL_TOOL_PATH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Configuration options related to warning and progress messages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QUIET tag can be used to turn on/off the messages that are generated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standard output by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If QUIET is set to YES this implies that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messages are off.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QUIET       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WARNINGS tag can be used to turn on/off the warning messages that are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generated to standard error (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stderr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) by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If WARNINGS is set to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implies that the warnings are 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Tip: Turn warnings on while writing the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WARNINGS       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WARN_IF_UNDOCUMENTED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warnings for undocumented members. If EXTRACT_ALL is set to YES then this flag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will automatically be disabled.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WARN_IF_UNDOCUMENTED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WARN_IF_DOC_ERROR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warnings for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potential errors in the documentation, such as documenting some parameters 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 documented function twice, or documenting parameters that don't exist 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using markup commands wrongly.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WARN_IF_DOC_ERROR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WARN_IF_INCOMPLETE_DOC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warn about incomplete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function parameter documentation. If set to NO,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accept that some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parameters have no documentation without warning.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WARN_IF_INCOMPLETE_DOC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WARN_NO_PARAMDOC option can be enabled to get warnings for functions that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are documented, but have no documentation for their parameters or return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value. If set to NO,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only warn about wrong parameter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documentation, but not about the absence of documentation. If EXTRACT_ALL 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set to YES then this flag will automatically be disabled. See also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WARN_IF_INCOMPLETE_DOC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WARN_NO_PARAMDOC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WARN_IF_UNDOC_ENUM_VAL option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warn about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undocumented enumeration values. If set to NO,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accept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undocumented enumeration values. If EXTRACT_ALL is set to YES then this flag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will automatically be disabled.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WARN_IF_UNDOC_ENUM_VAL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WARN_LAYOUT_FILE option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warn about issues found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while parsing the user defined layout file, such as missing or wrong elements.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See also LAYOUT_FILE for details. If set to NO, problems with the layout file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will be suppressed.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WARN_LAYOUT_FILE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WARN_AS_ERROR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immediately stop when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 warning is encountered. If the WARN_AS_ERROR tag is set to FAIL_ON_WARNINGS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continue running as if WARN_AS_ERROR tag is set to NO, but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at the end of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process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return with a non-zero status.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WARN_AS_ERROR tag is set to FAIL_ON_WARNINGS_PRINT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behaves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like FAIL_ON_WARNINGS but in case no WARN_LOGFILE is defined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not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write the warning messages in between other messages but write them at the end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of a run, in case a WARN_LOGFILE is defined the warning messages will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besides being in the defined file also be shown at the end of a run, unless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WARN_LOGFILE is defined as - i.e. standard output (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stdout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 in that case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behavior will remain as with the setting FAIL_ON_WARNINGS.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Possible values are: NO, YES, FAIL_ON_WARNINGS and FAIL_ON_WARNINGS_PRINT.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WARN_AS_ERROR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WARN_FORMAT tag determines the format of the warning messages that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can produce. The string should contain the $file, $line, and $text tags, which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will be replaced by the file and line number from which the warning originated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and the warning text. Optionally the format may contain $version, which will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be replaced by the version of the file (if it could be obtained via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FILE_VERSION_FILTER)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See also: WARN_LINE_FORMAT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$file:$line: $text.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WARN_FORMAT            = "$file:$line: $text"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 the $text part of the WARN_FORMAT command it is possible that a reference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to a more specific place is given. To make it easier to jump to this place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(outside of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 the user can define a custom "cut" / "paste" string.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Example: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WARN_LINE_FORMAT = "'vi $file +$line'"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See also: WARN_FORMAT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at line $line of file $file.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WARN_LINE_FORMAT       = "at line $line of file $file"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WARN_LOGFILE tag can be used to specify a file to which warning and error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messages should be written. If left blank the output is written to standard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error (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stderr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). In case the file specified cannot be opened for writing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warning and error messages are written to standard error. When as file - 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specified the warning and error messages are written to standard output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(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stdout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WARN_LOGFILE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Configuration options related to the input files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INPUT tag is used to specify the files and/or directories that contain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documented source files. You may enter file names like myfile.cpp 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directories like /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usr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/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src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/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myproject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Separate the files or directories with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spaces. See also FILE_PATTERNS and EXTENSION_MAPPING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Note: If this tag is empty the current directory is searched.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INPUT       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can be used to specify the character encoding of the source files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that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parses. Internally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uses the UTF-8 encoding.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uses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libiconv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(or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iconv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built into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libc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) for the transcoding. See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libiconv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documentation (see: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https://www.gnu.org/software/libiconv/) for the list of possible encodings.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See also: INPUT_FILE_ENCODING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UTF-8.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INPUT_ENCODING         = UTF-8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can be used to specify the character encoding of the source files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that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parses. The INPUT_FILE_ENCODING tag can be used to specify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character encoding on a per file pattern basis.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compare the file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name with each pattern and apply the encoding instead of the default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INPUT_ENCODING if there is a match. The character encodings are a list of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form: pattern=encoding (like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php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=ISO-8859-1).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See also: INPUT_ENCODING for further information on supported encodings.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INPUT_FILE_ENCODING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value of the INPUT tag contains directories, you can use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FILE_PATTERNS tag to specify one or more wildcard patterns (like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cpp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*.h) to filter out the source-files in the directories.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 that for custom extensions or not directly supported extensions you also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need to set EXTENSION_MAPPING for the extension otherwise the files are not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read by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 the list of default checked file patterns might differ from the list of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default file extension mappings.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left blank the following patterns are tested:*.c, *.cc, *.cxx,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cxxm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cpp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cppm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ccm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*.c++, *.c++m, *.java, *.ii,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ixx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ipp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*.i++,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inl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idl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ddl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odl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*.h,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hxx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hpp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*.h++, *.l,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*.d,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php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*.php4, *.php5,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phtml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inc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*.m, *.markdown, *.md, *.mm,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(to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provided as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 comment),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py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pyw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*.f90, *.f95, *.f03, *.f08,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*.f18, *.f, *.for,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vhd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vhdl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ucf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qsf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and *.ice.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FILE_PATTERNS          = *.c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*.cc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*.cxx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cxxm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cpp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cppm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ccm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*.c++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*.c++m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*.java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*.ii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ixx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ipp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*.i++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inl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idl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ddl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odl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*.h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hxx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hpp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*.h++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*.l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*.d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php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*.php4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*.php5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phtml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inc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*.m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*.markdown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*.md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*.mm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py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pyw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*.f90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*.f95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*.f03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*.f08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*.f18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*.f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*.for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vhd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vhdl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ucf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qsf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                        *.ice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RECURSIVE tag can be used to specify whether or not subdirectories </w:t>
      </w: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should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be searched for input files as well.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RECURSIVE   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EXCLUDE tag can be used to specify files and/or directories that should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excluded from the INPUT source files. This way you can easily exclude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subdirectory from a directory tree whose root is specified with the INPUT tag.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Note that relative paths are relative to the directory from which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run.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EXCLUDE     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EXCLUDE_SYMLINKS tag can be used to select whether or not files 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directories that are symbolic links (a Unix file system feature) are excluded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from the input.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EXCLUDE_SYMLINKS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value of the INPUT tag contains directories, you can use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EXCLUDE_PATTERNS tag to specify one or more wildcard patterns to exclude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certain files from those directories.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 that the wildcards are matched against the file with absolute path, so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exclude all test directories for example use the pattern */test/*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EXCLUDE_PATTERNS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EXCLUDE_SYMBOLS tag can be used to specify one or more symbol names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(namespaces, classes, functions, etc.) that should be excluded from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output. The symbol name can be a fully qualified name, a word, or if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wildcard * is used, a substring. Examples: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ANamespace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AClass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ANamespace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::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AClass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ANamespace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::*Test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EXCLUDE_SYMBOLS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EXAMPLE_PATH tag can be used to specify one or more files or directories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that contain example code fragments that are included (see the \include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command).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EXAMPLE_PATH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If the value of the EXAMPLE_PATH tag contains directories, you can use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EXAMPLE_PATTERNS tag to specify one or more wildcard pattern (like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cpp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*.h) to filter out the source-files in the directories. If left blank all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files are included.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EXAMPLE_PATTERNS       = *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EXAMPLE_RECURSIVE tag is set to YES then subdirectories will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searched for input files to be used with the \include or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dontinclude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commands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irrespective of the value of the RECURSIVE tag.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EXAMPLE_RECURSIVE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IMAGE_PATH tag can be used to specify one or more files or directories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that contain images that are to be included in the documentation (see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\image command).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IMAGE_PATH  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INPUT_FILTER tag can be used to specify a program that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should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invoke to filter for each input file.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invoke the filter program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by executing (via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popen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()) the command: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&lt;filter&gt; &lt;input-file&gt;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where &lt;filter&gt; is the value of the INPUT_FILTER tag, and &lt;input-file&gt; is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name of an input file.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then use the output that the filter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program writes to standard output. If FILTER_PATTERNS is specified, this tag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will be ignored.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 that the filter must not add or remove lines; it is applied before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code is scanned, but not when the output code is generated. If lines are added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or removed, the anchors will not be placed correctly.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Note that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use the data processed and written to standard output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for further processing, therefore nothing else, like debug statements or used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commands (so in case of a Windows batch file always use @echo OFF), should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written to standard output.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 that for custom extensions or not directly supported extensions you also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need to set EXTENSION_MAPPING for the extension otherwise the files are not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properly processed by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INPUT_FILTER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FILTER_PATTERNS tag can be used to specify filters on a per file pattern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basis.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compare the file name with each pattern and apply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filter if there is a match. The filters are a list of the form: pattern=filter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(like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cpp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=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my_cpp_filter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). See INPUT_FILTER for further information on how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filters are used. If the FILTER_PATTERNS tag is empty or if none of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patterns match the file name, INPUT_FILTER is applied.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 that for custom extensions or not directly supported extensions you also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need to set EXTENSION_MAPPING for the extension otherwise the files are not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properly processed by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FILTER_PATTERNS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FILTER_SOURCE_FILES tag is set to YES, the input filter (if set using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INPUT_FILTER) will also be used to filter the input files that are used for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producing the source files to browse (i.e. when SOURCE_BROWSER is set to YES).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FILTER_SOURCE_FILES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FILTER_SOURCE_PATTERNS tag can be used to specify source filters per file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pattern. A pattern will override the setting for FILTER_PATTERN (if any) 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it is also possible to disable source filtering for a specific pattern using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ext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= (so without naming a filter).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FILTER_SOURCE_FILES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FILTER_SOURCE_PATTERNS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USE_MDFILE_AS_MAINPAGE tag refers to the name of a markdown file that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is part of the input, its contents will be placed on the main page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(index.html). This can be useful if you have a project on for instance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GitHub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and want to reuse the introduction page also for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output.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USE_MDFILE_AS_MAINPAGE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IMPLICIT_DIR_DOCS tag is set to YES, any README.md file found in sub-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directories of the project's root, is used as the documentation for that sub-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directory, except when the README.md starts with a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dir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\page or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mainpage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command. If set to NO, the README.md file needs to start with an explicit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dir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command in order to be used as directory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IMPLICIT_DIR_DOCS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Fortran standard specifies that for fixed formatted Fortran code all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characters from position 72 are to be considered as comment. A common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extension is to allow longer lines before the automatic comment starts.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setting FORTRAN_COMMENT_AFTER will also make it possible that longer lines can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be processed before the automatic comment starts.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Minimum value: 7, maximum value: 10000, default value: 72.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FORTRAN_COMMENT_AFTER  = 72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Configuration options related to source browsing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SOURCE_BROWSER tag is set to YES then a list of source files will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generated. Documented entities will be cross-referenced with these sources.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Note: To get rid of all source code in the generated output, make sure that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also VERBATIM_HEADERS is set to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SOURCE_BROWSER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Setting the INLINE_SOURCES tag to YES will include the body of functions,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multi-line macros,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enums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or list initialized variables directly into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INLINE_SOURCES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Setting the STRIP_CODE_COMMENTS tag to YES will instruct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to hide any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special comment blocks from generated source code fragments. Normal C, C++ 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Fortran comments will always remain visible.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STRIP_CODE_COMMENTS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REFERENCED_BY_RELATION tag is set to YES then for each documented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entity all documented functions referencing it will be listed.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REFERENCED_BY_RELATION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REFERENCES_RELATION tag is set to YES then for each documented function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all documented entities called/used by that function will be listed.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REFERENCES_RELATION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REFERENCES_LINK_SOURCE tag is set to YES and SOURCE_BROWSER tag is set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to YES then the hyperlinks from functions in REFERENCES_RELATION 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REFERENCED_BY_RELATION lists will link to the source code. Otherwise they will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link to the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REFERENCES_LINK_SOURCE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SOURCE_TOOLTIPS is enabled (the default) then hovering a hyperlink in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source code will show a tooltip with additional information such as prototype,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brief description and links to the definition and documentation. Since this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will make the HTML file larger and loading of large files a bit slower, you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can opt to disable this feature.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SOURCE_BROWSER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SOURCE_TOOLTIPS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USE_HTAGS tag is set to YES then the references to source code will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point to the HTML generated by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htags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(1) tool instead of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built-in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source browser.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htags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tool is part of GNU's global source tagging system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(see https://www.gnu.org/software/global/global.html). You will need version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4.8.6 or higher.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To use it do the following: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- Install the latest version of global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- Enable SOURCE_BROWSER and USE_HTAGS in the configuration file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- Make sure the INPUT points to the root of the source tree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- Run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as normal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invoke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htags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(and that will in turn invoke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gtags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), so these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tools must be available from the command line (i.e. in the search path).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result: instead of the source browser generated by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the links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source code will now point to the output of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htags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SOURCE_BROWSER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USE_HTAGS   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VERBATIM_HEADERS tag is set the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verbatim copy of the header file for each class for which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an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include 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specified. Set to NO to disable this.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See also: Section \class.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VERBATIM_HEADERS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CLANG_ASSISTED_PARSING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use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clang parser (see: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http://clang.llvm.org/) for more accurate parsing at the cost of reduced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performance. This can be particularly helpful with template rich C++ code for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which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Doxygen's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built-in parser lacks the necessary type information.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Note: The availability of this option depends on whether or not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was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generated with the -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Duse_libclang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=ON option 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CMake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CLANG_ASSISTED_PARSING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CLANG_ASSISTED_PARSING tag is set to YES and the CLANG_ADD_INC_PATHS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add the directory of each input to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include path.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CLANG_ASSISTED_PARSING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CLANG_ADD_INC_PATHS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clang assisted parsing is enabled you can provide the compiler with command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line options that you would normally use when invoking the compiler. Note that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include paths will already be set by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for the files and directories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specified with INPUT and INCLUDE_PATH.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CLANG_ASSISTED_PARSING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CLANG_OPTIONS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clang assisted parsing is enabled you can provide the clang parser with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path to the directory containing a file called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compile_commands.json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This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file is the compilation database (see: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http://clang.llvm.org/docs/HowToSetupToolingForLLVM.html) containing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options used when the source files were built. This is equivalent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specifying the -p option to a clang tool, such as clang-check. These options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will then be passed to the parser. Any options specified with CLANG_OPTIONS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will be added as well.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Note: The availability of this option depends on whether or not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was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generated with the -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Duse_libclang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=ON option 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CMake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CLANG_DATABASE_PATH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Configuration options related to the alphabetical class index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ALPHABETICAL_INDEX tag is set to YES, an alphabetical index of all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compounds will be generated. Enable this if the project contains a lot of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classes,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structs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unions or interfaces.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ALPHABETICAL_INDEX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IGNORE_PREFIX tag can be used to specify a prefix (or a list of prefixes)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that should be ignored while generating the index headers. The IGNORE_PREFIX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tag works for classes, function and member names. The entity will be placed 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alphabetical list under the first letter of the entity name that remains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after removing the prefix.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ALPHABETICAL_INDEX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IGNORE_PREFIX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Configuration options related to the HTML output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GENERATE_HTML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HTML output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GENERATE_HTML  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HTML_OUTPUT tag is used to specify where the HTML docs will be put. If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relative path is entered the value of OUTPUT_DIRECTORY will be put in front of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directory is: html.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HTML_OUTPUT            = html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HTML_FILE_EXTENSION tag can be used to specify the file extension for each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generated HTML page (for example: 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htm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php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.asp).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.html.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HTML_FILE_EXTENSION    = .html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HTML_HEADER tag can be used to specify a user-defined HTML header file for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each generated HTML page. If the tag is left blank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standard header.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To get valid HTML the header file that includes any scripts and style sheets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that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needs, which is dependent on the configuration options used (e.g.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setting GENERATE_TREEVIEW). It is highly recommended to start with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default header using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-w html new_header.html new_footer.html new_stylesheet.css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YourConfigFile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and then modify the file new_header.html. See also section "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usage"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for information on how to generate the default header that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normally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uses.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Note: The header is subject to change so you typically have to regenerate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default header when upgrading to a newer version of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For a description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of the possible markers and block names see the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HTML_HEADER 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HTML_FOOTER tag can be used to specify a user-defined HTML footer for each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generated HTML page. If the tag is left blank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a standard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footer. See HTML_HEADER for more information on how to generate a default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footer and what special commands can be used inside the footer. See also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section "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usage" for information on how to generate the default footer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that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normally uses.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HTML_FOOTER 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HTML_STYLESHEET tag can be used to specify a user-defined cascading style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sheet that is used by each HTML page. It can be used to fine-tune the look of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HTML output. If left blank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a default style sheet.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See also section "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usage" for information on how to generate the style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 xml:space="preserve"># sheet that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normally uses.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Note: It is recommended to use HTML_EXTRA_STYLESHEET instead of this tag, as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it is more robust and this tag (HTML_STYLESHEET) will in the future become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obsolete.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HTML_STYLESHEET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HTML_EXTRA_STYLESHEET tag can be used to specify additional user-defined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cascading style sheets that are included after the standard style sheets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created by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Using this option one can overrule certain style aspects.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is preferred over using HTML_STYLESHEET since it does not replace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standard style sheet and is therefore more robust against future updates.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copy the style sheet files to the output directory.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Note: The order of the extra style sheet files is of importance (e.g. the last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style sheet in the list overrules the setting of the previous ones in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list).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Note: Since the styling of scrollbars can currently not be overruled 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Webkit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/Chromium, the styling will be left out of the default doxygen.css if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one or more extra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stylesheets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have been specified. So if scrollbar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customization is desired it has to be added explicitly. For an example see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HTML_EXTRA_STYLESHEET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HTML_EXTRA_FILES tag can be used to specify one or more extra images 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other source files which should be copied to the HTML output directory. Note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that these files will be copied to the base HTML output directory. Use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$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relpath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^ marker in the HTML_HEADER and/or HTML_FOOTER files to load these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files. In the HTML_STYLESHEET file, use the file name only. Also note that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files will be copied as-is; there are no commands or markers available.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HTML_EXTRA_FILES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HTML_COLORSTYLE tag can be used to specify if the generated HTML output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should be rendered with a dark or light theme.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Possible values are: LIGHT always generates light mode output, DARK always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generates dark mode output, AUTO_LIGHT automatically sets the mode according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to the user preference, uses light mode if no preference is set (the default),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AUTO_DARK automatically sets the mode according to the user preference, uses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dark mode if no preference is set and TOGGLE allows a user to switch between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light and dark mode via a button.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AUTO_LIGHT.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HTML_COLORSTYLE        = AUTO_LIGHT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HTML_COLORSTYLE_HUE tag controls the color of the HTML output.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will adjust the colors in the style sheet and background images according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color. Hue is specified as an angle on a color-wheel, see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https://en.wikipedia.org/wiki/Hue for more information. For instance the value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0 represents red, 60 is yellow, 120 is green, 180 is cyan, 240 is blue, 300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purple, and 360 is red again.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Minimum value: 0, maximum value: 359, default value: 220.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HTML_COLORSTYLE_HUE    = 220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HTML_COLORSTYLE_SAT tag controls the purity (or saturation) of the colors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 the HTML output. For a value of 0 the output will use gray-scales only.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value of 255 will produce the most vivid colors.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Minimum value: 0, maximum value: 255, default value: 100.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HTML_COLORSTYLE_SAT    = 100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HTML_COLORSTYLE_GAMMA tag controls the gamma correction applied to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luminance component of the colors in the HTML output. Values below 100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gradually make the output lighter, whereas values above 100 make the output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darker. The value divided by 100 is the actual gamma applied, so 80 represents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 gamma of 0.8, The value 220 represents a gamma of 2.2, and 100 does not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change the gamma.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Minimum value: 40, maximum value: 240, default value: 80.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HTML_COLORSTYLE_GAMMA  = 80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HTML_DYNAMIC_MENUS tag is set to YES then the generated HTML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documentation will contain a main index with vertical navigation menus that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are dynamically created via JavaScript. If disabled, the navigation index will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consists of multiple levels of tabs that are statically embedded in every HTML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page. Disable this option to support browsers that do not have JavaScript,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like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help browser.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HTML_DYNAMIC_MENUS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HTML_DYNAMIC_SECTIONS tag is set to YES then the generated HTML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documentation will contain sections that can be hidden and shown after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page has loaded.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HTML_DYNAMIC_SECTIONS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HTML_CODE_FOLDING tag is set to YES then classes and functions can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dynamically folded and expanded in the generated HTML source code.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HTML_CODE_FOLDING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HTML_COPY_CLIPBOARD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show an icon 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top right corner of code and text fragments that allows the user to copy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its content to the clipboard. Note this only works if supported by the browser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and the web page is served via a secure context (see: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https://www.w3.org/TR/secure-contexts/), i.e. using the https: or file: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protocol.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HTML_COPY_CLIPBOARD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stores a couple of settings persistently in the browser (via e.g.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cookies). By default these settings apply to all HTML pages generated by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across all projects. The HTML_PROJECT_COOKIE tag can be used to store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settings under a project specific key, such that the user preferences will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be stored separately.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HTML_PROJECT_COOKIE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With HTML_INDEX_NUM_ENTRIES one can control the preferred number of </w:t>
      </w: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entries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shown in the various tree structured indices initially; the user can expand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and collapse entries dynamically later on.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expand the tree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such a level that at most the specified number of entries are visible (unless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 fully collapsed tree already exceeds this amount). So setting the number of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entries 1 will produce a full collapsed tree by default. 0 is a special value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representing an infinite number of entries and will result in a full expanded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tree by default.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Minimum value: 0, maximum value: 9999, default value: 100.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HTML_INDEX_NUM_ENTRIES = 100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GENERATE_DOCSET tag is set to YES, additional index files will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generated that can be used as input for Apple's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Xcode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3 integrated development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environment (see: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https://developer.apple.com/xcode/), introduced with OSX 10.5 (Leopard).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create a documentation set,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a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Makefile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in the HTML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output directory. Running make will produce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docset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in that directory 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running make install will install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docset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~/Library/Developer/Shared/Documentation/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DocSets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so that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Xcode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find it 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startup. See https://developer.apple.com/library/archive/featuredarticles/Doxy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genXcode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/_index.html for more information.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GENERATE_DOCSET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This tag determines the name of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docset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feed. A documentation feed provides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an umbrella under which multiple documentation sets from a single provider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(such as a company or product suite) can be grouped.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default value is: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generated docs.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GENERATE_DOCSET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DOCSET_FEEDNAME        = "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generated docs"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This tag determines the URL of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docset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feed. A documentation feed provides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an umbrella under which multiple documentation sets from a single provider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(such as a company or product suite) can be grouped.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GENERATE_DOCSET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DOCSET_FEEDURL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specifies a string that should uniquely identify the documentation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set bundle. This should be a reverse domain-name style string, e.g.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com.mycompany.MyDocSet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append 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docset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to the name.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default value is: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org.doxygen.Project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This tag requires that the tag GENERATE_DOCSET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DOCSET_BUNDLE_ID       =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org.doxygen.Project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DOCSET_PUBLISHER_ID tag specifies a string that should uniquely identify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documentation publisher. This should be a reverse domain-name style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string, e.g.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com.mycompany.MyDocSet.documentation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default value is: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org.doxygen.Publisher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GENERATE_DOCSET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DOCSET_PUBLISHER_ID    =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org.doxygen.Publisher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DOCSET_PUBLISHER_NAME tag identifies the documentation publisher.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Publisher.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GENERATE_DOCSET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DOCSET_PUBLISHER_NAME  = Publisher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GENERATE_HTMLHELP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generates three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additional HTML index files: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index.hhp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index.hhc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and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index.hhk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index.hhp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is a project file that can be read by Microsoft's HTML Help Workshop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on Windows. In the beginning of 2021 Microsoft took the original page, with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a.o.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the download links, offline (the HTML help workshop was already many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years in maintenance mode). You can download the HTML help workshop from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web archives at Installation executable (see: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http://web.archive.org/web/20160201063255/http://download.microsoft.com/downlo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ad/0/A/9/0A939EF6-E31C-430F-A3DF-DFAE7960D564/htmlhelp.exe).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HTML Help Workshop contains a compiler that can convert all HTML output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generated by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into a single compiled HTML file (.chm). Compiled HTML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files are now used as the Windows 98 help format, and will replace the old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Windows help format (.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hlp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 on all Windows platforms in the future. Compressed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HTML files also contain an index, a table of contents, and you can search for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words in the documentation. The HTML workshop also contains a viewer for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compressed HTML files.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GENERATE_HTMLHELP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CHM_FILE tag can be used to specify the file name of the resulting .chm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file. You can add a path in front of the file if the result should not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written to the html output directory.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GENERATE_HTMLHELP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CHM_FILE    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HHC_LOCATION tag can be used to specify the location (absolute path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including file name) of the HTML help compiler (hhc.exe). If non-empty,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try to run the HTML help compiler on the generated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index.hhp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file has to be specified with full path.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GENERATE_HTMLHELP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HHC_LOCATION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GENERATE_CHI flag controls if a separate .chi index file is generated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(YES) or that it should be included in the main .chm file (NO).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GENERATE_HTMLHELP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GENERATE_CHI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CHM_INDEX_ENCODING is used to encode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HtmlHelp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index (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hhk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), content (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hhc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and project file content.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GENERATE_HTMLHELP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CHM_INDEX_ENCODING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BINARY_TOC flag controls whether a binary table of contents is generated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(YES) or a normal table of contents (NO) in the .chm file. Furthermore it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enables the Previous and Next buttons.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GENERATE_HTMLHELP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BINARY_TOC  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TOC_EXPAND flag can be set to YES to add extra items for group members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table of contents of the HTML help documentation and to the tree view.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GENERATE_HTMLHELP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TOC_EXPAND  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SITEMAP_URL tag is used to specify the full URL of the place where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generated documentation will be placed on the server by the user during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deployment of the documentation. The generated sitemap is called sitemap.xml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and placed on the directory specified by HTML_OUTPUT. In case no SITEMAP_URL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is specified no sitemap is generated. For information about the sitemap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protocol see https://www.sitemaps.org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SITEMAP_URL 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GENERATE_QHP tag is set to YES and both QHP_NAMESPACE 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QHP_VIRTUAL_FOLDER are set, an additional index file will be generated that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can be used as input 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Qt's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qhelpgenerator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to generate a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Compressed Help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(.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qch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 of the generated HTML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GENERATE_QHP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QHG_LOCATION tag is specified, the QCH_FILE tag can be used to specify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file name of the resulting 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qch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file. The path specified is relative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HTML output folder.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GENERATE_QHP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QCH_FILE    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QHP_NAMESPACE tag specifies the namespace to use when generating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Help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Project output. For more information please see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Help Project / Namespace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(see: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https://doc.qt.io/archives/qt-4.8/qthelpproject.html#namespace).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default value is: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org.doxygen.Project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GENERATE_QHP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QHP_NAMESPACE          =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org.doxygen.Project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QHP_VIRTUAL_FOLDER tag specifies the namespace to use when generating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Qt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Help Project output. For more information please see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Help Project / Virtual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Folders (see: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https://doc.qt.io/archives/qt-4.8/qthelpproject.html#virtual-folders).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doc.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GENERATE_QHP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QHP_VIRTUAL_FOLDER     = doc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QHP_CUST_FILTER_NAME tag is set, it specifies the name of a custom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 xml:space="preserve"># filter to add. For more information please see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Help Project / Custom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Filters (see: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https://doc.qt.io/archives/qt-4.8/qthelpproject.html#custom-filters).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GENERATE_QHP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QHP_CUST_FILTER_NAME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QHP_CUST_FILTER_ATTRS tag specifies the list of the attributes of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custom filter to add. For more information please see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Help Project / Custom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Filters (see: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https://doc.qt.io/archives/qt-4.8/qthelpproject.html#custom-filters).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GENERATE_QHP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QHP_CUST_FILTER_ATTRS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QHP_SECT_FILTER_ATTRS tag specifies the list of the attributes this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project's filter section matches.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Help Project / Filter Attributes (see: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https://doc.qt.io/archives/qt-4.8/qthelpproject.html#filter-attributes).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GENERATE_QHP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QHP_SECT_FILTER_ATTRS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QHG_LOCATION tag can be used to specify the location (absolute path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including file name) of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Qt's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qhelpgenerator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. If non-empty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try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run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qhelpgenerator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on the generated 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qhp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file.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GENERATE_QHP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QHG_LOCATION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GENERATE_ECLIPSEHELP tag is set to YES, additional index files will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generated, together with the HTML files, they form an Eclipse help plugin.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install this plugin and make it available under the help contents menu 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Eclipse, the contents of the directory containing the HTML and XML files needs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to be copied into the plugins directory of eclipse. The name of the directory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within the plugins directory should be the same as the ECLIPSE_DOC_ID value.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After copying Eclipse needs to be restarted before the help appears.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GENERATE_ECLIPSEHELP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 unique identifier for the Eclipse help plugin. When installing the plugin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directory name containing the HTML and XML files should also have this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name. Each documentation set should have its own identifier.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default value is: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org.doxygen.Project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GENERATE_ECLIPSEHELP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ECLIPSE_DOC_ID         =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org.doxygen.Project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you want full control over the layout of the generated HTML pages it might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be necessary to disable the index and replace it with your own.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DISABLE_INDEX tag can be used to turn on/off the condensed index (tabs) at top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of each HTML page. A value of NO enables the index and the value YES disables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it. Since the tabs in the index contain the same information as the navigation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tree, you can set this option to YES if you also set GENERATE_TREEVIEW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DISABLE_INDEX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GENERATE_TREEVIEW tag is used to specify whether a tree-like index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structure should be generated to display hierarchical information. If the tag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value is set to YES, a side panel will be generated containing a tree-like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index structure (just like the one that is generated for HTML Help). For this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to work a browser that supports JavaScript, DHTML, CSS and frames is required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(i.e. any modern browser). Windows users are probably better off using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HTML help feature. Via custom style sheets (see HTML_EXTRA_STYLESHEET) one can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further fine tune the look of the index (see "Fine-tuning the output"). As an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example, the default style sheet generated by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has an example that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shows how to put an image at the root of the tree instead of the PROJECT_NAME.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Since the tree basically has more details information than the tab index, you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could consider setting DISABLE_INDEX to YES when enabling this option.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GENERATE_TREEVIEW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When GENERATE_TREEVIEW is set to YES, the PAGE_OUTLINE_PANEL option determines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an additional navigation panel is shown at the right hand side of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screen, displaying an outline of the contents of the main page, similar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e.g. https://developer.android.com/reference If GENERATE_TREEVIEW is set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NO, this option has no effect.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PAGE_OUTLINE_PANEL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When GENERATE_TREEVIEW is set to YES, the FULL_SIDEBAR option determines if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side bar is limited to only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treeview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area (value NO) or if it should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extend to the full height of the window (value YES). Setting this to YES gives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 layout similar to e.g. https://docs.readthedocs.io with more room for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contents, but less room for the project logo, title, and description. If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GENERATE_TREEVIEW is set to NO, this option has no effect.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FULL_SIDEBAR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ENUM_VALUES_PER_LINE tag can be used to set the number of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enum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values that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group on one line in the generated HTML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Note that a value of 0 will completely suppress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enum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values from appearing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 the overview section.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Minimum value: 0, maximum value: 20, default value: 4.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ENUM_VALUES_PER_LINE   = 4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When the SHOW_ENUM_VALUES tag is set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show the specified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enumeration values besides the enumeration mnemonics.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SHOW_ENUM_VALUES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treeview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is enabled (see GENERATE_TREEVIEW) then this tag can be used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to set the initial width (in pixels) of the frame in which the tree is shown.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Minimum value: 0, maximum value: 1500, default value: 250.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TREEVIEW_WIDTH         = 250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EXT_LINKS_IN_WINDOW option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open links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external symbols imported via tag files in a separate window.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EXT_LINKS_IN_WINDOW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OBFUSCATE_EMAILS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obfuscate email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addresses.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OBFUSCATE_EMAILS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HTML_FORMULA_FORMAT option is set to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svg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use the pdf2svg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tool (see https://github.com/dawbarton/pdf2svg) 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inkscape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(see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https://inkscape.org) to generate formulas as SVG images instead of PNGs for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HTML output. These images will generally look nicer at scaled resolutions.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Possible values are: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png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(the default) and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svg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(looks nicer but requires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pdf2svg 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inkscape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tool).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default value is: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png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HTML_FORMULA_FORMAT    =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png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Use this tag to change the font size of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formulas included as images 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HTML documentation. When you change the font size after a successful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run you need to manually remove any form_*.png images from the HTML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output directory to force them to be regenerated.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Minimum value: 8, maximum value: 50, default value: 10.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FORMULA_FONTSIZE       = 10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FORMULA_MACROFILE can contain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newcommand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and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renewcommand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commands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to create new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commands to be used in formulas as building blocks. See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section "Including formulas" for details.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FORMULA_MACROFILE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Enable the USE_MATHJAX option to render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formulas using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(see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https://www.mathjax.org) which uses client side JavaScript for the rendering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instead of using pre-rendered bitmaps. Use this if you do not have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installed or if you want to formulas look prettier in the HTML output. When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enabled you may also need to install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separately and configure the path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to it using the MATHJAX_RELPATH option.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USE_MATHJAX 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 xml:space="preserve"># With MATHJAX_VERSION it is possible to specify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version to be used.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Note that the different versions of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have different requirements with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regards to the different settings, so it is possible that also other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settings have to be changed when switching between the different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versions.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Possible values are: MathJax_2, MathJax_3 and MathJax_4.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MathJax_2.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USE_MATHJAX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MATHJAX_VERSION        = MathJax_2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is enabled you can set the default output format to be used for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output. For more details about the output format see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version 2 (see: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https://docs.mathjax.org/en/v2.7/output.html),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version 3 (see: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https://docs.mathjax.org/en/v3.2/output/index.html) and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version 4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(see: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https://docs.mathjax.org/en/v4.0/output/index.htm).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Possible values are: HTML-CSS (which is slower, but has the best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compatibility. This is the name 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version 2, 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version 3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this will be translated into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chtml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),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NativeMML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(i.e.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MathML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Only supported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2. 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version 3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chtml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be used instead.),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chtml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(This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is the name 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version 3, 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version 2 this will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translated into HTML-CSS) and SVG.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HTML-CSS.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USE_MATHJAX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MATHJAX_FORMAT         = HTML-CSS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is enabled you need to specify the location relative to the HTML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output directory using the MATHJAX_RELPATH option. 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version 2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destination directory should contain the MathJax.js script. For instance, if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directory is located at the same level as the HTML output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directory, then MATHJAX_RELPATH should be ../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mathjax.s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versions 3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and 4 the destination directory should contain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-&lt;format&gt;.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js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script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(where &lt;format&gt; is either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chtml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svg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). The default value points to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Content Delivery Network so you can quickly see the result without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installing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However, it is strongly recommended to install a local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copy of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from https://www.mathjax.org before deployment. The default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value is: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- in case of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version 2: https://cdn.jsdelivr.net/npm/mathjax@2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- in case of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version 3: https://cdn.jsdelivr.net/npm/mathjax@3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- in case of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version 4: https://cdn.jsdelivr.net/npm/mathjax@4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USE_MATHJAX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MATHJAX_RELPATH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MATHJAX_EXTENSIONS tag can be used to specify one or more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extension names that should be enabled during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rendering. For example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version 2 (see https://docs.mathjax.org/en/v2.7/tex.html):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MATHJAX_EXTENSIONS =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/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AMSmath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/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AMSsymbols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For example 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version 3 (see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https://docs.mathjax.org/en/v3.2/input/tex/extensions/):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MATHJAX_EXTENSIONS =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ams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For example 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version 4 (see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https://docs.mathjax.org/en/v4.0/input/tex/extensions/):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MATHJAX_EXTENSIONS = units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Note that 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version 4 quite a few extensions are already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automatically loaded. To disable a package in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version 4 one can use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package name prepended with a minus sign (- like MATHJAX_EXTENSIONS +=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-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textmacros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USE_MATHJAX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MATHJAX_EXTENSIONS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MATHJAX_CODEFILE tag can be used to specify a file with JavaScript pieces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of code that will be used on startup of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code. See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site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for more details: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-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version 2 (see: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https://docs.mathjax.org/en/v2.7/)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-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version 3 (see: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https://docs.mathjax.org/en/v3.2/)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-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MathJax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version 4 (see: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https://docs.mathjax.org/en/v4.0/) For an example see the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USE_MATHJAX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MATHJAX_CODEFILE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When the SEARCHENGINE tag is enabled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a search box for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HTML output. The underlying search engine uses JavaScript and DHTML 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should work on any modern browser. Note that when using HTML help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(GENERATE_HTMLHELP),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Qt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help (GENERATE_QHP), 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docsets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(GENERATE_DOCSET)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there is already a search function so this one should typically be disabled.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For large projects the JavaScript based search engine can be slow, then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enabling SERVER_BASED_SEARCH may provide a better solution. It is possible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search using the keyboard; to jump to the search box use &lt;access key&gt; + 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(what the &lt;access key&gt; is depends on the OS and browser, but it is typically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&lt;CTRL&gt;, &lt;ALT&gt;/&lt;option&gt;, or both). Inside the search box use the &lt;cursor down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key&gt; to jump into the search results window, the results can be navigated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using the &lt;cursor keys&gt;. Press &lt;Enter&gt; to select an item or &lt;escape&gt; to cancel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search. The filter options can be selected when the cursor is inside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search box by pressing &lt;Shift&gt;+&lt;cursor down&gt;. Also here use the &lt;cursor keys&gt;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to select a filter and &lt;Enter&gt; or &lt;escape&gt; to activate or cancel the filter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option.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GENERATE_HTML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SEARCHENGINE   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When the SERVER_BASED_SEARCH tag is enabled the search engine will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implemented using a web server instead of a web client using JavaScript. There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are two flavors of web server based searching depending on the EXTERNAL_SEARCH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setting. When disabled,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a PHP script for searching 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an index file used by the script. When EXTERNAL_SEARCH is enabled the indexing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and searching needs to be provided by external tools. See the section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"External Indexing and Searching" for details.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SEARCHENGINE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SERVER_BASED_SEARCH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When EXTERNAL_SEARCH tag is enabled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no longer generate the PHP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script for searching. Instead the search results are written to an XML file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which needs to be processed by an external indexer.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invoke an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external search engine pointed to by the SEARCHENGINE_URL option to obtain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search results.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ships with an example indexer (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doxyindexer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 and search engine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(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doxysearch.cgi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 which are based on the open source search engine library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Xapian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(see: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https://xapian.org/).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See the section "External Indexing and Searching" for details.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SEARCHENGINE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EXTERNAL_SEARCH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SEARCHENGINE_URL should point to a search engine hosted by a web server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which will return the search results when EXTERNAL_SEARCH is enabled.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ships with an example indexer (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doxyindexer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 and search engine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(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doxysearch.cgi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 which are based on the open source search engine library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Xapian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(see: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https://xapian.org/). See the section "External Indexing and Searching" for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details.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SEARCHENGINE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SEARCHENGINE_URL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When SERVER_BASED_SEARCH and EXTERNAL_SEARCH are both enabled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unindexed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search data is written to a file for indexing by an external tool. With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SEARCHDATA_FILE tag the name of this file can be specified.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file is: searchdata.xml.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SEARCHENGINE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SEARCHDATA_FILE        = searchdata.xml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When SERVER_BASED_SEARCH and EXTERNAL_SEARCH are both enabled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EXTERNAL_SEARCH_ID tag can be used as an identifier for the project. This 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useful in combination with EXTRA_SEARCH_MAPPINGS to search through multiple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projects and redirect the results back to the right project.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SEARCHENGINE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EXTERNAL_SEARCH_ID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EXTRA_SEARCH_MAPPINGS tag can be used to enable searching through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projects other than the one defined by this configuration file, but that are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all added to the same external search index. Each project needs to have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unique id set via EXTERNAL_SEARCH_ID. The search mapping then maps the id of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to a relative location where the documentation can be found. The format is: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EXTRA_SEARCH_MAPPINGS = tagname1=loc1 tagname2=loc2 ...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SEARCHENGINE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EXTRA_SEARCH_MAPPINGS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 xml:space="preserve"># Configuration options related to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output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GENERATE_LATEX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output.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GENERATE_LATEX 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LATEX_OUTPUT tag is used to specify where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docs will be put. If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relative path is entered the value of OUTPUT_DIRECTORY will be put in front of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directory is: latex.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GENERATE_LATEX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LATEX_OUTPUT           = latex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LATEX_CMD_NAME tag can be used to specify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command name to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invoked.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 that when not enabling USE_PDFLATEX the default is latex when enabling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USE_PDFLATEX the default is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pdflatex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and when in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later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case latex 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chosen this is overwritten by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pdflatex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For specific output languages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default can have been set differently, this depends on the implementation of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output language.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GENERATE_LATEX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LATEX_CMD_NAME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MAKEINDEX_CMD_NAME tag can be used to specify the command name to generate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index 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Note: This tag is used in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Makefile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/ make.bat.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See also: LATEX_MAKEINDEX_CMD for the part in the generated output file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(.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default file is: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makeindex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GENERATE_LATEX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MAKEINDEX_CMD_NAME     =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makeindex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LATEX_MAKEINDEX_CMD tag can be used to specify the command name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generate index 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In case there is no backslash (\) as first character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 xml:space="preserve"># it will be automatically added in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code.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Note: This tag is used in the generated output file (.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See also: MAKEINDEX_CMD_NAME for the part in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Makefile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/ make.bat.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default value is: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makeindex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GENERATE_LATEX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LATEX_MAKEINDEX_CMD    =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makeindex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COMPACT_LATEX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generates more compact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documents. This may be useful for small projects and may help to save some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trees in general.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GENERATE_LATEX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COMPACT_LATEX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PAPER_TYPE tag can be used to set the paper type that is used by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printer.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Possible values are: a4 (210 x 297 mm), letter (8.5 x 11 inches), legal (8.5 x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14 inches) and executive (7.25 x 10.5 inches).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a4.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GENERATE_LATEX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PAPER_TYPE             = a4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EXTRA_PACKAGES tag can be used to specify one or more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package names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that should be included in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output. The package can be specified just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by its name or with the correct syntax as to be used with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usepackage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command. To get the times font for instance you can specify 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EXTRA_PACKAGES=times or EXTRA_PACKAGES={times}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To use the option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intlimits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with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amsmath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package you can specify: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EXTRA_PACKAGES=[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intlimits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]{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amsmath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}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left blank no extra packages will be included.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GENERATE_LATEX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EXTRA_PACKAGES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LATEX_HEADER tag can be used to specify a user-defined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header for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generated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document. The header should contain everything until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first chapter. If it is left blank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a standard header. It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is highly recommended to start with a default header using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-w latex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new_header.tex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new_footer.tex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new_stylesheet.sty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and then modify the file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new_header.tex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See also section "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usage" for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information on how to generate the default header that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normally uses.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Note: Only use a user-defined header if you know what you are doing!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Note: The header is subject to change so you typically have to regenerate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default header when upgrading to a newer version of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The following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commands have a special meaning inside the header (and footer): For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description of the possible markers and block names see the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GENERATE_LATEX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LATEX_HEADER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LATEX_FOOTER tag can be used to specify a user-defined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footer for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generated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document. The footer should contain everything after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last chapter. If it is left blank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a standard footer. See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LATEX_HEADER for more information on how to generate a default footer and what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special commands can be used inside the footer. See also section "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usage" for information on how to generate the default footer that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normally uses. Note: Only use a user-defined footer if you know what you are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doing!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GENERATE_LATEX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LATEX_FOOTER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LATEX_EXTRA_STYLESHEET tag can be used to specify additional user-defined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style sheets that are included after the standard style sheets created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by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. Using this option one can overrule certain style aspects.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will copy the style sheet files to the output directory.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Note: The order of the extra style sheet files is of importance (e.g. the last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style sheet in the list overrules the setting of the previous ones in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list).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GENERATE_LATEX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LATEX_EXTRA_STYLESHEET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LATEX_EXTRA_FILES tag can be used to specify one or more extra images 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other source files which should be copied to the LATEX_OUTPUT output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directory. Note that the files will be copied as-is; there are no commands 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markers available.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GENERATE_LATEX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LATEX_EXTRA_FILES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PDF_HYPERLINKS tag is set to YES,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that is generated 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prepared for conversion to PDF (using ps2pdf 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pdflatex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). The PDF file will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contain links (just like the HTML output) instead of page references. This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makes the output suitable for online browsing using a PDF viewer.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GENERATE_LATEX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PDF_HYPERLINKS 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USE_PDFLATEX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use the engine as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specified with LATEX_CMD_NAME to generate the PDF file directly from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files. Set this option to YES, to get a higher quality PDF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See also section LATEX_CMD_NAME for selecting the engine.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GENERATE_LATEX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USE_PDFLATEX   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LATEX_BATCHMODE tag signals the behavior of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in case of an error.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Possible values are: NO same as ERROR_STOP, YES same as BATCH, BATCH In batch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mode nothing is printed on the terminal, errors are scrolled as if &lt;return&gt; 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hit at every error; missing files that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tries to input or request from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keyboard input (\read on a not open input stream) cause the job to abort,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NON_STOP In nonstop mode the diagnostic message will appear on the terminal,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but there is no possibility of user interaction just like in batch mode,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SCROLL In scroll mode,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stop only for missing files to input or if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keyboard input is necessary and ERROR_STOP In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errorstop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mode,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stop 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each error, asking for user intervention.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GENERATE_LATEX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LATEX_BATCHMODE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LATEX_HIDE_INDICES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not include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index chapters (such as File Index, Compound Index, etc.) in the output.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GENERATE_LATEX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LATEX_HIDE_INDICES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LATEX_BIB_STYLE tag can be used to specify the style to use for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bibliography, e.g.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plainnat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ieeetr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See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https://en.wikipedia.org/wiki/BibTeX and \cite for more info.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default value is: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plainnat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GENERATE_LATEX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LATEX_BIB_STYLE        =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plainnat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LATEX_EMOJI_DIRECTORY tag is used to specify the (relative or absolute)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path from which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emoji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images will be read. If a relative path is entered,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it will be relative to the LATEX_OUTPUT directory. If left blank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LATEX_OUTPUT directory will be used.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GENERATE_LATEX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LATEX_EMOJI_DIRECTORY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Configuration options related to the RTF output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GENERATE_RTF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RTF output.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RTF output is optimized for Word 97 and may not look too pretty with other RTF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readers/editors.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GENERATE_RTF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RTF_OUTPUT tag is used to specify where the RTF docs will be put. If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relative path is entered the value of OUTPUT_DIRECTORY will be put in front of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directory is: rtf.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GENERATE_RTF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RTF_OUTPUT             = rtf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COMPACT_RTF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generates more compact RTF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documents. This may be useful for small projects and may help to save some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trees in general.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GENERATE_RTF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COMPACT_RTF 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RTF_HYPERLINKS tag is set to YES, the RTF that is generated will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contain hyperlink fields. The RTF file will contain links (just like the HTML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output) instead of page references. This makes the output suitable for online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browsing using Word or some other Word compatible readers that support those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fields.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Note: WordPad (write) and others do not support links.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GENERATE_RTF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RTF_HYPERLINKS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Load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stylesheet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definitions from file. Syntax is similar to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Doxygen's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configuration file, i.e. a series of assignments. You only have to provide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replacements, missing definitions are set to their default value.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See also section "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usage" for information on how to generate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default style sheet that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normally uses.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GENERATE_RTF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RTF_STYLESHEET_FILE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Set optional variables used in the generation of an RTF document. Syntax 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similar to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Doxygen's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configuration file. A template extensions file can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generated using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-e rtf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extensionFile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GENERATE_RTF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RTF_EXTENSIONS_FILE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RTF_EXTRA_FILES tag can be used to specify one or more extra images 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other source files which should be copied to the RTF_OUTPUT output directory.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 that the files will be copied as-is; there are no commands or markers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available.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GENERATE_RTF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RTF_EXTRA_FILES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Configuration options related to the man page output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GENERATE_MAN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man pages for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classes and files.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GENERATE_MAN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MAN_OUTPUT tag is used to specify where the man pages will be put. If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relative path is entered the value of OUTPUT_DIRECTORY will be put in front of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it. A directory man3 will be created inside the directory specified by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MAN_OUTPUT.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directory is: man.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GENERATE_MAN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MAN_OUTPUT             = man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MAN_EXTENSION tag determines the extension that is added to the generated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man pages. In case the manual section does not start with a number, the number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3 is prepended. The dot (.) at the beginning of the MAN_EXTENSION tag 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optional.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.3.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GENERATE_MAN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MAN_EXTENSION          = .3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MAN_SUBDIR tag determines the name of the directory created within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MAN_OUTPUT in which the man pages are placed. If defaults to man followed by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MAN_EXTENSION with the initial . removed.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GENERATE_MAN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MAN_SUBDIR  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MAN_LINKS tag is set to YES and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generates man output, then it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will generate one additional man file for each entity documented in the real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man page(s). These additional files only source the real man page, but without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them the man command would be unable to find the correct page.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GENERATE_MAN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MAN_LINKS   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Configuration options related to the XML output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GENERATE_XML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an XML file that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captures the structure of the code including all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GENERATE_XML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XML_OUTPUT tag is used to specify where the XML pages will be put. If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relative path is entered the value of OUTPUT_DIRECTORY will be put in front of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directory is: xml.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GENERATE_XML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XML_OUTPUT             = xml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XML_PROGRAMLISTING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dump the program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listings (including syntax highlighting and cross-referencing information)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XML output. Note that enabling this will significantly increase the size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of the XML output.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GENERATE_XML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XML_PROGRAMLISTING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XML_NS_MEMB_FILE_SCOPE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include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namespace members in file scope as well, matching the HTML output.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GENERATE_XML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XML_NS_MEMB_FILE_SCOPE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Configuration options related to the DOCBOOK output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GENERATE_DOCBOOK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Docbook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files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that can be used to generate PDF.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GENERATE_DOCBOOK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DOCBOOK_OUTPUT tag is used to specify where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Docbook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pages will be put.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a relative path is entered the value of OUTPUT_DIRECTORY will be put 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front of it.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default directory is: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docbook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GENERATE_DOCBOOK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 xml:space="preserve">DOCBOOK_OUTPUT         =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docbook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Configuration options for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AutoGen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Definitions output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GENERATE_AUTOGEN_DEF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an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AutoGen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Definitions (see https://autogen.sourceforge.net/) file that captures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structure of the code including all documentation. Note that this feature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is still experimental and incomplete at the moment.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GENERATE_AUTOGEN_DEF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Configuration options related to Sqlite3 output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GENERATE_SQLITE3 tag is set to YES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a Sqlite3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database with symbols found by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stored in tables.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GENERATE_SQLITE3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SQLITE3_OUTPUT tag is used to specify where the Sqlite3 database will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put. If a relative path is entered the value of OUTPUT_DIRECTORY will be put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 front of it.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directory is: sqlite3.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GENERATE_SQLITE3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SQLITE3_OUTPUT         = sqlite3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SQLITE3_RECREATE_DB tag is set to YES, the existing doxygen_sqlite3.db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database file will be recreated with each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run. If set to NO,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will warn if a database file is already found and not modify it.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GENERATE_SQLITE3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SQLITE3_RECREATE_DB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Configuration options related to the Perl module output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 xml:space="preserve"># If the GENERATE_PERLMOD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a Perl module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file that captures the structure of the code including all documentation.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 that this feature is still experimental and incomplete at the moment.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GENERATE_PERLMOD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PERLMOD_LATEX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the necessary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Makefile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rules, Perl scripts and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LaTeX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code to be able to generate PDF and DVI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output from the Perl module output.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GENERATE_PERLMOD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PERLMOD_LATEX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PERLMOD_PRETTY tag is set to YES, the Perl module output will be nicely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formatted so it can be parsed by a human reader. This is useful if you want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understand what is going on. On the other hand, if this tag is set to NO,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size of the Perl module output will be much smaller and Perl will parse it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just the same.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GENERATE_PERLMOD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PERLMOD_PRETTY 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names of the make variables in the generated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doxyrules.make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file are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prefixed with the string contained in PERLMOD_MAKEVAR_PREFIX. This is useful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so different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doxyrules.make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files included by the same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Makefile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don't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overwrite each other's variables.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GENERATE_PERLMOD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PERLMOD_MAKEVAR_PREFIX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Configuration options related to the preprocessor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ENABLE_PREPROCESSING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evaluate all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C-preprocessor directives found in the sources and include files.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ENABLE_PREPROCESSING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MACRO_EXPANSION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expand all macro names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 the source code. If set to NO, only conditional compilation will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performed. Macro expansion can be done in a controlled way by setting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EXPAND_ONLY_PREDEF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ENABLE_PREPROCESSING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MACRO_EXPANSION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EXPAND_ONLY_PREDEF and MACRO_EXPANSION tags are both set to YES then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macro expansion is limited to the macros specified with the PREDEFINED 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EXPAND_AS_DEFINED tags.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ENABLE_PREPROCESSING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EXPAND_ONLY_PREDEF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SEARCH_INCLUDES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the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include files in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INCLUDE_PATH will be searched if a #include is found.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ENABLE_PREPROCESSING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SEARCH_INCLUDES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INCLUDE_PATH tag can be used to specify one or more directories that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contain include files that are not input files but should be processed by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preprocessor. Note that the INCLUDE_PATH is not recursive, so the setting of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RECURSIVE has no effect here.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SEARCH_INCLUDES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INCLUDE_PATH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You can use the INCLUDE_FILE_PATTERNS tag to specify one or more wildcard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patterns (like *.h and *.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hpp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 to filter out the header-files in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directories. If left blank, the patterns specified with FILE_PATTERNS will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used.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ENABLE_PREPROCESSING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INCLUDE_FILE_PATTERNS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PREDEFINED tag can be used to specify one or more macro names that are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defined before the preprocessor is started (similar to the -D option of e.g.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gcc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). The argument of the tag is a list of macros of the form: name 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name=definition (no spaces). If the definition and the "=" are omitted, "=1"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is assumed. To prevent a macro definition from being undefined via #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undef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recursively expanded use the := operator instead of the = operator.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ENABLE_PREPROCESSING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PREDEFINED  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MACRO_EXPANSION and EXPAND_ONLY_PREDEF tags are set to YES then this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tag can be used to specify a list of macro names that should be expanded.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macro definition that is found in the sources will be used. Use the PREDEFINED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tag if you want to use a different macro definition that overrules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definition found in the source code.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ENABLE_PREPROCESSING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EXPAND_AS_DEFINED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SKIP_FUNCTION_MACROS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Doxygen's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preprocessor will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remove all references to function-like macros that are alone on a line, have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an all uppercase name, and do not end with a semicolon. Such function macros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are typically used for boiler-plate code, and will confuse the parser if not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removed.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ENABLE_PREPROCESSING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SKIP_FUNCTION_MACROS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Configuration options related to external references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TAGFILES tag can be used to specify one or more tag files. For each tag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file the location of the external documentation should be added. The format of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 tag file without this location is as follows: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TAGFILES = file1 file2 ...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Adding location for the tag files is done as follows: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TAGFILES = file1=loc1 "file2 = loc2" ...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where loc1 and loc2 can be relative or absolute paths or URLs. See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section "Linking to external documentation" for more information about the use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of tag files.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Note: Each tag file must have a unique name (where the name does NOT include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path). If a tag file is not located in the directory in which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run, you must also specify the path to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tagfile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here.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TAGFILES    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When a file name is specified after GENERATE_TAGFILE,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create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tag file that is based on the input files it reads. See section "Linking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external documentation" for more information about the usage of tag files.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GENERATE_TAGFILE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ALLEXTERNALS tag is set to YES, all external classes and namespaces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will be listed in the class and namespace index. If set to NO, only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inherited external classes will be listed.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ALLEXTERNALS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EXTERNAL_GROUPS tag is set to YES, all external groups will be listed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 the topic index. If set to NO, only the current project's groups will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listed.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EXTERNAL_GROUPS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EXTERNAL_PAGES tag is set to YES, all external pages will be listed 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related pages index. If set to NO, only the current project's pages will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be listed.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EXTERNAL_PAGES 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Configuration options related to diagram generator tools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#---------------------------------------------------------------------------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set to YES the inheritance and collaboration graphs will hide inheritance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and usage relations if the target is undocumented or is not a class.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HIDE_UNDOC_RELATIONS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you set the HAVE_DOT tag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assume the dot tool 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available from the path. This tool is part of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Graphviz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(see: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https://www.graphviz.org/), a graph visualization toolkit from AT&amp;T and Lucent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Bell Labs. The other options in this section have no effect if this option 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set to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HAVE_DOT    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DOT_NUM_THREADS specifies the number of dot invocations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is allowed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to run in parallel. When set to 0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base this on the number of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processors available in the system. You can set it explicitly to a value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larger than 0 to get control over the balance between CPU load and processing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speed.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Minimum value: 0, maximum value: 512, default value: 0.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DOT_NUM_THREADS        = 0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DOT_COMMON_ATTR is common attributes for nodes, edges and labels of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subgraphs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When you want a differently looking font in the dot files that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generates you can specify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fontname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fontcolor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and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fontsize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attributes.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For details please see &lt;a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href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=https://graphviz.org/doc/info/attrs.html&gt;Node,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Edge and Graph Attributes specification&lt;/a&gt; You need to make sure dot is able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to find the font, which can be done by putting it in a standard location or by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setting the DOTFONTPATH environment variable or by setting DOT_FONTPATH to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directory containing the font. Default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graphviz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fontsize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is 14.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default value is: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fontname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=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Helvetica,fontsize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=10.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DOT_COMMON_ATTR        = "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fontname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=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Helvetica,fontsize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=10"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DOT_EDGE_ATTR is concatenated with DOT_COMMON_ATTR. For elegant style you can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add 'arrowhead=open,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arrowtail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=open,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arrowsize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=0.5'. &lt;a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href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=https://graphviz.org/doc/info/arrows.html&gt;Complete documentation about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arrows shapes.&lt;/a&gt;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default value is: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labelfontname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=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Helvetica,labelfontsize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=10.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DOT_EDGE_ATTR          = "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labelfontname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=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Helvetica,labelfontsize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=10"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DOT_NODE_ATTR is concatenated with DOT_COMMON_ATTR. For view without boxes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around nodes set 'shape=plain' or 'shape=plaintext' &lt;a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href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=https://www.graphviz.org/doc/info/shapes.html&gt;Shapes specification&lt;/a&gt;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shape=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box,height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=0.2,width=0.4.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DOT_NODE_ATTR          = "shape=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box,height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=0.2,width=0.4"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You can set the path where dot can find font specified with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fontname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DOT_COMMON_ATTR and others dot attributes.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DOT_FONTPATH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CLASS_GRAPH tag is set to YES or GRAPH or BUILTIN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generate a graph for each documented class showing the direct and indirect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inheritance relations. In case the CLASS_GRAPH tag is set to YES or GRAPH 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HAVE_DOT is enabled as well, then dot will be used to draw the graph. In case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CLASS_GRAPH tag is set to YES and HAVE_DOT is disabled or if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CLASS_GRAPH tag is set to BUILTIN, then the built-in generator will be used.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CLASS_GRAPH tag is set to TEXT the direct and indirect inheritance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relations will be shown as texts / links. Explicit enabling an inheritance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graph or choosing a different representation for an inheritance graph of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specific class, can be accomplished by means of the command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inheritancegraph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Disabling an inheritance graph can be accomplished by means of the command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hideinheritancegraph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Possible values are: NO, YES, TEXT, GRAPH and BUILTIN.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CLASS_GRAPH    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COLLABORATION_GRAPH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graph for each documented class showing the direct and indirect implementation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dependencies (inheritance, containment, and class references variables) of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class with other documented classes. Explicit enabling a collaboration graph,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when COLLABORATION_GRAPH is set to NO, can be accomplished by means of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command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collaborationgraph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Disabling a collaboration graph can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accomplished by means of the command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hidecollaborationgraph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COLLABORATION_GRAPH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GROUP_GRAPHS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a graph for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groups, showing the direct groups dependencies. Explicit enabling a group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dependency graph, when GROUP_GRAPHS is set to NO, can be accomplished by means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of the command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groupgraph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Disabling a directory graph can be accomplished by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means of the command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hidegroupgraph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See also the chapter Grouping in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manual.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GROUP_GRAPHS   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UML_LOOK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inheritance 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collaboration diagrams in a style similar to the OMG's Unified Modeling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Language.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UML_LOOK    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UML_LOOK tag is enabled, the fields and methods are shown inside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class node. If there are many fields or methods and many nodes the graph may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become too big to be useful. The UML_LIMIT_NUM_FIELDS threshold limits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number of items for each type to make the size more manageable. Set this to 0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for no limit. Note that the threshold may be exceeded by 50% before the limit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is enforced. So when you set the threshold to 10, up to 15 fields may appear,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but if the number exceeds 15, the total amount of fields shown is limited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10.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Minimum value: 0, maximum value: 100, default value: 10.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UML_LOOK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UML_LIMIT_NUM_FIELDS   = 10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UML_LOOK tag is enabled, field labels are shown along the edge between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two class nodes. If there are many fields and many nodes the graph may become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too cluttered. The UML_MAX_EDGE_LABELS threshold limits the number of items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make the size more manageable. Set this to 0 for no limit.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Minimum value: 0, maximum value: 100, default value: 10.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UML_LOOK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UML_MAX_EDGE_LABELS    = 10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DOT_UML_DETAILS tag is set to NO,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show attributes 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methods without types and arguments in the UML graphs. If the DOT_UML_DETAILS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add type and arguments for attributes 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methods in the UML graphs. If the DOT_UML_DETAILS tag is set to NONE,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will not generate fields with class member information in the UML graphs.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class diagrams will look similar to the default class diagrams but using UML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notation for the relationships.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Possible values are: NO, YES and NONE.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This tag requires that the tag UML_LOOK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DOT_UML_DETAILS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DOT_WRAP_THRESHOLD tag can be used to set the maximum number of characters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to display on a single line. If the actual line length exceeds this threshold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significantly it will be wrapped across multiple lines. Some heuristics are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applied to avoid ugly line breaks.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Minimum value: 0, maximum value: 1000, default value: 17.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DOT_WRAP_THRESHOLD     = 17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TEMPLATE_RELATIONS tag is set to YES then the inheritance 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collaboration graphs will show the relations between templates and their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instances.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TEMPLATE_RELATIONS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INCLUDE_GRAPH, ENABLE_PREPROCESSING and SEARCH_INCLUDES tags are set to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a graph for each documented file showing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direct and indirect include dependencies of the file with other documented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files. Explicit enabling an include graph, when INCLUDE_GRAPH is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set to NO,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can be accomplished by means of the command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includegraph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Disabling an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include graph can be accomplished by means of the command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hideincludegraph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INCLUDE_GRAPH  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If the INCLUDED_BY_GRAPH, ENABLE_PREPROCESSING and SEARCH_INCLUDES tags are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a graph for each documented file showing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direct and indirect include dependencies of the file with other documented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files. Explicit enabling an included by graph, when INCLUDED_BY_GRAPH is set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to NO, can be accomplished by means of the command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includedbygraph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Disabling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an included by graph can be accomplished by means of the command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hideincludedbygraph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INCLUDED_BY_GRAPH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CALL_GRAPH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a call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dependency graph for every global function or class method.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 that enabling this option will significantly increase the time of a run.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So in most cases it will be better to enable call graphs for selected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functions only using the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callgraph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command. Disabling a call graph can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accomplished by means of the command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hidecallgraph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CALL_GRAPH  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CALLER_GRAPH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a caller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dependency graph for every global function or class method.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 that enabling this option will significantly increase the time of a run.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So in most cases it will be better to enable caller graphs for selected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functions only using the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callergraph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command. Disabling a caller graph can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accomplished by means of the command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hidecallergraph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CALLER_GRAPH   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GRAPHICAL_HIERARCHY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graphical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hierarchy of all classes instead of a textual one.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GRAPHICAL_HIERARCHY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DIRECTORY_GRAPH tag is set to YES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show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dependencies a directory has on other directories in a graphical way.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dependency relations are determined by the #include relations between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files in the directories. Explicit enabling a directory graph, when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DIRECTORY_GRAPH is set to NO, can be accomplished by means of the command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directorygraph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 Disabling a directory graph can be accomplished by means of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command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hidedirectorygraph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DIRECTORY_GRAPH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DIR_GRAPH_MAX_DEPTH tag can be used to limit the maximum number of levels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of child directories generated in directory dependency graphs by dot.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Minimum value: 1, maximum value: 25, default value: 1.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DIRECTORY_GRAPH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DIR_GRAPH_MAX_DEPTH    = 1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DOT_IMAGE_FORMAT tag can be used to set the image format of the images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generated by dot. For an explanation of the image formats see the section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output formats in the documentation of the dot tool (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Graphviz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(see: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https://www.graphviz.org/)).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Note the formats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svg:cairo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and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svg:cairo:cairo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cannot be used in combination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with INTERACTIVE_SVG (the INTERACTIVE_SVG will be set to NO).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Possible values are: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png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jpg, gif,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svg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png:gd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png:gd:gd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png:cairo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png:cairo:gd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png:cairo:cairo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png:cairo:gdiplus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png:gdiplus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png:gdiplus:gdiplus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svg:cairo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svg:cairo:cairo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svg:svg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svg:svg:core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gif:cairo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gif:cairo:gd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gif:cairo:gdiplus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gif:gdiplus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gif:gdiplus:gdiplus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gif:gd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gif:gd:gd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jpg:cairo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jpg:cairo:gd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jpg:cairo:gdiplus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jpg:gd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jpg:gd:gd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jpg:gdiplus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and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jpg:gdiplus:gdiplus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default value is: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png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DOT_IMAGE_FORMAT       =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png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DOT_IMAGE_FORMAT is set to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svg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svg:svg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svg:svg:core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then this option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can be set to YES to enable generation of interactive SVG images that allow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zooming and panning.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 that this requires a modern browser other than Internet Explorer. Tested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and working are Firefox, Chrome, Safari, and Opera.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 This option will be automatically disabled when DOT_IMAGE_FORMAT is set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to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svg:cairo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svg:cairo:cairo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INTERACTIVE_SVG  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DOT_PATH tag can be used to specify the path where the dot tool can be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found. If left blank, it is assumed the dot tool can be found in the path.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DOT_PATH    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DOTFILE_DIRS tag can be used to specify one or more directories that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contain dot files that are included in the documentation (see the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dotfile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command).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DOTFILE_DIRS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You can include diagrams made with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dia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documentation.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then run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dia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to produce the diagram and insert it in the documentation.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DIA_PATH tag allows you to specify the directory where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dia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binary resides.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left empty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dia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is assumed to be found in the default search path.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DIA_PATH    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DIAFILE_DIRS tag can be used to specify one or more directories that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contain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dia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files that are included in the documentation (see the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diafile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command).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DIAFILE_DIRS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When using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PlantUML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the PLANTUML_JAR_PATH tag should be used to specify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path where java can find the plantuml.jar file or to the filename of jar file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to be used. If left blank, it is assumed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PlantUML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is not used or called during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a preprocessing step.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a warning when it encounters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startuml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command in this case and will not generate output for the diagram.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PLANTUML_JAR_PATH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When using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PlantUML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the PLANTUML_CFG_FILE tag can be used to specify a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configuration file 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PlantUML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PLANTUML_CFG_FILE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When using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PlantUML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, the specified paths are searched for files specified by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the !include statement in a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PlantUML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block.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PLANTUML_INCLUDE_PATH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PLANTUMLFILE_DIRS tag can be used to specify one or more directories that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 xml:space="preserve"># contain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PlantUml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files that are included in the documentation (see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plantumlfile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command).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PLANTUMLFILE_DIRS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DOT_GRAPH_MAX_NODES tag can be used to set the maximum number of nodes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that will be shown in the graph. If the number of nodes in a graph becomes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larger than this value,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truncate the graph, which is visualized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by representing a node as a red box. Note that if the number of direct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children of the root node in a graph is already larger than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DOT_GRAPH_MAX_NODES then the graph will not be shown at all. Also note that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size of a graph can be further restricted by MAX_DOT_GRAPH_DEPTH.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Minimum value: 0, maximum value: 10000, default value: 50.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DOT_GRAPH_MAX_NODES    = 50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MAX_DOT_GRAPH_DEPTH tag can be used to set the maximum depth of the graphs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generated by dot. A depth value of 3 means that only nodes reachable from the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root by following a path via at most 3 edges will be shown. Nodes that lay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further from the root node will be omitted. Note that setting this option to 1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or 2 may greatly reduce the computation time needed for large code bases. Also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note that the size of a graph can be further restricted by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DOT_GRAPH_MAX_NODES. Using a depth of 0 means no depth restriction.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Minimum value: 0, maximum value: 1000, default value: 0.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MAX_DOT_GRAPH_DEPTH    = 0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Set the DOT_MULTI_TARGETS tag to YES to allow dot to generate multiple output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files in one run (i.e. multiple -o and -T options on the command line). This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makes dot run faster, but since only newer versions of dot (&gt;1.8.10) support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this, this feature is disabled by default.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NO.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DOT_MULTI_TARGETS      = NO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GENERATE_LEGEND tag is set to YES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generate a legend page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explaining the meaning of the various boxes and arrows in the dot generated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graphs.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Note: This tag requires that UML_LOOK isn't set, i.e. the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internal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lastRenderedPageBreak/>
        <w:t># graphical representation for inheritance and collaboration diagrams is used.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This tag requires that the tag HAVE_DOT is set to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GENERATE_LEGEND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If the DOT_CLEANUP tag is set to YES,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remove the intermediate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files that are used to generate the various graphs.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Note: This setting is not only used for dot files but also for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msc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temporary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files.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default value is: YES.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DOT_CLEANUP            = YES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You can define message sequence charts within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comments using the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msc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command. If the MSCGEN_TOOL tag is left empty (the default), then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use a built-in version of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mscgen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tool to produce the charts. Alternatively,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MSCGEN_TOOL tag can also specify the name an external tool. For instance,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specifying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prog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as the value,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Doxygen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will call the tool as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prog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-T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&lt;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outfile_format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&gt; -o &lt;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outputfile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&gt; &lt;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inputfile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&gt;. The external tool should support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output file formats "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png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", "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eps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", "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svg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", and "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ismap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>".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MSCGEN_TOOL 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# The MSCFILE_DIRS tag can be used to specify one or more directories that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# contain 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msc</w:t>
      </w:r>
      <w:proofErr w:type="spellEnd"/>
      <w:r w:rsidRPr="000C780A">
        <w:rPr>
          <w:rFonts w:ascii="Times" w:eastAsia="Times" w:hAnsi="Times" w:cs="Times"/>
          <w:sz w:val="28"/>
          <w:szCs w:val="28"/>
          <w:lang w:val="en-US"/>
        </w:rPr>
        <w:t xml:space="preserve"> files that are included in the documentation (see the \</w:t>
      </w:r>
      <w:proofErr w:type="spellStart"/>
      <w:r w:rsidRPr="000C780A">
        <w:rPr>
          <w:rFonts w:ascii="Times" w:eastAsia="Times" w:hAnsi="Times" w:cs="Times"/>
          <w:sz w:val="28"/>
          <w:szCs w:val="28"/>
          <w:lang w:val="en-US"/>
        </w:rPr>
        <w:t>mscfile</w:t>
      </w:r>
      <w:proofErr w:type="spellEnd"/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</w:rPr>
      </w:pPr>
      <w:r w:rsidRPr="000C780A">
        <w:rPr>
          <w:rFonts w:ascii="Times" w:eastAsia="Times" w:hAnsi="Times" w:cs="Times"/>
          <w:sz w:val="28"/>
          <w:szCs w:val="28"/>
        </w:rPr>
        <w:t xml:space="preserve"># </w:t>
      </w:r>
      <w:r w:rsidRPr="000C780A">
        <w:rPr>
          <w:rFonts w:ascii="Times" w:eastAsia="Times" w:hAnsi="Times" w:cs="Times"/>
          <w:sz w:val="28"/>
          <w:szCs w:val="28"/>
          <w:lang w:val="en-US"/>
        </w:rPr>
        <w:t>command</w:t>
      </w:r>
      <w:r w:rsidRPr="000C780A">
        <w:rPr>
          <w:rFonts w:ascii="Times" w:eastAsia="Times" w:hAnsi="Times" w:cs="Times"/>
          <w:sz w:val="28"/>
          <w:szCs w:val="28"/>
        </w:rPr>
        <w:t>).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</w:rPr>
      </w:pPr>
    </w:p>
    <w:p w:rsid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  <w:r w:rsidRPr="000C780A">
        <w:rPr>
          <w:rFonts w:ascii="Times" w:eastAsia="Times" w:hAnsi="Times" w:cs="Times"/>
          <w:sz w:val="28"/>
          <w:szCs w:val="28"/>
          <w:lang w:val="en-US"/>
        </w:rPr>
        <w:t>MSCFILE</w:t>
      </w:r>
      <w:r w:rsidRPr="000C780A">
        <w:rPr>
          <w:rFonts w:ascii="Times" w:eastAsia="Times" w:hAnsi="Times" w:cs="Times"/>
          <w:sz w:val="28"/>
          <w:szCs w:val="28"/>
        </w:rPr>
        <w:t>_</w:t>
      </w:r>
      <w:r w:rsidRPr="000C780A">
        <w:rPr>
          <w:rFonts w:ascii="Times" w:eastAsia="Times" w:hAnsi="Times" w:cs="Times"/>
          <w:sz w:val="28"/>
          <w:szCs w:val="28"/>
          <w:lang w:val="en-US"/>
        </w:rPr>
        <w:t>DIRS</w:t>
      </w:r>
      <w:r w:rsidRPr="000C780A">
        <w:rPr>
          <w:rFonts w:ascii="Times" w:eastAsia="Times" w:hAnsi="Times" w:cs="Times"/>
          <w:sz w:val="28"/>
          <w:szCs w:val="28"/>
        </w:rPr>
        <w:t xml:space="preserve">           =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  <w:lang w:val="en-US"/>
        </w:rPr>
      </w:pP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b/>
          <w:i/>
          <w:sz w:val="32"/>
          <w:szCs w:val="32"/>
        </w:rPr>
      </w:pPr>
      <w:r w:rsidRPr="000C780A">
        <w:rPr>
          <w:rFonts w:ascii="Times" w:eastAsia="Times" w:hAnsi="Times" w:cs="Times"/>
          <w:b/>
          <w:i/>
          <w:sz w:val="32"/>
          <w:szCs w:val="32"/>
        </w:rPr>
        <w:t xml:space="preserve">ссылку на исходный </w:t>
      </w:r>
      <w:r w:rsidRPr="000C780A">
        <w:rPr>
          <w:rFonts w:ascii="Times" w:eastAsia="Times" w:hAnsi="Times" w:cs="Times"/>
          <w:b/>
          <w:i/>
          <w:color w:val="000000"/>
          <w:sz w:val="32"/>
          <w:szCs w:val="32"/>
        </w:rPr>
        <w:t xml:space="preserve">код программы в </w:t>
      </w:r>
      <w:proofErr w:type="spellStart"/>
      <w:r w:rsidRPr="000C780A">
        <w:rPr>
          <w:rFonts w:ascii="Times" w:eastAsia="Times" w:hAnsi="Times" w:cs="Times"/>
          <w:b/>
          <w:i/>
          <w:sz w:val="32"/>
          <w:szCs w:val="32"/>
        </w:rPr>
        <w:t>репозитории</w:t>
      </w:r>
      <w:proofErr w:type="spellEnd"/>
      <w:r w:rsidRPr="000C780A">
        <w:rPr>
          <w:rFonts w:ascii="Times" w:eastAsia="Times" w:hAnsi="Times" w:cs="Times"/>
          <w:b/>
          <w:i/>
          <w:sz w:val="32"/>
          <w:szCs w:val="32"/>
        </w:rPr>
        <w:t>;</w:t>
      </w:r>
    </w:p>
    <w:p w:rsidR="000C780A" w:rsidRPr="000C780A" w:rsidRDefault="000C780A" w:rsidP="000C780A">
      <w:pPr>
        <w:widowControl w:val="0"/>
        <w:spacing w:after="0" w:line="228" w:lineRule="auto"/>
        <w:ind w:right="1"/>
        <w:jc w:val="both"/>
        <w:rPr>
          <w:rFonts w:ascii="Times" w:eastAsia="Times" w:hAnsi="Times" w:cs="Times"/>
          <w:sz w:val="28"/>
          <w:szCs w:val="28"/>
        </w:rPr>
      </w:pPr>
    </w:p>
    <w:p w:rsidR="000C780A" w:rsidRDefault="000C780A" w:rsidP="000C780A">
      <w:pPr>
        <w:rPr>
          <w:rFonts w:ascii="Times" w:eastAsia="Times" w:hAnsi="Times" w:cs="Times"/>
          <w:b/>
          <w:i/>
          <w:sz w:val="32"/>
          <w:szCs w:val="32"/>
        </w:rPr>
      </w:pPr>
      <w:r w:rsidRPr="000C780A">
        <w:rPr>
          <w:rFonts w:ascii="Times" w:eastAsia="Times" w:hAnsi="Times" w:cs="Times"/>
          <w:b/>
          <w:i/>
          <w:color w:val="000000"/>
          <w:sz w:val="32"/>
          <w:szCs w:val="32"/>
        </w:rPr>
        <w:lastRenderedPageBreak/>
        <w:t xml:space="preserve">графики </w:t>
      </w:r>
      <w:r w:rsidRPr="000C780A">
        <w:rPr>
          <w:rFonts w:ascii="Times" w:eastAsia="Times" w:hAnsi="Times" w:cs="Times"/>
          <w:b/>
          <w:i/>
          <w:sz w:val="32"/>
          <w:szCs w:val="32"/>
        </w:rPr>
        <w:t xml:space="preserve">времени </w:t>
      </w:r>
      <w:r w:rsidRPr="000C780A">
        <w:rPr>
          <w:rFonts w:ascii="Times" w:eastAsia="Times" w:hAnsi="Times" w:cs="Times"/>
          <w:b/>
          <w:i/>
          <w:color w:val="000000"/>
          <w:sz w:val="32"/>
          <w:szCs w:val="32"/>
        </w:rPr>
        <w:t>сортировок</w:t>
      </w:r>
      <w:r w:rsidRPr="000C780A">
        <w:rPr>
          <w:rFonts w:ascii="Times" w:eastAsia="Times" w:hAnsi="Times" w:cs="Times"/>
          <w:b/>
          <w:i/>
          <w:sz w:val="32"/>
          <w:szCs w:val="32"/>
        </w:rPr>
        <w:t>.</w:t>
      </w:r>
      <w:r>
        <w:rPr>
          <w:rFonts w:ascii="Times" w:eastAsia="Times" w:hAnsi="Times" w:cs="Times"/>
          <w:b/>
          <w:i/>
          <w:sz w:val="32"/>
          <w:szCs w:val="32"/>
        </w:rP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67.25pt;height:280.5pt">
            <v:imagedata r:id="rId6" o:title="chart"/>
          </v:shape>
        </w:pict>
      </w:r>
    </w:p>
    <w:p w:rsidR="000C780A" w:rsidRDefault="000C780A" w:rsidP="000C780A">
      <w:pPr>
        <w:rPr>
          <w:sz w:val="28"/>
          <w:szCs w:val="32"/>
        </w:rPr>
      </w:pPr>
      <w:r w:rsidRPr="000C780A">
        <w:rPr>
          <w:sz w:val="28"/>
          <w:szCs w:val="32"/>
        </w:rPr>
        <w:t>Анализ</w:t>
      </w:r>
      <w:r>
        <w:rPr>
          <w:sz w:val="28"/>
          <w:szCs w:val="32"/>
        </w:rPr>
        <w:t xml:space="preserve"> графиков по</w:t>
      </w:r>
      <w:bookmarkStart w:id="0" w:name="_GoBack"/>
      <w:bookmarkEnd w:id="0"/>
      <w:r>
        <w:rPr>
          <w:sz w:val="28"/>
          <w:szCs w:val="32"/>
        </w:rPr>
        <w:t>казывает следующее:</w:t>
      </w:r>
    </w:p>
    <w:p w:rsidR="000C780A" w:rsidRPr="000C780A" w:rsidRDefault="000C780A" w:rsidP="000C780A">
      <w:pPr>
        <w:rPr>
          <w:sz w:val="28"/>
          <w:szCs w:val="32"/>
        </w:rPr>
      </w:pPr>
    </w:p>
    <w:p w:rsidR="000C780A" w:rsidRPr="000C780A" w:rsidRDefault="000C780A" w:rsidP="000C780A">
      <w:pPr>
        <w:rPr>
          <w:sz w:val="28"/>
          <w:szCs w:val="32"/>
        </w:rPr>
      </w:pPr>
      <w:r w:rsidRPr="000C780A">
        <w:rPr>
          <w:sz w:val="28"/>
          <w:szCs w:val="32"/>
        </w:rPr>
        <w:t xml:space="preserve">Сортировка выбором демонстрирует квадратичный рост времени O(n²): при n = 10 000 время составляет ~1500 </w:t>
      </w:r>
      <w:proofErr w:type="spellStart"/>
      <w:r w:rsidRPr="000C780A">
        <w:rPr>
          <w:sz w:val="28"/>
          <w:szCs w:val="32"/>
        </w:rPr>
        <w:t>мс</w:t>
      </w:r>
      <w:proofErr w:type="spellEnd"/>
      <w:r w:rsidRPr="000C780A">
        <w:rPr>
          <w:sz w:val="28"/>
          <w:szCs w:val="32"/>
        </w:rPr>
        <w:t xml:space="preserve">, при n = 50 000 — уже ~30 000 </w:t>
      </w:r>
      <w:proofErr w:type="spellStart"/>
      <w:r w:rsidRPr="000C780A">
        <w:rPr>
          <w:sz w:val="28"/>
          <w:szCs w:val="32"/>
        </w:rPr>
        <w:t>мс</w:t>
      </w:r>
      <w:proofErr w:type="spellEnd"/>
      <w:r w:rsidRPr="000C780A">
        <w:rPr>
          <w:sz w:val="28"/>
          <w:szCs w:val="32"/>
        </w:rPr>
        <w:t>. Алгоритм применим только при n &lt; 1000, когда простота реализации важнее производительности, либо когда количество обменов элементов должно быть минимальным.</w:t>
      </w:r>
    </w:p>
    <w:p w:rsidR="000C780A" w:rsidRPr="000C780A" w:rsidRDefault="000C780A" w:rsidP="000C780A">
      <w:pPr>
        <w:rPr>
          <w:sz w:val="28"/>
          <w:szCs w:val="32"/>
        </w:rPr>
      </w:pPr>
    </w:p>
    <w:p w:rsidR="000C780A" w:rsidRPr="000C780A" w:rsidRDefault="000C780A" w:rsidP="000C780A">
      <w:pPr>
        <w:rPr>
          <w:sz w:val="28"/>
          <w:szCs w:val="32"/>
        </w:rPr>
      </w:pPr>
      <w:r w:rsidRPr="000C780A">
        <w:rPr>
          <w:sz w:val="28"/>
          <w:szCs w:val="32"/>
        </w:rPr>
        <w:t xml:space="preserve">Пирамидальная сортировка работает за гарантированное O(n </w:t>
      </w:r>
      <w:proofErr w:type="spellStart"/>
      <w:r w:rsidRPr="000C780A">
        <w:rPr>
          <w:sz w:val="28"/>
          <w:szCs w:val="32"/>
        </w:rPr>
        <w:t>log</w:t>
      </w:r>
      <w:proofErr w:type="spellEnd"/>
      <w:r w:rsidRPr="000C780A">
        <w:rPr>
          <w:sz w:val="28"/>
          <w:szCs w:val="32"/>
        </w:rPr>
        <w:t xml:space="preserve"> n) в любом случае. При n = 50 000 время ~300 </w:t>
      </w:r>
      <w:proofErr w:type="spellStart"/>
      <w:r w:rsidRPr="000C780A">
        <w:rPr>
          <w:sz w:val="28"/>
          <w:szCs w:val="32"/>
        </w:rPr>
        <w:t>мс</w:t>
      </w:r>
      <w:proofErr w:type="spellEnd"/>
      <w:r w:rsidRPr="000C780A">
        <w:rPr>
          <w:sz w:val="28"/>
          <w:szCs w:val="32"/>
        </w:rPr>
        <w:t xml:space="preserve">. Рекомендуется применять, когда необходима предсказуемость — важно, что наихудший случай также O(n </w:t>
      </w:r>
      <w:proofErr w:type="spellStart"/>
      <w:r w:rsidRPr="000C780A">
        <w:rPr>
          <w:sz w:val="28"/>
          <w:szCs w:val="32"/>
        </w:rPr>
        <w:t>log</w:t>
      </w:r>
      <w:proofErr w:type="spellEnd"/>
      <w:r w:rsidRPr="000C780A">
        <w:rPr>
          <w:sz w:val="28"/>
          <w:szCs w:val="32"/>
        </w:rPr>
        <w:t xml:space="preserve"> n), в отличие от быстрой сортировки.</w:t>
      </w:r>
    </w:p>
    <w:p w:rsidR="000C780A" w:rsidRPr="000C780A" w:rsidRDefault="000C780A" w:rsidP="000C780A">
      <w:pPr>
        <w:rPr>
          <w:sz w:val="28"/>
          <w:szCs w:val="32"/>
        </w:rPr>
      </w:pPr>
    </w:p>
    <w:p w:rsidR="000C780A" w:rsidRPr="000C780A" w:rsidRDefault="000C780A" w:rsidP="000C780A">
      <w:pPr>
        <w:rPr>
          <w:sz w:val="28"/>
          <w:szCs w:val="32"/>
        </w:rPr>
      </w:pPr>
      <w:r w:rsidRPr="000C780A">
        <w:rPr>
          <w:sz w:val="28"/>
          <w:szCs w:val="32"/>
        </w:rPr>
        <w:t xml:space="preserve">Быстрая сортировка теоретически имеет лучший средний случай O(n </w:t>
      </w:r>
      <w:proofErr w:type="spellStart"/>
      <w:r w:rsidRPr="000C780A">
        <w:rPr>
          <w:sz w:val="28"/>
          <w:szCs w:val="32"/>
        </w:rPr>
        <w:t>log</w:t>
      </w:r>
      <w:proofErr w:type="spellEnd"/>
      <w:r w:rsidRPr="000C780A">
        <w:rPr>
          <w:sz w:val="28"/>
          <w:szCs w:val="32"/>
        </w:rPr>
        <w:t xml:space="preserve"> n), однако на данных со строковыми полями показала результаты хуже пирамидальной (~1100 </w:t>
      </w:r>
      <w:proofErr w:type="spellStart"/>
      <w:r w:rsidRPr="000C780A">
        <w:rPr>
          <w:sz w:val="28"/>
          <w:szCs w:val="32"/>
        </w:rPr>
        <w:t>мс</w:t>
      </w:r>
      <w:proofErr w:type="spellEnd"/>
      <w:r w:rsidRPr="000C780A">
        <w:rPr>
          <w:sz w:val="28"/>
          <w:szCs w:val="32"/>
        </w:rPr>
        <w:t xml:space="preserve"> при n = 50 000) из-за высокой стоимости сравнения строк и рекурсивных вызовов. Эффективна на числовых данных с хорошим выбором опорного элемента.</w:t>
      </w:r>
    </w:p>
    <w:p w:rsidR="000C780A" w:rsidRPr="000C780A" w:rsidRDefault="000C780A" w:rsidP="000C780A">
      <w:pPr>
        <w:rPr>
          <w:sz w:val="28"/>
          <w:szCs w:val="32"/>
        </w:rPr>
      </w:pPr>
    </w:p>
    <w:p w:rsidR="000C780A" w:rsidRPr="000C780A" w:rsidRDefault="000C780A" w:rsidP="000C780A">
      <w:pPr>
        <w:rPr>
          <w:sz w:val="28"/>
          <w:szCs w:val="32"/>
        </w:rPr>
      </w:pPr>
      <w:proofErr w:type="spellStart"/>
      <w:r w:rsidRPr="000C780A">
        <w:rPr>
          <w:sz w:val="28"/>
          <w:szCs w:val="32"/>
        </w:rPr>
        <w:t>std</w:t>
      </w:r>
      <w:proofErr w:type="spellEnd"/>
      <w:r w:rsidRPr="000C780A">
        <w:rPr>
          <w:sz w:val="28"/>
          <w:szCs w:val="32"/>
        </w:rPr>
        <w:t>::</w:t>
      </w:r>
      <w:proofErr w:type="spellStart"/>
      <w:r w:rsidRPr="000C780A">
        <w:rPr>
          <w:sz w:val="28"/>
          <w:szCs w:val="32"/>
        </w:rPr>
        <w:t>sort</w:t>
      </w:r>
      <w:proofErr w:type="spellEnd"/>
      <w:r w:rsidRPr="000C780A">
        <w:rPr>
          <w:sz w:val="28"/>
          <w:szCs w:val="32"/>
        </w:rPr>
        <w:t xml:space="preserve"> является наиболее эффективным алгоритмом на всём диапазоне размеров (~100 </w:t>
      </w:r>
      <w:proofErr w:type="spellStart"/>
      <w:r w:rsidRPr="000C780A">
        <w:rPr>
          <w:sz w:val="28"/>
          <w:szCs w:val="32"/>
        </w:rPr>
        <w:t>мс</w:t>
      </w:r>
      <w:proofErr w:type="spellEnd"/>
      <w:r w:rsidRPr="000C780A">
        <w:rPr>
          <w:sz w:val="28"/>
          <w:szCs w:val="32"/>
        </w:rPr>
        <w:t xml:space="preserve"> при n = 50 000), так как использует интроспективную сортировку (комбинацию быстрой, пирамидальной и сортировки вставками). Рекомендуется к применению в реальных проектах при отсутствии специальных ограничений.</w:t>
      </w:r>
    </w:p>
    <w:p w:rsidR="000C780A" w:rsidRPr="000C780A" w:rsidRDefault="000C780A" w:rsidP="000C780A">
      <w:pPr>
        <w:rPr>
          <w:sz w:val="28"/>
          <w:szCs w:val="32"/>
        </w:rPr>
      </w:pPr>
    </w:p>
    <w:p w:rsidR="000C780A" w:rsidRPr="000C780A" w:rsidRDefault="000C780A" w:rsidP="000C780A">
      <w:pPr>
        <w:rPr>
          <w:sz w:val="28"/>
          <w:szCs w:val="32"/>
        </w:rPr>
      </w:pPr>
      <w:r w:rsidRPr="000C780A">
        <w:rPr>
          <w:sz w:val="28"/>
          <w:szCs w:val="32"/>
        </w:rPr>
        <w:t xml:space="preserve">Общий вывод: для малых массивов (n &lt; 1000) допустимо использовать сортировку выбором. При n от 1000 до 10 000 оправдана пирамидальная сортировка. При n &gt; 10 000 оптимальным выбором является </w:t>
      </w:r>
      <w:proofErr w:type="spellStart"/>
      <w:r w:rsidRPr="000C780A">
        <w:rPr>
          <w:sz w:val="28"/>
          <w:szCs w:val="32"/>
        </w:rPr>
        <w:t>std</w:t>
      </w:r>
      <w:proofErr w:type="spellEnd"/>
      <w:r w:rsidRPr="000C780A">
        <w:rPr>
          <w:sz w:val="28"/>
          <w:szCs w:val="32"/>
        </w:rPr>
        <w:t>::</w:t>
      </w:r>
      <w:proofErr w:type="spellStart"/>
      <w:r w:rsidRPr="000C780A">
        <w:rPr>
          <w:sz w:val="28"/>
          <w:szCs w:val="32"/>
        </w:rPr>
        <w:t>sort</w:t>
      </w:r>
      <w:proofErr w:type="spellEnd"/>
      <w:r w:rsidRPr="000C780A">
        <w:rPr>
          <w:sz w:val="28"/>
          <w:szCs w:val="32"/>
        </w:rPr>
        <w:t>.</w:t>
      </w:r>
    </w:p>
    <w:sectPr w:rsidR="000C780A" w:rsidRPr="000C780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4E4858CD"/>
    <w:multiLevelType w:val="multilevel"/>
    <w:tmpl w:val="0B6CA5E0"/>
    <w:lvl w:ilvl="0">
      <w:start w:val="1"/>
      <w:numFmt w:val="bullet"/>
      <w:lvlText w:val="●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strike w:val="0"/>
        <w:dstrike w:val="0"/>
        <w:u w:val="none"/>
        <w:effect w:val="none"/>
      </w:rPr>
    </w:lvl>
  </w:abstractNum>
  <w:num w:numId="1">
    <w:abstractNumId w:val="0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774B8"/>
    <w:rsid w:val="000C780A"/>
    <w:rsid w:val="001F2F44"/>
    <w:rsid w:val="002774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4107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29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73</Pages>
  <Words>20619</Words>
  <Characters>117530</Characters>
  <Application>Microsoft Office Word</Application>
  <DocSecurity>0</DocSecurity>
  <Lines>979</Lines>
  <Paragraphs>275</Paragraphs>
  <ScaleCrop>false</ScaleCrop>
  <Company/>
  <LinksUpToDate>false</LinksUpToDate>
  <CharactersWithSpaces>137874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2</cp:revision>
  <dcterms:created xsi:type="dcterms:W3CDTF">2026-03-09T09:45:00Z</dcterms:created>
  <dcterms:modified xsi:type="dcterms:W3CDTF">2026-03-09T09:53:00Z</dcterms:modified>
</cp:coreProperties>
</file>