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0102A44F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FA038D">
        <w:rPr>
          <w:b/>
          <w:bCs/>
          <w:sz w:val="32"/>
          <w:szCs w:val="32"/>
        </w:rPr>
        <w:t>Структура хранения</w:t>
      </w:r>
      <w:r w:rsidR="00FA038D" w:rsidRPr="00CE43D1">
        <w:rPr>
          <w:b/>
          <w:bCs/>
          <w:sz w:val="32"/>
          <w:szCs w:val="32"/>
        </w:rPr>
        <w:t xml:space="preserve"> </w:t>
      </w:r>
      <w:r w:rsidR="00124ABD">
        <w:rPr>
          <w:b/>
          <w:bCs/>
          <w:sz w:val="32"/>
          <w:szCs w:val="32"/>
        </w:rPr>
        <w:t>односвязного линейного списка с использованием указателей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0AB7B971" w14:textId="2071FBB6" w:rsidR="00A612F6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6801962" w:history="1">
        <w:r w:rsidR="00A612F6" w:rsidRPr="00F52B99">
          <w:rPr>
            <w:rStyle w:val="a9"/>
            <w:noProof/>
          </w:rPr>
          <w:t>1.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Введение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_Toc536801962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3</w:t>
        </w:r>
        <w:r w:rsidR="00A612F6">
          <w:rPr>
            <w:noProof/>
            <w:webHidden/>
          </w:rPr>
          <w:fldChar w:fldCharType="end"/>
        </w:r>
      </w:hyperlink>
    </w:p>
    <w:p w14:paraId="4551DE1F" w14:textId="01116B2C" w:rsidR="00A612F6" w:rsidRDefault="0091050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63" w:history="1">
        <w:r w:rsidR="00A612F6" w:rsidRPr="00F52B99">
          <w:rPr>
            <w:rStyle w:val="a9"/>
            <w:noProof/>
          </w:rPr>
          <w:t>2.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Постановка задачи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_Toc536801963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4</w:t>
        </w:r>
        <w:r w:rsidR="00A612F6">
          <w:rPr>
            <w:noProof/>
            <w:webHidden/>
          </w:rPr>
          <w:fldChar w:fldCharType="end"/>
        </w:r>
      </w:hyperlink>
    </w:p>
    <w:p w14:paraId="70C31C55" w14:textId="5A71C364" w:rsidR="00A612F6" w:rsidRDefault="0091050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64" w:history="1">
        <w:r w:rsidR="00A612F6" w:rsidRPr="00F52B99">
          <w:rPr>
            <w:rStyle w:val="a9"/>
            <w:noProof/>
          </w:rPr>
          <w:t>3.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Руководство пользователя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_Toc536801964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5</w:t>
        </w:r>
        <w:r w:rsidR="00A612F6">
          <w:rPr>
            <w:noProof/>
            <w:webHidden/>
          </w:rPr>
          <w:fldChar w:fldCharType="end"/>
        </w:r>
      </w:hyperlink>
    </w:p>
    <w:p w14:paraId="0822D741" w14:textId="5775AAC9" w:rsidR="00A612F6" w:rsidRDefault="0091050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65" w:history="1">
        <w:r w:rsidR="00A612F6" w:rsidRPr="00F52B99">
          <w:rPr>
            <w:rStyle w:val="a9"/>
            <w:noProof/>
          </w:rPr>
          <w:t>4.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Руководство программиста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_Toc536801965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6</w:t>
        </w:r>
        <w:r w:rsidR="00A612F6">
          <w:rPr>
            <w:noProof/>
            <w:webHidden/>
          </w:rPr>
          <w:fldChar w:fldCharType="end"/>
        </w:r>
      </w:hyperlink>
    </w:p>
    <w:p w14:paraId="3BA87B28" w14:textId="50895593" w:rsidR="00A612F6" w:rsidRDefault="00910503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66" w:history="1">
        <w:r w:rsidR="00A612F6" w:rsidRPr="00F52B99">
          <w:rPr>
            <w:rStyle w:val="a9"/>
            <w:noProof/>
          </w:rPr>
          <w:t>4.1.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Описание структуры программы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_Toc536801966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6</w:t>
        </w:r>
        <w:r w:rsidR="00A612F6">
          <w:rPr>
            <w:noProof/>
            <w:webHidden/>
          </w:rPr>
          <w:fldChar w:fldCharType="end"/>
        </w:r>
      </w:hyperlink>
    </w:p>
    <w:p w14:paraId="49897D41" w14:textId="63565306" w:rsidR="00A612F6" w:rsidRDefault="00910503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67" w:history="1">
        <w:r w:rsidR="00A612F6" w:rsidRPr="00F52B99">
          <w:rPr>
            <w:rStyle w:val="a9"/>
            <w:noProof/>
          </w:rPr>
          <w:t>4.2.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Описание структур данных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_Toc536801967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6</w:t>
        </w:r>
        <w:r w:rsidR="00A612F6">
          <w:rPr>
            <w:noProof/>
            <w:webHidden/>
          </w:rPr>
          <w:fldChar w:fldCharType="end"/>
        </w:r>
      </w:hyperlink>
    </w:p>
    <w:p w14:paraId="3A970AA5" w14:textId="4DEDD3BE" w:rsidR="00A612F6" w:rsidRDefault="00910503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68" w:history="1">
        <w:r w:rsidR="00A612F6" w:rsidRPr="00F52B99">
          <w:rPr>
            <w:rStyle w:val="a9"/>
            <w:noProof/>
          </w:rPr>
          <w:t>4.3.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Описание алгоритмов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_Toc536801968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7</w:t>
        </w:r>
        <w:r w:rsidR="00A612F6">
          <w:rPr>
            <w:noProof/>
            <w:webHidden/>
          </w:rPr>
          <w:fldChar w:fldCharType="end"/>
        </w:r>
      </w:hyperlink>
    </w:p>
    <w:p w14:paraId="4F802239" w14:textId="10267895" w:rsidR="00A612F6" w:rsidRDefault="0091050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69" w:history="1">
        <w:r w:rsidR="00A612F6" w:rsidRPr="00F52B99">
          <w:rPr>
            <w:rStyle w:val="a9"/>
            <w:noProof/>
          </w:rPr>
          <w:t>5.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Эксперименты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_Toc536801969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9</w:t>
        </w:r>
        <w:r w:rsidR="00A612F6">
          <w:rPr>
            <w:noProof/>
            <w:webHidden/>
          </w:rPr>
          <w:fldChar w:fldCharType="end"/>
        </w:r>
      </w:hyperlink>
    </w:p>
    <w:p w14:paraId="01ADCD16" w14:textId="578905F2" w:rsidR="00A612F6" w:rsidRDefault="0091050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70" w:history="1">
        <w:r w:rsidR="00A612F6" w:rsidRPr="00F52B99">
          <w:rPr>
            <w:rStyle w:val="a9"/>
            <w:noProof/>
          </w:rPr>
          <w:t>6.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Заключение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_Toc536801970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10</w:t>
        </w:r>
        <w:r w:rsidR="00A612F6">
          <w:rPr>
            <w:noProof/>
            <w:webHidden/>
          </w:rPr>
          <w:fldChar w:fldCharType="end"/>
        </w:r>
      </w:hyperlink>
    </w:p>
    <w:p w14:paraId="01E4BC94" w14:textId="114E7A55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6801962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6B1DD85" w14:textId="6D05B638" w:rsidR="00EF45B6" w:rsidRPr="00274C02" w:rsidRDefault="006C3FE0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E01902">
        <w:rPr>
          <w:b/>
          <w:color w:val="24292E"/>
        </w:rPr>
        <w:t>Основная цель данной работы</w:t>
      </w:r>
      <w:r>
        <w:rPr>
          <w:color w:val="24292E"/>
        </w:rPr>
        <w:t xml:space="preserve"> – </w:t>
      </w:r>
      <w:r w:rsidR="00E01902" w:rsidRPr="00C872DF">
        <w:t xml:space="preserve">разработка </w:t>
      </w:r>
      <w:r w:rsidR="00124ABD">
        <w:t xml:space="preserve">динамической структуры данных - </w:t>
      </w:r>
      <w:r w:rsidR="00124ABD" w:rsidRPr="00124ABD">
        <w:t>линейного односвязного списка с использованием указателей</w:t>
      </w:r>
      <w:r>
        <w:rPr>
          <w:color w:val="24292E"/>
        </w:rPr>
        <w:t>.</w:t>
      </w:r>
    </w:p>
    <w:p w14:paraId="7F35C5D5" w14:textId="7AEDAE17" w:rsidR="00EF45B6" w:rsidRDefault="00EF45B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Но для начала </w:t>
      </w:r>
      <w:r w:rsidR="006C3FE0">
        <w:t xml:space="preserve">необходимо разобраться, что такое </w:t>
      </w:r>
      <w:r w:rsidR="00124ABD">
        <w:t>односвязный список</w:t>
      </w:r>
      <w:r w:rsidR="009341B7">
        <w:t xml:space="preserve"> на указателях</w:t>
      </w:r>
      <w:r w:rsidR="006C3FE0">
        <w:t xml:space="preserve"> и как он работает.</w:t>
      </w:r>
    </w:p>
    <w:p w14:paraId="3533A0FB" w14:textId="77777777" w:rsidR="009978F7" w:rsidRDefault="009978F7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32"/>
        </w:rPr>
      </w:pPr>
      <w:r w:rsidRPr="009978F7">
        <w:rPr>
          <w:b/>
          <w:color w:val="333333"/>
          <w:szCs w:val="21"/>
          <w:shd w:val="clear" w:color="auto" w:fill="FFFFFF"/>
        </w:rPr>
        <w:t>Односвязный список</w:t>
      </w:r>
      <w:r w:rsidRPr="009978F7">
        <w:rPr>
          <w:color w:val="333333"/>
          <w:szCs w:val="21"/>
          <w:shd w:val="clear" w:color="auto" w:fill="FFFFFF"/>
        </w:rPr>
        <w:t xml:space="preserve"> - это совокупность нескольких объектов, каждый из которых представляет собой элемент списка, состоящий из двух частей. Первая часть элемента - значение, которое он хранит, вторая - информация о следующем элементе списка.</w:t>
      </w:r>
      <w:r w:rsidRPr="009978F7">
        <w:rPr>
          <w:sz w:val="32"/>
        </w:rPr>
        <w:t xml:space="preserve"> </w:t>
      </w:r>
    </w:p>
    <w:p w14:paraId="18B39A9F" w14:textId="77777777" w:rsidR="009978F7" w:rsidRDefault="009978F7" w:rsidP="009978F7">
      <w:pPr>
        <w:spacing w:before="0" w:line="360" w:lineRule="auto"/>
        <w:ind w:firstLine="709"/>
      </w:pPr>
      <w:r w:rsidRPr="00D56851">
        <w:t xml:space="preserve">Начало списка называют головным элементом, а звенья списка - узлами. </w:t>
      </w:r>
      <w:r w:rsidRPr="00D56851">
        <w:rPr>
          <w:shd w:val="clear" w:color="auto" w:fill="FFFFFF"/>
        </w:rPr>
        <w:t>Каждый узел односвязного списка помимо лежащего в нем значения, содержит поле указателя на следующий узел. Поле указателя последнего узла содержит нулевое значение (указывает на NULL).</w:t>
      </w:r>
    </w:p>
    <w:p w14:paraId="115D92CA" w14:textId="77777777" w:rsidR="009978F7" w:rsidRDefault="009978F7" w:rsidP="009978F7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FECE872" wp14:editId="3E9E664F">
            <wp:extent cx="4189989" cy="901700"/>
            <wp:effectExtent l="0" t="0" r="1270" b="0"/>
            <wp:docPr id="8" name="Рисунок 8" descr="ÐÐ°ÑÑÐ¸Ð½ÐºÐ¸ Ð¿Ð¾ Ð·Ð°Ð¿ÑÐ¾ÑÑ Ð¾Ð´Ð½Ð¾ÑÐ²ÑÐ·Ð½ÑÐ¹ ÑÐ¿Ð¸ÑÐ¾Ðº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¾Ð´Ð½Ð¾ÑÐ²ÑÐ·Ð½ÑÐ¹ ÑÐ¿Ð¸ÑÐ¾Ðº c+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579" cy="90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6956" w14:textId="606A94B0" w:rsidR="009978F7" w:rsidRPr="0045662B" w:rsidRDefault="009978F7" w:rsidP="009978F7">
      <w:pPr>
        <w:pStyle w:val="ad"/>
        <w:jc w:val="center"/>
        <w:rPr>
          <w:sz w:val="20"/>
        </w:rPr>
      </w:pPr>
      <w:r w:rsidRPr="0045662B">
        <w:rPr>
          <w:sz w:val="20"/>
        </w:rPr>
        <w:t xml:space="preserve">Рисунок </w:t>
      </w:r>
      <w:r w:rsidR="00C64C8E" w:rsidRPr="0045662B">
        <w:rPr>
          <w:noProof/>
          <w:sz w:val="20"/>
        </w:rPr>
        <w:fldChar w:fldCharType="begin"/>
      </w:r>
      <w:r w:rsidR="00C64C8E" w:rsidRPr="0045662B">
        <w:rPr>
          <w:noProof/>
          <w:sz w:val="20"/>
        </w:rPr>
        <w:instrText xml:space="preserve"> SEQ Рисунок \* ARABIC </w:instrText>
      </w:r>
      <w:r w:rsidR="00C64C8E" w:rsidRPr="0045662B">
        <w:rPr>
          <w:noProof/>
          <w:sz w:val="20"/>
        </w:rPr>
        <w:fldChar w:fldCharType="separate"/>
      </w:r>
      <w:r w:rsidR="00647792" w:rsidRPr="0045662B">
        <w:rPr>
          <w:noProof/>
          <w:sz w:val="20"/>
        </w:rPr>
        <w:t>1</w:t>
      </w:r>
      <w:r w:rsidR="00C64C8E" w:rsidRPr="0045662B">
        <w:rPr>
          <w:noProof/>
          <w:sz w:val="20"/>
        </w:rPr>
        <w:fldChar w:fldCharType="end"/>
      </w:r>
      <w:r w:rsidRPr="0045662B">
        <w:rPr>
          <w:sz w:val="20"/>
        </w:rPr>
        <w:t xml:space="preserve"> Структура односвязного списка</w:t>
      </w:r>
    </w:p>
    <w:p w14:paraId="68C4ABBA" w14:textId="77777777" w:rsidR="009978F7" w:rsidRPr="00D56851" w:rsidRDefault="009978F7" w:rsidP="009978F7">
      <w:pPr>
        <w:pStyle w:val="aa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В односвязном списке вставка и удаление узлов производится либо в начало,</w:t>
      </w:r>
      <w:r>
        <w:t xml:space="preserve"> либо </w:t>
      </w:r>
      <w:r w:rsidRPr="00D56851">
        <w:t xml:space="preserve">в конец списка. </w:t>
      </w:r>
    </w:p>
    <w:p w14:paraId="5BFCECCA" w14:textId="77777777" w:rsidR="009978F7" w:rsidRPr="00D56851" w:rsidRDefault="009978F7" w:rsidP="009978F7">
      <w:pPr>
        <w:pStyle w:val="aa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Структура списка ограничивает доступ к его узлам по индексу. Список нельзя индексировать, как массив. Чтобы попасть на некоторый узел односвязного списка, необходимо последовательно пройти весь путь от головного элемента до нужного узла.</w:t>
      </w:r>
    </w:p>
    <w:p w14:paraId="71F66F80" w14:textId="77777777" w:rsidR="009978F7" w:rsidRPr="009978F7" w:rsidRDefault="009978F7" w:rsidP="009978F7"/>
    <w:p w14:paraId="35B2DB7D" w14:textId="44636C04" w:rsidR="00A32B45" w:rsidRPr="009978F7" w:rsidRDefault="00A32B45" w:rsidP="009978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5"/>
          <w:szCs w:val="25"/>
          <w:shd w:val="clear" w:color="auto" w:fill="FFFFFF"/>
        </w:rPr>
      </w:pPr>
      <w:r w:rsidRPr="009978F7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6801963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36741F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2CAA0546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Разработка и реализация</w:t>
      </w:r>
      <w:r w:rsidR="009978F7">
        <w:t xml:space="preserve"> вспомогательного</w:t>
      </w:r>
      <w:r>
        <w:t xml:space="preserve"> </w:t>
      </w:r>
      <w:r w:rsidR="003214B0">
        <w:t xml:space="preserve">класса </w:t>
      </w:r>
      <w:r w:rsidR="009978F7">
        <w:t>элемента списка</w:t>
      </w:r>
      <w:r w:rsidR="003214B0">
        <w:t xml:space="preserve"> </w:t>
      </w:r>
      <w:r w:rsidR="009978F7">
        <w:t>–</w:t>
      </w:r>
      <w:r w:rsidR="003214B0">
        <w:t xml:space="preserve"> </w:t>
      </w:r>
      <w:proofErr w:type="spellStart"/>
      <w:r w:rsidR="003214B0">
        <w:rPr>
          <w:lang w:val="en-US"/>
        </w:rPr>
        <w:t>T</w:t>
      </w:r>
      <w:r w:rsidR="002B6B6B">
        <w:rPr>
          <w:lang w:val="en-US"/>
        </w:rPr>
        <w:t>E</w:t>
      </w:r>
      <w:r w:rsidR="009978F7">
        <w:rPr>
          <w:lang w:val="en-US"/>
        </w:rPr>
        <w:t>lem</w:t>
      </w:r>
      <w:proofErr w:type="spellEnd"/>
      <w:r w:rsidR="009978F7">
        <w:t xml:space="preserve">, а так же самого класса списка </w:t>
      </w:r>
      <w:r w:rsidR="002B6B6B">
        <w:t>–</w:t>
      </w:r>
      <w:r w:rsidR="009978F7" w:rsidRPr="009978F7">
        <w:t xml:space="preserve"> </w:t>
      </w:r>
      <w:proofErr w:type="spellStart"/>
      <w:r w:rsidR="009978F7">
        <w:rPr>
          <w:lang w:val="en-US"/>
        </w:rPr>
        <w:t>T</w:t>
      </w:r>
      <w:r w:rsidR="002B6B6B">
        <w:rPr>
          <w:lang w:val="en-US"/>
        </w:rPr>
        <w:t>List</w:t>
      </w:r>
      <w:proofErr w:type="spellEnd"/>
      <w:r w:rsidR="002B6B6B" w:rsidRPr="002B6B6B">
        <w:t>.</w:t>
      </w:r>
    </w:p>
    <w:p w14:paraId="50721E08" w14:textId="397161E2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</w:t>
      </w:r>
      <w:r w:rsidR="002B6B6B">
        <w:rPr>
          <w:lang w:val="en-US"/>
        </w:rPr>
        <w:t>List</w:t>
      </w:r>
      <w:proofErr w:type="spellEnd"/>
      <w:r>
        <w:t>.</w:t>
      </w:r>
    </w:p>
    <w:p w14:paraId="19A4BFD4" w14:textId="7F64368A" w:rsidR="002B6B6B" w:rsidRDefault="00A46CB8" w:rsidP="002B6B6B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0DA4EF22" w14:textId="77777777" w:rsidR="002B6B6B" w:rsidRDefault="002B6B6B" w:rsidP="002B6B6B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 необходимо реализовать операции:</w:t>
      </w:r>
    </w:p>
    <w:p w14:paraId="0B76958A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в начало узла списка,</w:t>
      </w:r>
    </w:p>
    <w:p w14:paraId="5F538CB9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в конец узла списка,</w:t>
      </w:r>
    </w:p>
    <w:p w14:paraId="234A7AE3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добавление и извлечение узла в промежуточные узлы списка,</w:t>
      </w:r>
    </w:p>
    <w:p w14:paraId="7B591C98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узла из начала списка,</w:t>
      </w:r>
    </w:p>
    <w:p w14:paraId="24AAF406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узла из конца списка,</w:t>
      </w:r>
    </w:p>
    <w:p w14:paraId="4D6046F2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14:paraId="428D3D34" w14:textId="77777777" w:rsidR="002B6B6B" w:rsidRDefault="002B6B6B" w:rsidP="002B6B6B">
      <w:pPr>
        <w:spacing w:line="360" w:lineRule="auto"/>
        <w:ind w:left="902"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6801964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A312DF0" w14:textId="481F42D3" w:rsidR="00700849" w:rsidRPr="00700849" w:rsidRDefault="00A46CB8" w:rsidP="00443308">
      <w:pPr>
        <w:spacing w:line="360" w:lineRule="auto"/>
        <w:ind w:left="6" w:firstLine="709"/>
      </w:pPr>
      <w:r>
        <w:t xml:space="preserve">При запуске программы </w:t>
      </w:r>
      <w:r w:rsidR="00F90D74">
        <w:t xml:space="preserve">пользователя просят </w:t>
      </w:r>
      <w:r w:rsidR="00512E86">
        <w:t>ввести количество элементов, которые далее будут помещены в начало списка</w:t>
      </w:r>
      <w:r w:rsidR="00F90D74">
        <w:t>.</w:t>
      </w:r>
      <w:r w:rsidR="003036A2">
        <w:t xml:space="preserve"> </w:t>
      </w:r>
    </w:p>
    <w:p w14:paraId="652A7E81" w14:textId="778AC62A" w:rsidR="00A42DBD" w:rsidRDefault="00512E86" w:rsidP="00A42DBD">
      <w:pPr>
        <w:keepNext/>
        <w:jc w:val="center"/>
      </w:pPr>
      <w:r>
        <w:rPr>
          <w:noProof/>
        </w:rPr>
        <w:drawing>
          <wp:inline distT="0" distB="0" distL="0" distR="0" wp14:anchorId="21E12C46" wp14:editId="4431922A">
            <wp:extent cx="5775960" cy="290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081" cy="2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7BF3FE6B" w:rsidR="00700849" w:rsidRPr="00A42DBD" w:rsidRDefault="00A42DBD" w:rsidP="00A42DBD">
      <w:pPr>
        <w:pStyle w:val="ad"/>
        <w:jc w:val="center"/>
        <w:rPr>
          <w:i w:val="0"/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647792">
        <w:rPr>
          <w:noProof/>
          <w:sz w:val="20"/>
        </w:rPr>
        <w:t>2</w:t>
      </w:r>
      <w:r w:rsidRPr="00A42DBD">
        <w:rPr>
          <w:sz w:val="20"/>
        </w:rPr>
        <w:fldChar w:fldCharType="end"/>
      </w:r>
      <w:r w:rsidRPr="00A42DBD">
        <w:rPr>
          <w:sz w:val="20"/>
        </w:rPr>
        <w:t xml:space="preserve"> Ввод </w:t>
      </w:r>
      <w:r w:rsidR="00512E86">
        <w:rPr>
          <w:sz w:val="20"/>
        </w:rPr>
        <w:t>количества начальных элементов</w:t>
      </w:r>
    </w:p>
    <w:p w14:paraId="683150A2" w14:textId="53DF94D4" w:rsidR="00700849" w:rsidRDefault="00F90D74" w:rsidP="00443308">
      <w:pPr>
        <w:spacing w:line="360" w:lineRule="auto"/>
        <w:ind w:firstLine="709"/>
      </w:pPr>
      <w:r>
        <w:t>После чего</w:t>
      </w:r>
      <w:r w:rsidR="00512E86">
        <w:t>, пользователя снова просят ввести количество элементов, но на этот раз их поместят не в  начало списка, а в его конец</w:t>
      </w:r>
      <w:r w:rsidR="00111D70">
        <w:t>.</w:t>
      </w:r>
    </w:p>
    <w:p w14:paraId="14142167" w14:textId="72C92657" w:rsidR="00A42DBD" w:rsidRDefault="00512E86" w:rsidP="00A42DBD">
      <w:pPr>
        <w:keepNext/>
        <w:jc w:val="center"/>
      </w:pPr>
      <w:r>
        <w:rPr>
          <w:noProof/>
        </w:rPr>
        <w:drawing>
          <wp:inline distT="0" distB="0" distL="0" distR="0" wp14:anchorId="29D0D689" wp14:editId="30631CD9">
            <wp:extent cx="4930140" cy="517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133" cy="5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61F37F2A" w:rsidR="00700849" w:rsidRPr="00F10382" w:rsidRDefault="00A42DBD" w:rsidP="00A42DBD">
      <w:pPr>
        <w:pStyle w:val="ad"/>
        <w:jc w:val="center"/>
        <w:rPr>
          <w:i w:val="0"/>
          <w:sz w:val="20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647792">
        <w:rPr>
          <w:noProof/>
          <w:sz w:val="20"/>
        </w:rPr>
        <w:t>3</w:t>
      </w:r>
      <w:r w:rsidRPr="00A42DBD">
        <w:rPr>
          <w:sz w:val="20"/>
        </w:rPr>
        <w:fldChar w:fldCharType="end"/>
      </w:r>
      <w:r w:rsidRPr="00F10382">
        <w:rPr>
          <w:sz w:val="20"/>
        </w:rPr>
        <w:t xml:space="preserve"> Вывод </w:t>
      </w:r>
      <w:r w:rsidR="00512E86">
        <w:rPr>
          <w:sz w:val="20"/>
        </w:rPr>
        <w:t>количества замыкающих элементов</w:t>
      </w:r>
    </w:p>
    <w:p w14:paraId="41C2DA25" w14:textId="73B508E7" w:rsidR="00700849" w:rsidRPr="005555C1" w:rsidRDefault="00F90D74" w:rsidP="00443308">
      <w:pPr>
        <w:spacing w:line="360" w:lineRule="auto"/>
        <w:ind w:firstLine="709"/>
      </w:pPr>
      <w:r>
        <w:t xml:space="preserve">Далее, программа </w:t>
      </w:r>
      <w:r w:rsidR="00111D70">
        <w:t xml:space="preserve">выводит все элементы </w:t>
      </w:r>
      <w:r w:rsidR="00512E86">
        <w:t>получившегося списка. Помимо этого, она так же выводит первый и последний элемент списка и список, в котором данные элементы уже отсутствуют.</w:t>
      </w:r>
    </w:p>
    <w:p w14:paraId="73A6D956" w14:textId="736B2950" w:rsidR="00A42DBD" w:rsidRDefault="00512E86" w:rsidP="00A42DBD">
      <w:pPr>
        <w:keepNext/>
        <w:jc w:val="center"/>
      </w:pPr>
      <w:r>
        <w:rPr>
          <w:noProof/>
        </w:rPr>
        <w:drawing>
          <wp:inline distT="0" distB="0" distL="0" distR="0" wp14:anchorId="711CE795" wp14:editId="68D793D1">
            <wp:extent cx="5048885" cy="172703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674" cy="17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7D7EE4DC" w:rsidR="00700849" w:rsidRDefault="00A42DBD" w:rsidP="00A42DBD">
      <w:pPr>
        <w:pStyle w:val="ad"/>
        <w:jc w:val="center"/>
        <w:rPr>
          <w:sz w:val="20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647792">
        <w:rPr>
          <w:noProof/>
          <w:sz w:val="20"/>
        </w:rPr>
        <w:t>4</w:t>
      </w:r>
      <w:r w:rsidRPr="00A42DBD">
        <w:rPr>
          <w:sz w:val="20"/>
        </w:rPr>
        <w:fldChar w:fldCharType="end"/>
      </w:r>
      <w:r w:rsidRPr="00512E86">
        <w:rPr>
          <w:sz w:val="20"/>
        </w:rPr>
        <w:t xml:space="preserve"> Вывод элементов </w:t>
      </w:r>
      <w:r w:rsidR="00512E86">
        <w:rPr>
          <w:sz w:val="20"/>
        </w:rPr>
        <w:t>списка, начального и конечного элемента, а также списка без них</w:t>
      </w:r>
    </w:p>
    <w:p w14:paraId="216D91A6" w14:textId="6F298C5D" w:rsidR="00512E86" w:rsidRDefault="00512E86" w:rsidP="0045662B">
      <w:pPr>
        <w:spacing w:line="360" w:lineRule="auto"/>
        <w:ind w:firstLine="709"/>
      </w:pPr>
      <w:r>
        <w:t>После всего этого, пользователю предлагается ввести новый элемент в уже сформированный список. При этом у него спрашиваются позиция будущего элемента списка и его значение. И выводится окончательный список, включающий новый элемент</w:t>
      </w:r>
      <w:r w:rsidR="00647792">
        <w:t>.</w:t>
      </w:r>
    </w:p>
    <w:p w14:paraId="5449CE5E" w14:textId="77777777" w:rsidR="00647792" w:rsidRDefault="00647792" w:rsidP="00647792">
      <w:pPr>
        <w:keepNext/>
        <w:jc w:val="center"/>
      </w:pPr>
      <w:r>
        <w:rPr>
          <w:noProof/>
        </w:rPr>
        <w:drawing>
          <wp:inline distT="0" distB="0" distL="0" distR="0" wp14:anchorId="7825795E" wp14:editId="076BEC83">
            <wp:extent cx="5940425" cy="11163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C1B9" w14:textId="442B5AD1" w:rsidR="00647792" w:rsidRPr="00647792" w:rsidRDefault="00647792" w:rsidP="00647792">
      <w:pPr>
        <w:pStyle w:val="ad"/>
        <w:jc w:val="center"/>
        <w:rPr>
          <w:sz w:val="20"/>
        </w:rPr>
      </w:pPr>
      <w:r w:rsidRPr="00647792">
        <w:rPr>
          <w:sz w:val="20"/>
        </w:rPr>
        <w:t xml:space="preserve">Рисунок </w:t>
      </w:r>
      <w:r w:rsidRPr="00647792">
        <w:rPr>
          <w:sz w:val="20"/>
        </w:rPr>
        <w:fldChar w:fldCharType="begin"/>
      </w:r>
      <w:r w:rsidRPr="00647792">
        <w:rPr>
          <w:sz w:val="20"/>
        </w:rPr>
        <w:instrText xml:space="preserve"> SEQ Рисунок \* ARABIC </w:instrText>
      </w:r>
      <w:r w:rsidRPr="00647792">
        <w:rPr>
          <w:sz w:val="20"/>
        </w:rPr>
        <w:fldChar w:fldCharType="separate"/>
      </w:r>
      <w:r w:rsidRPr="00647792">
        <w:rPr>
          <w:noProof/>
          <w:sz w:val="20"/>
        </w:rPr>
        <w:t>5</w:t>
      </w:r>
      <w:r w:rsidRPr="00647792">
        <w:rPr>
          <w:sz w:val="20"/>
        </w:rPr>
        <w:fldChar w:fldCharType="end"/>
      </w:r>
      <w:r w:rsidRPr="00647792">
        <w:rPr>
          <w:sz w:val="20"/>
        </w:rPr>
        <w:t xml:space="preserve"> Ввод нового элемента</w:t>
      </w:r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6801965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6801966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4A2D6790" w14:textId="55D9FF1B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9B31A1">
        <w:rPr>
          <w:lang w:val="en-US"/>
        </w:rPr>
        <w:t>List</w:t>
      </w:r>
      <w:r>
        <w:rPr>
          <w:lang w:val="en-US"/>
        </w:rPr>
        <w:t>Lib</w:t>
      </w:r>
      <w:proofErr w:type="spellEnd"/>
      <w:r>
        <w:t xml:space="preserve">. Статическая библиотека. Включает в себя заголовочный файл </w:t>
      </w:r>
      <w:r w:rsidR="009B31A1">
        <w:rPr>
          <w:lang w:val="en-US"/>
        </w:rPr>
        <w:t>List</w:t>
      </w:r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реализаций шаблонного класса </w:t>
      </w:r>
      <w:proofErr w:type="spellStart"/>
      <w:r>
        <w:rPr>
          <w:i/>
          <w:lang w:val="en-US"/>
        </w:rPr>
        <w:t>T</w:t>
      </w:r>
      <w:r w:rsidR="009B31A1">
        <w:rPr>
          <w:i/>
          <w:lang w:val="en-US"/>
        </w:rPr>
        <w:t>List</w:t>
      </w:r>
      <w:proofErr w:type="spellEnd"/>
      <w:r>
        <w:rPr>
          <w:i/>
        </w:rPr>
        <w:t>.</w:t>
      </w:r>
      <w:r w:rsidR="009B31A1" w:rsidRPr="009B31A1">
        <w:rPr>
          <w:i/>
        </w:rPr>
        <w:t xml:space="preserve"> </w:t>
      </w:r>
      <w:r w:rsidR="009B31A1">
        <w:t xml:space="preserve">А также файл </w:t>
      </w:r>
      <w:r w:rsidR="009B31A1">
        <w:rPr>
          <w:lang w:val="en-US"/>
        </w:rPr>
        <w:t>Elem</w:t>
      </w:r>
      <w:r w:rsidR="009B31A1" w:rsidRPr="009B31A1">
        <w:t>.</w:t>
      </w:r>
      <w:r w:rsidR="009B31A1">
        <w:rPr>
          <w:lang w:val="en-US"/>
        </w:rPr>
        <w:t>h</w:t>
      </w:r>
      <w:r w:rsidR="009B31A1">
        <w:t>, в котором описаны методы с реа</w:t>
      </w:r>
      <w:r w:rsidR="00382D8A">
        <w:t>л</w:t>
      </w:r>
      <w:r w:rsidR="009B31A1">
        <w:t xml:space="preserve">изацией вспомогательного шаблонного класса </w:t>
      </w:r>
      <w:proofErr w:type="spellStart"/>
      <w:r w:rsidR="009B31A1" w:rsidRPr="009B31A1">
        <w:rPr>
          <w:i/>
          <w:lang w:val="en-US"/>
        </w:rPr>
        <w:t>TElem</w:t>
      </w:r>
      <w:proofErr w:type="spellEnd"/>
    </w:p>
    <w:p w14:paraId="75C4AF1F" w14:textId="66AB4AD7" w:rsidR="000B5B27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="00382D8A">
        <w:rPr>
          <w:lang w:val="en-US"/>
        </w:rPr>
        <w:t>List</w:t>
      </w:r>
      <w:r>
        <w:rPr>
          <w:lang w:val="en-US"/>
        </w:rPr>
        <w:t>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</w:t>
      </w:r>
      <w:r w:rsidR="00382D8A">
        <w:rPr>
          <w:lang w:val="en-US"/>
        </w:rPr>
        <w:t>List</w:t>
      </w:r>
      <w:proofErr w:type="spellEnd"/>
      <w:r>
        <w:t xml:space="preserve">. Включает в себя файл  </w:t>
      </w:r>
      <w:proofErr w:type="spellStart"/>
      <w:r w:rsidR="00382D8A">
        <w:rPr>
          <w:i/>
          <w:lang w:val="en-US"/>
        </w:rPr>
        <w:t>List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D324A7D" w14:textId="6F4E5919" w:rsidR="009B31A1" w:rsidRPr="00977B5B" w:rsidRDefault="002D5B7F" w:rsidP="009B31A1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 w:rsidR="00382D8A">
        <w:rPr>
          <w:lang w:val="en-US"/>
        </w:rPr>
        <w:t>List</w:t>
      </w:r>
      <w:r w:rsidRPr="00425E6F">
        <w:t>.</w:t>
      </w:r>
      <w:r>
        <w:t xml:space="preserve"> </w:t>
      </w:r>
      <w:r w:rsidR="006D6DF7">
        <w:t>П</w:t>
      </w:r>
      <w:r>
        <w:t xml:space="preserve">ример использования </w:t>
      </w:r>
      <w:r w:rsidR="00382D8A">
        <w:t>списка</w:t>
      </w:r>
      <w:r>
        <w:t xml:space="preserve">. </w:t>
      </w:r>
      <w:r w:rsidR="006D6DF7">
        <w:t>Включает в себя файл с р</w:t>
      </w:r>
      <w:r>
        <w:t>еализац</w:t>
      </w:r>
      <w:r w:rsidR="006D6DF7">
        <w:t>ией</w:t>
      </w:r>
      <w:r>
        <w:t xml:space="preserve">  </w:t>
      </w:r>
      <w:r w:rsidR="00382D8A">
        <w:rPr>
          <w:i/>
          <w:lang w:val="en-US"/>
        </w:rPr>
        <w:t>List</w:t>
      </w:r>
      <w:r w:rsidR="00382D8A" w:rsidRPr="00382D8A">
        <w:rPr>
          <w:i/>
        </w:rPr>
        <w:t>_</w:t>
      </w:r>
      <w:r w:rsidR="00382D8A"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6801967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251A18C4" w14:textId="5C059D3B" w:rsidR="00F10382" w:rsidRDefault="008B4D7A" w:rsidP="00443308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 w:rsidR="006D6DF7">
        <w:rPr>
          <w:i/>
          <w:lang w:val="en-US"/>
        </w:rPr>
        <w:t>T</w:t>
      </w:r>
      <w:r w:rsidR="00382D8A">
        <w:rPr>
          <w:i/>
          <w:lang w:val="en-US"/>
        </w:rPr>
        <w:t>Elem</w:t>
      </w:r>
      <w:proofErr w:type="spellEnd"/>
      <w:r w:rsidRPr="007207FA">
        <w:rPr>
          <w:i/>
        </w:rPr>
        <w:t>:</w:t>
      </w:r>
    </w:p>
    <w:p w14:paraId="069FA9E0" w14:textId="00C51DEF" w:rsidR="00F10382" w:rsidRPr="00F10382" w:rsidRDefault="008B4D7A" w:rsidP="00443308">
      <w:pPr>
        <w:spacing w:line="360" w:lineRule="auto"/>
        <w:ind w:firstLine="709"/>
        <w:rPr>
          <w:i/>
        </w:rPr>
      </w:pPr>
      <w:r w:rsidRPr="008B4D7A">
        <w:rPr>
          <w:u w:val="single"/>
        </w:rPr>
        <w:t>Поля</w:t>
      </w:r>
      <w:r w:rsidRPr="006D6DF7">
        <w:rPr>
          <w:u w:val="single"/>
        </w:rPr>
        <w:t>:</w:t>
      </w:r>
    </w:p>
    <w:p w14:paraId="57890CA5" w14:textId="2A68B885" w:rsidR="006D6DF7" w:rsidRPr="006D6DF7" w:rsidRDefault="00F66F18" w:rsidP="00F10382">
      <w:pPr>
        <w:spacing w:line="360" w:lineRule="auto"/>
        <w:ind w:firstLine="0"/>
        <w:rPr>
          <w:u w:val="single"/>
        </w:rPr>
      </w:pPr>
      <w:r>
        <w:rPr>
          <w:rFonts w:eastAsiaTheme="minorHAnsi"/>
          <w:szCs w:val="19"/>
          <w:lang w:val="en-US" w:eastAsia="en-US"/>
        </w:rPr>
        <w:t>T</w:t>
      </w:r>
      <w:r w:rsidRPr="00F66F18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data</w:t>
      </w:r>
      <w:r w:rsidR="006D6DF7" w:rsidRPr="006D6DF7">
        <w:rPr>
          <w:rFonts w:eastAsiaTheme="minorHAnsi"/>
          <w:szCs w:val="19"/>
          <w:lang w:eastAsia="en-US"/>
        </w:rPr>
        <w:t xml:space="preserve">; </w:t>
      </w:r>
      <w:r w:rsidR="006D6DF7">
        <w:rPr>
          <w:rFonts w:eastAsiaTheme="minorHAnsi"/>
          <w:szCs w:val="19"/>
          <w:lang w:eastAsia="en-US"/>
        </w:rPr>
        <w:t>-</w:t>
      </w:r>
      <w:r w:rsidR="006D6DF7" w:rsidRPr="006D6DF7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значение элемента</w:t>
      </w:r>
    </w:p>
    <w:p w14:paraId="5C2788FA" w14:textId="0EFA10B8" w:rsidR="006D6DF7" w:rsidRPr="00F66F18" w:rsidRDefault="00F66F18" w:rsidP="00F10382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TElem</w:t>
      </w:r>
      <w:proofErr w:type="spellEnd"/>
      <w:r w:rsidRPr="00F66F18">
        <w:rPr>
          <w:rFonts w:eastAsiaTheme="minorHAnsi"/>
          <w:szCs w:val="19"/>
          <w:lang w:eastAsia="en-US"/>
        </w:rPr>
        <w:t xml:space="preserve"> &lt;</w:t>
      </w:r>
      <w:r>
        <w:rPr>
          <w:rFonts w:eastAsiaTheme="minorHAnsi"/>
          <w:szCs w:val="19"/>
          <w:lang w:val="en-US" w:eastAsia="en-US"/>
        </w:rPr>
        <w:t>T</w:t>
      </w:r>
      <w:r w:rsidRPr="00F66F18">
        <w:rPr>
          <w:rFonts w:eastAsiaTheme="minorHAnsi"/>
          <w:szCs w:val="19"/>
          <w:lang w:eastAsia="en-US"/>
        </w:rPr>
        <w:t xml:space="preserve">&gt;* </w:t>
      </w:r>
      <w:r>
        <w:rPr>
          <w:rFonts w:eastAsiaTheme="minorHAnsi"/>
          <w:szCs w:val="19"/>
          <w:lang w:val="en-US" w:eastAsia="en-US"/>
        </w:rPr>
        <w:t>next</w:t>
      </w:r>
      <w:r w:rsidRPr="00F66F18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указатель на следующий элемент</w:t>
      </w:r>
    </w:p>
    <w:p w14:paraId="7884C074" w14:textId="33FC15E8" w:rsidR="00985859" w:rsidRPr="00F66F18" w:rsidRDefault="008B4D7A" w:rsidP="00443308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Конструкторы</w:t>
      </w:r>
      <w:r w:rsidR="00F66F18" w:rsidRPr="00B1324E">
        <w:rPr>
          <w:u w:val="single"/>
        </w:rPr>
        <w:t xml:space="preserve"> </w:t>
      </w:r>
      <w:r w:rsidR="00F66F18">
        <w:rPr>
          <w:u w:val="single"/>
        </w:rPr>
        <w:t>и деструктор</w:t>
      </w:r>
      <w:r w:rsidR="007207FA" w:rsidRPr="00F66F18">
        <w:rPr>
          <w:u w:val="single"/>
        </w:rPr>
        <w:t>:</w:t>
      </w:r>
    </w:p>
    <w:p w14:paraId="34CA091F" w14:textId="539A0273" w:rsidR="006D6DF7" w:rsidRPr="00B1324E" w:rsidRDefault="006D6DF7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F66F18">
        <w:rPr>
          <w:rFonts w:eastAsiaTheme="minorHAnsi"/>
          <w:szCs w:val="19"/>
          <w:lang w:val="en-US" w:eastAsia="en-US"/>
        </w:rPr>
        <w:t>Elem</w:t>
      </w:r>
      <w:proofErr w:type="spellEnd"/>
      <w:r w:rsidRPr="00B1324E">
        <w:rPr>
          <w:rFonts w:eastAsiaTheme="minorHAnsi"/>
          <w:szCs w:val="19"/>
          <w:lang w:eastAsia="en-US"/>
        </w:rPr>
        <w:t>(</w:t>
      </w:r>
      <w:r w:rsidR="00F66F18">
        <w:rPr>
          <w:rFonts w:eastAsiaTheme="minorHAnsi"/>
          <w:szCs w:val="19"/>
          <w:lang w:val="en-US" w:eastAsia="en-US"/>
        </w:rPr>
        <w:t>T</w:t>
      </w:r>
      <w:r w:rsidR="00F66F18" w:rsidRPr="00B1324E">
        <w:rPr>
          <w:rFonts w:eastAsiaTheme="minorHAnsi"/>
          <w:szCs w:val="19"/>
          <w:lang w:eastAsia="en-US"/>
        </w:rPr>
        <w:t xml:space="preserve"> _</w:t>
      </w:r>
      <w:r w:rsidR="00F66F18">
        <w:rPr>
          <w:rFonts w:eastAsiaTheme="minorHAnsi"/>
          <w:szCs w:val="19"/>
          <w:lang w:val="en-US" w:eastAsia="en-US"/>
        </w:rPr>
        <w:t>data</w:t>
      </w:r>
      <w:r w:rsidRPr="00B1324E">
        <w:rPr>
          <w:rFonts w:eastAsiaTheme="minorHAnsi"/>
          <w:szCs w:val="19"/>
          <w:lang w:eastAsia="en-US"/>
        </w:rPr>
        <w:t xml:space="preserve"> = 0</w:t>
      </w:r>
      <w:r w:rsidR="00F66F18" w:rsidRPr="00B1324E">
        <w:rPr>
          <w:rFonts w:eastAsiaTheme="minorHAnsi"/>
          <w:szCs w:val="19"/>
          <w:lang w:eastAsia="en-US"/>
        </w:rPr>
        <w:t xml:space="preserve">, </w:t>
      </w:r>
      <w:proofErr w:type="spellStart"/>
      <w:r w:rsidR="00F66F18">
        <w:rPr>
          <w:rFonts w:eastAsiaTheme="minorHAnsi"/>
          <w:szCs w:val="19"/>
          <w:lang w:val="en-US" w:eastAsia="en-US"/>
        </w:rPr>
        <w:t>TElem</w:t>
      </w:r>
      <w:proofErr w:type="spellEnd"/>
      <w:r w:rsidR="00F66F18" w:rsidRPr="00B1324E">
        <w:rPr>
          <w:rFonts w:eastAsiaTheme="minorHAnsi"/>
          <w:szCs w:val="19"/>
          <w:lang w:eastAsia="en-US"/>
        </w:rPr>
        <w:t xml:space="preserve"> &lt;</w:t>
      </w:r>
      <w:r w:rsidR="00F66F18">
        <w:rPr>
          <w:rFonts w:eastAsiaTheme="minorHAnsi"/>
          <w:szCs w:val="19"/>
          <w:lang w:val="en-US" w:eastAsia="en-US"/>
        </w:rPr>
        <w:t>T</w:t>
      </w:r>
      <w:r w:rsidR="00F66F18" w:rsidRPr="00B1324E">
        <w:rPr>
          <w:rFonts w:eastAsiaTheme="minorHAnsi"/>
          <w:szCs w:val="19"/>
          <w:lang w:eastAsia="en-US"/>
        </w:rPr>
        <w:t>&gt;* _</w:t>
      </w:r>
      <w:r w:rsidR="00F66F18">
        <w:rPr>
          <w:rFonts w:eastAsiaTheme="minorHAnsi"/>
          <w:szCs w:val="19"/>
          <w:lang w:val="en-US" w:eastAsia="en-US"/>
        </w:rPr>
        <w:t>next</w:t>
      </w:r>
      <w:r w:rsidR="00F66F18" w:rsidRPr="00B1324E">
        <w:rPr>
          <w:rFonts w:eastAsiaTheme="minorHAnsi"/>
          <w:szCs w:val="19"/>
          <w:lang w:eastAsia="en-US"/>
        </w:rPr>
        <w:t xml:space="preserve"> = 0</w:t>
      </w:r>
      <w:r w:rsidRPr="00B1324E">
        <w:rPr>
          <w:rFonts w:eastAsiaTheme="minorHAnsi"/>
          <w:szCs w:val="19"/>
          <w:lang w:eastAsia="en-US"/>
        </w:rPr>
        <w:t xml:space="preserve">); </w:t>
      </w:r>
    </w:p>
    <w:p w14:paraId="540EA01D" w14:textId="68E12425" w:rsidR="006D6DF7" w:rsidRDefault="006D6DF7" w:rsidP="00F10382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F66F18">
        <w:rPr>
          <w:rFonts w:eastAsiaTheme="minorHAnsi"/>
          <w:szCs w:val="19"/>
          <w:lang w:val="en-US" w:eastAsia="en-US"/>
        </w:rPr>
        <w:t>Elem</w:t>
      </w:r>
      <w:proofErr w:type="spellEnd"/>
      <w:r w:rsidRPr="006D6DF7">
        <w:rPr>
          <w:rFonts w:eastAsiaTheme="minorHAnsi"/>
          <w:szCs w:val="19"/>
          <w:lang w:val="en-US" w:eastAsia="en-US"/>
        </w:rPr>
        <w:t>(</w:t>
      </w: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F66F18">
        <w:rPr>
          <w:rFonts w:eastAsiaTheme="minorHAnsi"/>
          <w:szCs w:val="19"/>
          <w:lang w:val="en-US" w:eastAsia="en-US"/>
        </w:rPr>
        <w:t>Elem</w:t>
      </w:r>
      <w:proofErr w:type="spellEnd"/>
      <w:r w:rsidRPr="006D6DF7">
        <w:rPr>
          <w:rFonts w:eastAsiaTheme="minorHAnsi"/>
          <w:szCs w:val="19"/>
          <w:lang w:val="en-US" w:eastAsia="en-US"/>
        </w:rPr>
        <w:t>&lt;T&gt; &amp;</w:t>
      </w:r>
      <w:r w:rsidR="00F66F18">
        <w:rPr>
          <w:rFonts w:eastAsiaTheme="minorHAnsi"/>
          <w:szCs w:val="19"/>
          <w:lang w:val="en-US" w:eastAsia="en-US"/>
        </w:rPr>
        <w:t>el</w:t>
      </w:r>
      <w:r w:rsidRPr="006D6DF7">
        <w:rPr>
          <w:rFonts w:eastAsiaTheme="minorHAnsi"/>
          <w:szCs w:val="19"/>
          <w:lang w:val="en-US" w:eastAsia="en-US"/>
        </w:rPr>
        <w:t>);</w:t>
      </w:r>
    </w:p>
    <w:p w14:paraId="2034887E" w14:textId="33BCF468" w:rsidR="00F66F18" w:rsidRPr="006D6DF7" w:rsidRDefault="00F66F18" w:rsidP="00F10382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Virtual ~</w:t>
      </w:r>
      <w:proofErr w:type="spellStart"/>
      <w:r>
        <w:rPr>
          <w:rFonts w:eastAsiaTheme="minorHAnsi"/>
          <w:szCs w:val="19"/>
          <w:lang w:val="en-US" w:eastAsia="en-US"/>
        </w:rPr>
        <w:t>TElem</w:t>
      </w:r>
      <w:proofErr w:type="spellEnd"/>
      <w:r>
        <w:rPr>
          <w:rFonts w:eastAsiaTheme="minorHAnsi"/>
          <w:szCs w:val="19"/>
          <w:lang w:val="en-US" w:eastAsia="en-US"/>
        </w:rPr>
        <w:t>();</w:t>
      </w:r>
    </w:p>
    <w:p w14:paraId="541880C3" w14:textId="3386C3B4" w:rsidR="00AC4C89" w:rsidRPr="00B1324E" w:rsidRDefault="007207FA" w:rsidP="00443308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Методы</w:t>
      </w:r>
      <w:r w:rsidR="008B4D7A" w:rsidRPr="00B1324E">
        <w:rPr>
          <w:u w:val="single"/>
        </w:rPr>
        <w:t>:</w:t>
      </w:r>
    </w:p>
    <w:p w14:paraId="0FB0CE02" w14:textId="35966F07" w:rsidR="006D6DF7" w:rsidRPr="00F66F18" w:rsidRDefault="00F66F18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</w:t>
      </w:r>
      <w:r w:rsidR="006D6DF7" w:rsidRPr="006D6DF7">
        <w:rPr>
          <w:rFonts w:eastAsiaTheme="minorHAnsi"/>
          <w:szCs w:val="19"/>
          <w:lang w:val="en-US" w:eastAsia="en-US"/>
        </w:rPr>
        <w:t>oid</w:t>
      </w:r>
      <w:r w:rsidRPr="00F66F18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Se</w:t>
      </w:r>
      <w:r w:rsidR="00A4130A">
        <w:rPr>
          <w:rFonts w:eastAsiaTheme="minorHAnsi"/>
          <w:szCs w:val="19"/>
          <w:lang w:val="en-US" w:eastAsia="en-US"/>
        </w:rPr>
        <w:t>t</w:t>
      </w:r>
      <w:bookmarkStart w:id="6" w:name="_GoBack"/>
      <w:bookmarkEnd w:id="6"/>
      <w:r>
        <w:rPr>
          <w:rFonts w:eastAsiaTheme="minorHAnsi"/>
          <w:szCs w:val="19"/>
          <w:lang w:val="en-US" w:eastAsia="en-US"/>
        </w:rPr>
        <w:t>Data</w:t>
      </w:r>
      <w:proofErr w:type="spellEnd"/>
      <w:r w:rsidR="006D6DF7" w:rsidRPr="00F66F18">
        <w:rPr>
          <w:rFonts w:eastAsiaTheme="minorHAnsi"/>
          <w:szCs w:val="19"/>
          <w:lang w:eastAsia="en-US"/>
        </w:rPr>
        <w:t>(</w:t>
      </w:r>
      <w:r w:rsidR="006D6DF7" w:rsidRPr="006D6DF7">
        <w:rPr>
          <w:rFonts w:eastAsiaTheme="minorHAnsi"/>
          <w:szCs w:val="19"/>
          <w:lang w:val="en-US" w:eastAsia="en-US"/>
        </w:rPr>
        <w:t>T</w:t>
      </w:r>
      <w:r w:rsidR="006D6DF7" w:rsidRPr="00F66F18">
        <w:rPr>
          <w:rFonts w:eastAsiaTheme="minorHAnsi"/>
          <w:szCs w:val="19"/>
          <w:lang w:eastAsia="en-US"/>
        </w:rPr>
        <w:t xml:space="preserve"> </w:t>
      </w:r>
      <w:r w:rsidR="006D6DF7" w:rsidRPr="006D6DF7">
        <w:rPr>
          <w:rFonts w:eastAsiaTheme="minorHAnsi"/>
          <w:szCs w:val="19"/>
          <w:lang w:val="en-US" w:eastAsia="en-US"/>
        </w:rPr>
        <w:t>el</w:t>
      </w:r>
      <w:r w:rsidR="006D6DF7" w:rsidRPr="00F66F18">
        <w:rPr>
          <w:rFonts w:eastAsiaTheme="minorHAnsi"/>
          <w:szCs w:val="19"/>
          <w:lang w:eastAsia="en-US"/>
        </w:rPr>
        <w:t xml:space="preserve">); - </w:t>
      </w:r>
      <w:r w:rsidR="006D6DF7">
        <w:rPr>
          <w:rFonts w:eastAsiaTheme="minorHAnsi"/>
          <w:szCs w:val="19"/>
          <w:lang w:eastAsia="en-US"/>
        </w:rPr>
        <w:t>п</w:t>
      </w:r>
      <w:r w:rsidR="006D6DF7" w:rsidRPr="006D6DF7">
        <w:rPr>
          <w:rFonts w:eastAsiaTheme="minorHAnsi"/>
          <w:szCs w:val="19"/>
          <w:lang w:eastAsia="en-US"/>
        </w:rPr>
        <w:t>оложить</w:t>
      </w:r>
      <w:r w:rsidR="006D6DF7" w:rsidRPr="00F66F18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значение элемента</w:t>
      </w:r>
    </w:p>
    <w:p w14:paraId="0CDBCB44" w14:textId="3A6FDB75" w:rsidR="006D6DF7" w:rsidRPr="006D6DF7" w:rsidRDefault="00F66F18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F66F18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SetNext</w:t>
      </w:r>
      <w:proofErr w:type="spellEnd"/>
      <w:r w:rsidRPr="00F66F18">
        <w:rPr>
          <w:rFonts w:eastAsiaTheme="minorHAnsi"/>
          <w:szCs w:val="19"/>
          <w:lang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TElem</w:t>
      </w:r>
      <w:proofErr w:type="spellEnd"/>
      <w:r w:rsidRPr="00F66F18">
        <w:rPr>
          <w:rFonts w:eastAsiaTheme="minorHAnsi"/>
          <w:szCs w:val="19"/>
          <w:lang w:eastAsia="en-US"/>
        </w:rPr>
        <w:t xml:space="preserve"> &lt;</w:t>
      </w:r>
      <w:r>
        <w:rPr>
          <w:rFonts w:eastAsiaTheme="minorHAnsi"/>
          <w:szCs w:val="19"/>
          <w:lang w:val="en-US" w:eastAsia="en-US"/>
        </w:rPr>
        <w:t>T</w:t>
      </w:r>
      <w:r w:rsidRPr="00F66F18">
        <w:rPr>
          <w:rFonts w:eastAsiaTheme="minorHAnsi"/>
          <w:szCs w:val="19"/>
          <w:lang w:eastAsia="en-US"/>
        </w:rPr>
        <w:t>&gt;* _</w:t>
      </w:r>
      <w:r>
        <w:rPr>
          <w:rFonts w:eastAsiaTheme="minorHAnsi"/>
          <w:szCs w:val="19"/>
          <w:lang w:val="en-US" w:eastAsia="en-US"/>
        </w:rPr>
        <w:t>next</w:t>
      </w:r>
      <w:r w:rsidRPr="00F66F18">
        <w:rPr>
          <w:rFonts w:eastAsiaTheme="minorHAnsi"/>
          <w:szCs w:val="19"/>
          <w:lang w:eastAsia="en-US"/>
        </w:rPr>
        <w:t>)</w:t>
      </w:r>
      <w:r w:rsidR="006D6DF7" w:rsidRPr="006D6DF7">
        <w:rPr>
          <w:rFonts w:eastAsiaTheme="minorHAnsi"/>
          <w:szCs w:val="19"/>
          <w:lang w:eastAsia="en-US"/>
        </w:rPr>
        <w:t xml:space="preserve">; </w:t>
      </w:r>
      <w:r w:rsidR="006D6DF7">
        <w:rPr>
          <w:rFonts w:eastAsiaTheme="minorHAnsi"/>
          <w:szCs w:val="19"/>
          <w:lang w:eastAsia="en-US"/>
        </w:rPr>
        <w:t xml:space="preserve">- </w:t>
      </w:r>
      <w:r>
        <w:rPr>
          <w:rFonts w:eastAsiaTheme="minorHAnsi"/>
          <w:szCs w:val="19"/>
          <w:lang w:eastAsia="en-US"/>
        </w:rPr>
        <w:t>указать адрес следующего элемента</w:t>
      </w:r>
    </w:p>
    <w:p w14:paraId="6711AD71" w14:textId="00EBD74D" w:rsidR="006D6DF7" w:rsidRPr="006D6DF7" w:rsidRDefault="00F66F18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F66F18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GetData</w:t>
      </w:r>
      <w:proofErr w:type="spellEnd"/>
      <w:r w:rsidRPr="00F66F18">
        <w:rPr>
          <w:rFonts w:eastAsiaTheme="minorHAnsi"/>
          <w:szCs w:val="19"/>
          <w:lang w:eastAsia="en-US"/>
        </w:rPr>
        <w:t>()</w:t>
      </w:r>
      <w:r w:rsidR="006D6DF7" w:rsidRPr="006D6DF7">
        <w:rPr>
          <w:rFonts w:eastAsiaTheme="minorHAnsi"/>
          <w:szCs w:val="19"/>
          <w:lang w:eastAsia="en-US"/>
        </w:rPr>
        <w:t xml:space="preserve">; </w:t>
      </w:r>
      <w:r w:rsidR="006D6DF7">
        <w:rPr>
          <w:rFonts w:eastAsiaTheme="minorHAnsi"/>
          <w:szCs w:val="19"/>
          <w:lang w:eastAsia="en-US"/>
        </w:rPr>
        <w:t>- п</w:t>
      </w:r>
      <w:r>
        <w:rPr>
          <w:rFonts w:eastAsiaTheme="minorHAnsi"/>
          <w:szCs w:val="19"/>
          <w:lang w:eastAsia="en-US"/>
        </w:rPr>
        <w:t>олучить значение следующего элемента</w:t>
      </w:r>
    </w:p>
    <w:p w14:paraId="4CB00006" w14:textId="1758CA07" w:rsidR="00AC4C89" w:rsidRDefault="00F66F18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TElem</w:t>
      </w:r>
      <w:proofErr w:type="spellEnd"/>
      <w:r w:rsidRPr="00EA599A">
        <w:rPr>
          <w:rFonts w:eastAsiaTheme="minorHAnsi"/>
          <w:szCs w:val="19"/>
          <w:lang w:eastAsia="en-US"/>
        </w:rPr>
        <w:t xml:space="preserve">* </w:t>
      </w:r>
      <w:proofErr w:type="spellStart"/>
      <w:r>
        <w:rPr>
          <w:rFonts w:eastAsiaTheme="minorHAnsi"/>
          <w:szCs w:val="19"/>
          <w:lang w:val="en-US" w:eastAsia="en-US"/>
        </w:rPr>
        <w:t>GetNext</w:t>
      </w:r>
      <w:proofErr w:type="spellEnd"/>
      <w:r w:rsidR="006D6DF7" w:rsidRPr="006D6DF7">
        <w:rPr>
          <w:rFonts w:eastAsiaTheme="minorHAnsi"/>
          <w:szCs w:val="19"/>
          <w:lang w:eastAsia="en-US"/>
        </w:rPr>
        <w:t xml:space="preserve">(); </w:t>
      </w:r>
      <w:r w:rsidR="006D6DF7">
        <w:rPr>
          <w:rFonts w:eastAsiaTheme="minorHAnsi"/>
          <w:szCs w:val="19"/>
          <w:lang w:eastAsia="en-US"/>
        </w:rPr>
        <w:t xml:space="preserve"> - </w:t>
      </w:r>
      <w:r>
        <w:rPr>
          <w:rFonts w:eastAsiaTheme="minorHAnsi"/>
          <w:szCs w:val="19"/>
          <w:lang w:eastAsia="en-US"/>
        </w:rPr>
        <w:t>получить адрес следующего элемента</w:t>
      </w:r>
    </w:p>
    <w:p w14:paraId="146D0893" w14:textId="1997C202" w:rsidR="00EA599A" w:rsidRDefault="00EA599A" w:rsidP="00EA599A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>
        <w:rPr>
          <w:i/>
          <w:lang w:val="en-US"/>
        </w:rPr>
        <w:t>TList</w:t>
      </w:r>
      <w:proofErr w:type="spellEnd"/>
      <w:r w:rsidRPr="007207FA">
        <w:rPr>
          <w:i/>
        </w:rPr>
        <w:t>:</w:t>
      </w:r>
    </w:p>
    <w:p w14:paraId="35EEA248" w14:textId="77777777" w:rsidR="00EA599A" w:rsidRPr="00F10382" w:rsidRDefault="00EA599A" w:rsidP="00EA599A">
      <w:pPr>
        <w:spacing w:line="360" w:lineRule="auto"/>
        <w:ind w:firstLine="709"/>
        <w:rPr>
          <w:i/>
        </w:rPr>
      </w:pPr>
      <w:r w:rsidRPr="008B4D7A">
        <w:rPr>
          <w:u w:val="single"/>
        </w:rPr>
        <w:t>Поля</w:t>
      </w:r>
      <w:r w:rsidRPr="006D6DF7">
        <w:rPr>
          <w:u w:val="single"/>
        </w:rPr>
        <w:t>:</w:t>
      </w:r>
    </w:p>
    <w:p w14:paraId="1ED46472" w14:textId="5A9690A4" w:rsidR="00EA599A" w:rsidRPr="006D6DF7" w:rsidRDefault="00EA599A" w:rsidP="00EA599A">
      <w:pPr>
        <w:spacing w:line="360" w:lineRule="auto"/>
        <w:ind w:firstLine="0"/>
        <w:rPr>
          <w:u w:val="single"/>
        </w:rPr>
      </w:pPr>
      <w:proofErr w:type="spellStart"/>
      <w:r>
        <w:rPr>
          <w:rFonts w:eastAsiaTheme="minorHAnsi"/>
          <w:szCs w:val="19"/>
          <w:lang w:val="en-US" w:eastAsia="en-US"/>
        </w:rPr>
        <w:t>TElem</w:t>
      </w:r>
      <w:proofErr w:type="spellEnd"/>
      <w:r w:rsidRPr="00EA599A">
        <w:rPr>
          <w:rFonts w:eastAsiaTheme="minorHAnsi"/>
          <w:szCs w:val="19"/>
          <w:lang w:eastAsia="en-US"/>
        </w:rPr>
        <w:t>&lt;</w:t>
      </w:r>
      <w:r>
        <w:rPr>
          <w:rFonts w:eastAsiaTheme="minorHAnsi"/>
          <w:szCs w:val="19"/>
          <w:lang w:val="en-US" w:eastAsia="en-US"/>
        </w:rPr>
        <w:t>T</w:t>
      </w:r>
      <w:r w:rsidRPr="00EA599A">
        <w:rPr>
          <w:rFonts w:eastAsiaTheme="minorHAnsi"/>
          <w:szCs w:val="19"/>
          <w:lang w:eastAsia="en-US"/>
        </w:rPr>
        <w:t xml:space="preserve">&gt;* </w:t>
      </w:r>
      <w:r>
        <w:rPr>
          <w:rFonts w:eastAsiaTheme="minorHAnsi"/>
          <w:szCs w:val="19"/>
          <w:lang w:val="en-US" w:eastAsia="en-US"/>
        </w:rPr>
        <w:t>begin</w:t>
      </w:r>
      <w:r w:rsidRPr="006D6DF7">
        <w:rPr>
          <w:rFonts w:eastAsiaTheme="minorHAnsi"/>
          <w:szCs w:val="19"/>
          <w:lang w:eastAsia="en-US"/>
        </w:rPr>
        <w:t xml:space="preserve">; </w:t>
      </w:r>
      <w:r>
        <w:rPr>
          <w:rFonts w:eastAsiaTheme="minorHAnsi"/>
          <w:szCs w:val="19"/>
          <w:lang w:eastAsia="en-US"/>
        </w:rPr>
        <w:t>-</w:t>
      </w:r>
      <w:r w:rsidRPr="006D6DF7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указатель на элемент в начале списка</w:t>
      </w:r>
    </w:p>
    <w:p w14:paraId="551E3D68" w14:textId="6E8C9C1F" w:rsidR="00EA599A" w:rsidRPr="00F66F18" w:rsidRDefault="00EA599A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lastRenderedPageBreak/>
        <w:t>int</w:t>
      </w:r>
      <w:r w:rsidRPr="00EA599A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count</w:t>
      </w:r>
      <w:r w:rsidRPr="00F66F18">
        <w:rPr>
          <w:rFonts w:eastAsiaTheme="minorHAnsi"/>
          <w:szCs w:val="19"/>
          <w:lang w:eastAsia="en-US"/>
        </w:rPr>
        <w:t>; -</w:t>
      </w:r>
      <w:r>
        <w:rPr>
          <w:rFonts w:eastAsiaTheme="minorHAnsi"/>
          <w:szCs w:val="19"/>
          <w:lang w:eastAsia="en-US"/>
        </w:rPr>
        <w:t xml:space="preserve"> количество элементов в списке</w:t>
      </w:r>
    </w:p>
    <w:p w14:paraId="0426B060" w14:textId="77777777" w:rsidR="00EA599A" w:rsidRPr="00F66F18" w:rsidRDefault="00EA599A" w:rsidP="00EA599A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Конструкторы</w:t>
      </w:r>
      <w:r w:rsidRPr="00EA599A">
        <w:rPr>
          <w:u w:val="single"/>
        </w:rPr>
        <w:t xml:space="preserve"> </w:t>
      </w:r>
      <w:r>
        <w:rPr>
          <w:u w:val="single"/>
        </w:rPr>
        <w:t>и деструктор</w:t>
      </w:r>
      <w:r w:rsidRPr="00F66F18">
        <w:rPr>
          <w:u w:val="single"/>
        </w:rPr>
        <w:t>:</w:t>
      </w:r>
    </w:p>
    <w:p w14:paraId="5B491470" w14:textId="0DEBC53F" w:rsidR="00EA599A" w:rsidRPr="00B1324E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List</w:t>
      </w:r>
      <w:proofErr w:type="spellEnd"/>
      <w:r w:rsidRPr="00B1324E">
        <w:rPr>
          <w:rFonts w:eastAsiaTheme="minorHAnsi"/>
          <w:szCs w:val="19"/>
          <w:lang w:eastAsia="en-US"/>
        </w:rPr>
        <w:t xml:space="preserve">(); </w:t>
      </w:r>
    </w:p>
    <w:p w14:paraId="1DA1E40E" w14:textId="1D2272F9" w:rsidR="00EA599A" w:rsidRPr="00B1324E" w:rsidRDefault="00EA599A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List</w:t>
      </w:r>
      <w:proofErr w:type="spellEnd"/>
      <w:r w:rsidRPr="00B1324E">
        <w:rPr>
          <w:rFonts w:eastAsiaTheme="minorHAnsi"/>
          <w:szCs w:val="19"/>
          <w:lang w:eastAsia="en-US"/>
        </w:rPr>
        <w:t>(</w:t>
      </w: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List</w:t>
      </w:r>
      <w:proofErr w:type="spellEnd"/>
      <w:r w:rsidRPr="00B1324E">
        <w:rPr>
          <w:rFonts w:eastAsiaTheme="minorHAnsi"/>
          <w:szCs w:val="19"/>
          <w:lang w:eastAsia="en-US"/>
        </w:rPr>
        <w:t>&lt;</w:t>
      </w:r>
      <w:r w:rsidRPr="006D6DF7">
        <w:rPr>
          <w:rFonts w:eastAsiaTheme="minorHAnsi"/>
          <w:szCs w:val="19"/>
          <w:lang w:val="en-US" w:eastAsia="en-US"/>
        </w:rPr>
        <w:t>T</w:t>
      </w:r>
      <w:r w:rsidRPr="00B1324E">
        <w:rPr>
          <w:rFonts w:eastAsiaTheme="minorHAnsi"/>
          <w:szCs w:val="19"/>
          <w:lang w:eastAsia="en-US"/>
        </w:rPr>
        <w:t>&gt; &amp;</w:t>
      </w:r>
      <w:proofErr w:type="spellStart"/>
      <w:r>
        <w:rPr>
          <w:rFonts w:eastAsiaTheme="minorHAnsi"/>
          <w:szCs w:val="19"/>
          <w:lang w:val="en-US" w:eastAsia="en-US"/>
        </w:rPr>
        <w:t>lst</w:t>
      </w:r>
      <w:proofErr w:type="spellEnd"/>
      <w:r w:rsidRPr="00B1324E">
        <w:rPr>
          <w:rFonts w:eastAsiaTheme="minorHAnsi"/>
          <w:szCs w:val="19"/>
          <w:lang w:eastAsia="en-US"/>
        </w:rPr>
        <w:t>);</w:t>
      </w:r>
    </w:p>
    <w:p w14:paraId="66B6BEFB" w14:textId="533DC88F" w:rsidR="00EA599A" w:rsidRPr="00B1324E" w:rsidRDefault="00EA599A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Virtual</w:t>
      </w:r>
      <w:r w:rsidRPr="00B1324E">
        <w:rPr>
          <w:rFonts w:eastAsiaTheme="minorHAnsi"/>
          <w:szCs w:val="19"/>
          <w:lang w:eastAsia="en-US"/>
        </w:rPr>
        <w:t xml:space="preserve"> ~</w:t>
      </w:r>
      <w:proofErr w:type="spellStart"/>
      <w:r>
        <w:rPr>
          <w:rFonts w:eastAsiaTheme="minorHAnsi"/>
          <w:szCs w:val="19"/>
          <w:lang w:val="en-US" w:eastAsia="en-US"/>
        </w:rPr>
        <w:t>TList</w:t>
      </w:r>
      <w:proofErr w:type="spellEnd"/>
      <w:r w:rsidRPr="00B1324E">
        <w:rPr>
          <w:rFonts w:eastAsiaTheme="minorHAnsi"/>
          <w:szCs w:val="19"/>
          <w:lang w:eastAsia="en-US"/>
        </w:rPr>
        <w:t>();</w:t>
      </w:r>
    </w:p>
    <w:p w14:paraId="0BC9917B" w14:textId="77777777" w:rsidR="00EA599A" w:rsidRPr="00EA599A" w:rsidRDefault="00EA599A" w:rsidP="00EA599A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Методы</w:t>
      </w:r>
      <w:r w:rsidRPr="00EA599A">
        <w:rPr>
          <w:u w:val="single"/>
        </w:rPr>
        <w:t>:</w:t>
      </w:r>
    </w:p>
    <w:p w14:paraId="4EDEDD8C" w14:textId="25933EA9" w:rsidR="00EA599A" w:rsidRPr="00EA599A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A599A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GetSize</w:t>
      </w:r>
      <w:proofErr w:type="spellEnd"/>
      <w:r w:rsidRPr="00F66F18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количество элементов</w:t>
      </w:r>
    </w:p>
    <w:p w14:paraId="56E610BC" w14:textId="4B71E5BC" w:rsidR="00EA599A" w:rsidRPr="00A00502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r w:rsidR="00A00502">
        <w:rPr>
          <w:rFonts w:eastAsiaTheme="minorHAnsi"/>
          <w:szCs w:val="19"/>
          <w:lang w:val="en-US" w:eastAsia="en-US"/>
        </w:rPr>
        <w:t>Put</w:t>
      </w:r>
      <w:r w:rsidRPr="00A00502">
        <w:rPr>
          <w:rFonts w:eastAsiaTheme="minorHAnsi"/>
          <w:szCs w:val="19"/>
          <w:lang w:eastAsia="en-US"/>
        </w:rPr>
        <w:t>(</w:t>
      </w:r>
      <w:r w:rsidR="00A00502">
        <w:rPr>
          <w:rFonts w:eastAsiaTheme="minorHAnsi"/>
          <w:szCs w:val="19"/>
          <w:lang w:val="en-US" w:eastAsia="en-US"/>
        </w:rPr>
        <w:t>int</w:t>
      </w:r>
      <w:r w:rsidR="00A00502" w:rsidRPr="00A00502">
        <w:rPr>
          <w:rFonts w:eastAsiaTheme="minorHAnsi"/>
          <w:szCs w:val="19"/>
          <w:lang w:eastAsia="en-US"/>
        </w:rPr>
        <w:t xml:space="preserve"> </w:t>
      </w:r>
      <w:r w:rsidR="00C20414">
        <w:rPr>
          <w:rFonts w:eastAsiaTheme="minorHAnsi"/>
          <w:szCs w:val="19"/>
          <w:lang w:val="en-US" w:eastAsia="en-US"/>
        </w:rPr>
        <w:t>pos</w:t>
      </w:r>
      <w:r w:rsidR="00A00502" w:rsidRPr="00A00502">
        <w:rPr>
          <w:rFonts w:eastAsiaTheme="minorHAnsi"/>
          <w:szCs w:val="19"/>
          <w:lang w:eastAsia="en-US"/>
        </w:rPr>
        <w:t xml:space="preserve">, </w:t>
      </w:r>
      <w:r w:rsidR="00A00502">
        <w:rPr>
          <w:rFonts w:eastAsiaTheme="minorHAnsi"/>
          <w:szCs w:val="19"/>
          <w:lang w:val="en-US" w:eastAsia="en-US"/>
        </w:rPr>
        <w:t>T</w:t>
      </w:r>
      <w:r w:rsidR="00A00502"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 w:rsidR="00A00502">
        <w:rPr>
          <w:rFonts w:eastAsiaTheme="minorHAnsi"/>
          <w:szCs w:val="19"/>
          <w:lang w:val="en-US" w:eastAsia="en-US"/>
        </w:rPr>
        <w:t>elem</w:t>
      </w:r>
      <w:proofErr w:type="spellEnd"/>
      <w:r w:rsidRPr="00A00502">
        <w:rPr>
          <w:rFonts w:eastAsiaTheme="minorHAnsi"/>
          <w:szCs w:val="19"/>
          <w:lang w:eastAsia="en-US"/>
        </w:rPr>
        <w:t xml:space="preserve">); - </w:t>
      </w:r>
      <w:r w:rsidR="00A00502">
        <w:rPr>
          <w:rFonts w:eastAsiaTheme="minorHAnsi"/>
          <w:szCs w:val="19"/>
          <w:lang w:eastAsia="en-US"/>
        </w:rPr>
        <w:t>положить</w:t>
      </w:r>
      <w:r w:rsidR="00A00502" w:rsidRPr="00A00502">
        <w:rPr>
          <w:rFonts w:eastAsiaTheme="minorHAnsi"/>
          <w:szCs w:val="19"/>
          <w:lang w:eastAsia="en-US"/>
        </w:rPr>
        <w:t xml:space="preserve"> </w:t>
      </w:r>
      <w:r w:rsidR="00A00502">
        <w:rPr>
          <w:rFonts w:eastAsiaTheme="minorHAnsi"/>
          <w:szCs w:val="19"/>
          <w:lang w:eastAsia="en-US"/>
        </w:rPr>
        <w:t>элемент</w:t>
      </w:r>
      <w:r w:rsidR="00A00502" w:rsidRPr="00A00502">
        <w:rPr>
          <w:rFonts w:eastAsiaTheme="minorHAnsi"/>
          <w:szCs w:val="19"/>
          <w:lang w:eastAsia="en-US"/>
        </w:rPr>
        <w:t xml:space="preserve"> </w:t>
      </w:r>
      <w:r w:rsidR="00A00502">
        <w:rPr>
          <w:rFonts w:eastAsiaTheme="minorHAnsi"/>
          <w:szCs w:val="19"/>
          <w:lang w:eastAsia="en-US"/>
        </w:rPr>
        <w:t xml:space="preserve">на позицию </w:t>
      </w:r>
      <w:r w:rsidR="00A00502">
        <w:rPr>
          <w:rFonts w:eastAsiaTheme="minorHAnsi"/>
          <w:szCs w:val="19"/>
          <w:lang w:val="en-US" w:eastAsia="en-US"/>
        </w:rPr>
        <w:t>n</w:t>
      </w:r>
      <w:r w:rsidR="00A00502">
        <w:rPr>
          <w:rFonts w:eastAsiaTheme="minorHAnsi"/>
          <w:szCs w:val="19"/>
          <w:lang w:eastAsia="en-US"/>
        </w:rPr>
        <w:t xml:space="preserve"> в списке</w:t>
      </w:r>
    </w:p>
    <w:p w14:paraId="531CE412" w14:textId="7A2EBD13" w:rsidR="00EA599A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PutBegin</w:t>
      </w:r>
      <w:proofErr w:type="spellEnd"/>
      <w:r w:rsidR="00EA599A" w:rsidRPr="00A00502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el</w:t>
      </w:r>
      <w:r w:rsidR="00EA599A"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положить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 начало</w:t>
      </w:r>
    </w:p>
    <w:p w14:paraId="6E188DDE" w14:textId="4939E7ED" w:rsidR="00A00502" w:rsidRPr="00B1324E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PutEnd</w:t>
      </w:r>
      <w:proofErr w:type="spellEnd"/>
      <w:r w:rsidRPr="00A00502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el</w:t>
      </w:r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положить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 конец</w:t>
      </w:r>
    </w:p>
    <w:p w14:paraId="4D835B85" w14:textId="77BEA94C" w:rsidR="00A00502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Get</w:t>
      </w:r>
      <w:r w:rsidRPr="00A00502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A00502">
        <w:rPr>
          <w:rFonts w:eastAsiaTheme="minorHAnsi"/>
          <w:szCs w:val="19"/>
          <w:lang w:eastAsia="en-US"/>
        </w:rPr>
        <w:t xml:space="preserve"> </w:t>
      </w:r>
      <w:r w:rsidR="00C20414">
        <w:rPr>
          <w:rFonts w:eastAsiaTheme="minorHAnsi"/>
          <w:szCs w:val="19"/>
          <w:lang w:val="en-US" w:eastAsia="en-US"/>
        </w:rPr>
        <w:t>pos</w:t>
      </w:r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элемент из списка</w:t>
      </w:r>
    </w:p>
    <w:p w14:paraId="57204941" w14:textId="4590D0A5" w:rsidR="00A00502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GetBegin</w:t>
      </w:r>
      <w:proofErr w:type="spellEnd"/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первый элемент</w:t>
      </w:r>
    </w:p>
    <w:p w14:paraId="5FA123B4" w14:textId="6A5B76D4" w:rsidR="00A00502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GetEnd</w:t>
      </w:r>
      <w:proofErr w:type="spellEnd"/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последний элемент</w:t>
      </w:r>
    </w:p>
    <w:p w14:paraId="51EA9C66" w14:textId="120C40D5" w:rsidR="00A00502" w:rsidRPr="00A00502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IsFull</w:t>
      </w:r>
      <w:proofErr w:type="spellEnd"/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проверка на полноту</w:t>
      </w:r>
    </w:p>
    <w:p w14:paraId="3116C0C1" w14:textId="4496256D" w:rsidR="00A00502" w:rsidRPr="00A00502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IsEmpty</w:t>
      </w:r>
      <w:proofErr w:type="spellEnd"/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проверка на пустоту</w:t>
      </w:r>
    </w:p>
    <w:p w14:paraId="16667656" w14:textId="1618F6FA" w:rsidR="00EA599A" w:rsidRPr="006D6DF7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Print</w:t>
      </w:r>
      <w:r w:rsidR="00EA599A" w:rsidRPr="006D6DF7">
        <w:rPr>
          <w:rFonts w:eastAsiaTheme="minorHAnsi"/>
          <w:szCs w:val="19"/>
          <w:lang w:eastAsia="en-US"/>
        </w:rPr>
        <w:t xml:space="preserve">(); </w:t>
      </w:r>
      <w:r w:rsidR="00EA599A">
        <w:rPr>
          <w:rFonts w:eastAsiaTheme="minorHAnsi"/>
          <w:szCs w:val="19"/>
          <w:lang w:eastAsia="en-US"/>
        </w:rPr>
        <w:t xml:space="preserve"> - </w:t>
      </w:r>
      <w:r>
        <w:rPr>
          <w:rFonts w:eastAsiaTheme="minorHAnsi"/>
          <w:szCs w:val="19"/>
          <w:lang w:eastAsia="en-US"/>
        </w:rPr>
        <w:t>вывод листа на экран</w:t>
      </w:r>
    </w:p>
    <w:p w14:paraId="444B3640" w14:textId="77777777" w:rsidR="00EA599A" w:rsidRPr="006D6DF7" w:rsidRDefault="00EA599A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7" w:name="_Toc536801968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7"/>
    </w:p>
    <w:p w14:paraId="0842B3BD" w14:textId="77777777" w:rsidR="00912FBA" w:rsidRPr="00B1324E" w:rsidRDefault="00912FBA" w:rsidP="00B1324E">
      <w:pPr>
        <w:spacing w:before="0" w:line="360" w:lineRule="auto"/>
        <w:ind w:firstLine="709"/>
        <w:rPr>
          <w:b/>
        </w:rPr>
      </w:pPr>
      <w:r w:rsidRPr="00B1324E">
        <w:rPr>
          <w:b/>
        </w:rPr>
        <w:t>Добавление звена списка в начало.</w:t>
      </w:r>
    </w:p>
    <w:p w14:paraId="01F605CC" w14:textId="77777777" w:rsidR="00912FBA" w:rsidRPr="0031050A" w:rsidRDefault="00912FBA" w:rsidP="00B1324E">
      <w:pPr>
        <w:spacing w:before="0" w:line="360" w:lineRule="auto"/>
        <w:ind w:firstLine="709"/>
      </w:pPr>
      <w:r>
        <w:t xml:space="preserve">При добавлении звена в начало списка мы создаем указатель на объект класса </w:t>
      </w:r>
      <w:proofErr w:type="spellStart"/>
      <w:r w:rsidRPr="00B1324E">
        <w:rPr>
          <w:lang w:val="en-US"/>
        </w:rPr>
        <w:t>TElem</w:t>
      </w:r>
      <w:proofErr w:type="spellEnd"/>
      <w:r>
        <w:t>. Затем</w:t>
      </w:r>
      <w:r w:rsidRPr="00BC625F">
        <w:t xml:space="preserve"> </w:t>
      </w:r>
      <w:r>
        <w:t xml:space="preserve">выделяем память под объект этого класса и с помощью конструктора с параметрами для </w:t>
      </w:r>
      <w:proofErr w:type="spellStart"/>
      <w:r w:rsidRPr="00B1324E">
        <w:rPr>
          <w:lang w:val="en-US"/>
        </w:rPr>
        <w:t>TElem</w:t>
      </w:r>
      <w:proofErr w:type="spellEnd"/>
      <w:r>
        <w:t xml:space="preserve">, передав туда значение, которое необходимо положить в начало </w:t>
      </w:r>
      <w:proofErr w:type="spellStart"/>
      <w:r>
        <w:t>списока</w:t>
      </w:r>
      <w:proofErr w:type="spellEnd"/>
      <w:r>
        <w:t>, и указатель на текущее начало,</w:t>
      </w:r>
      <w:r w:rsidRPr="0031050A">
        <w:t xml:space="preserve"> </w:t>
      </w:r>
      <w:r>
        <w:t>создаем очередное звено списка. Указатель на начало списка переопределяем на только что добавленный элемент.</w:t>
      </w:r>
    </w:p>
    <w:p w14:paraId="5649160F" w14:textId="77777777" w:rsidR="00912FBA" w:rsidRPr="00B1324E" w:rsidRDefault="00912FBA" w:rsidP="00B1324E">
      <w:pPr>
        <w:spacing w:before="0" w:line="360" w:lineRule="auto"/>
        <w:ind w:firstLine="709"/>
        <w:rPr>
          <w:b/>
        </w:rPr>
      </w:pPr>
      <w:r w:rsidRPr="00B1324E">
        <w:rPr>
          <w:b/>
        </w:rPr>
        <w:t>Удаление звена списка из начала.</w:t>
      </w:r>
    </w:p>
    <w:p w14:paraId="4CE02B12" w14:textId="77777777" w:rsidR="00912FBA" w:rsidRPr="00F623DB" w:rsidRDefault="00912FBA" w:rsidP="00B1324E">
      <w:pPr>
        <w:spacing w:before="0" w:line="360" w:lineRule="auto"/>
        <w:ind w:firstLine="709"/>
      </w:pPr>
      <w:r>
        <w:t xml:space="preserve">Для удаления звена списка из начала выполняем проверку на пустоту списка. Если список пуст, то бросаем исключение. Иначе создаем указатель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 w:rsidRPr="0031050A">
        <w:t xml:space="preserve"> </w:t>
      </w:r>
      <w:r>
        <w:t xml:space="preserve">на объект класса </w:t>
      </w:r>
      <w:proofErr w:type="spellStart"/>
      <w:r w:rsidRPr="00B1324E">
        <w:rPr>
          <w:lang w:val="en-US"/>
        </w:rPr>
        <w:t>TElem</w:t>
      </w:r>
      <w:proofErr w:type="spellEnd"/>
      <w:r w:rsidRPr="0031050A">
        <w:t xml:space="preserve">, </w:t>
      </w:r>
      <w:r>
        <w:t>которому присваиваем значение текущего начала списка. Создаем временную переменную</w:t>
      </w:r>
      <w:r w:rsidRPr="00F623DB">
        <w:t xml:space="preserve"> </w:t>
      </w:r>
      <w:proofErr w:type="spellStart"/>
      <w:r w:rsidRPr="00B1324E">
        <w:rPr>
          <w:i/>
          <w:lang w:val="en-US"/>
        </w:rPr>
        <w:t>tmp</w:t>
      </w:r>
      <w:proofErr w:type="spellEnd"/>
      <w:r w:rsidRPr="00B1324E">
        <w:rPr>
          <w:i/>
        </w:rPr>
        <w:t>,</w:t>
      </w:r>
      <w:r>
        <w:t xml:space="preserve"> в которую записываем значение, хранящееся в первом элементе списка. Начало списка устанавливаем на следующий за удаляемым элемент. Удаляем указатель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>
        <w:t xml:space="preserve"> для того, чтобы очистить память, занимаемую бывшим первым элементом.</w:t>
      </w:r>
    </w:p>
    <w:p w14:paraId="4EE1386A" w14:textId="77777777" w:rsidR="00912FBA" w:rsidRDefault="00912FBA" w:rsidP="00B1324E">
      <w:pPr>
        <w:pStyle w:val="ac"/>
        <w:spacing w:before="0" w:line="360" w:lineRule="auto"/>
        <w:ind w:left="0" w:firstLine="709"/>
        <w:rPr>
          <w:b/>
        </w:rPr>
      </w:pPr>
      <w:r w:rsidRPr="001F358A">
        <w:rPr>
          <w:b/>
        </w:rPr>
        <w:t>Добавление звена списка в конец.</w:t>
      </w:r>
    </w:p>
    <w:p w14:paraId="313E2369" w14:textId="5EA59CA4" w:rsidR="00912FBA" w:rsidRDefault="00912FBA" w:rsidP="00B1324E">
      <w:pPr>
        <w:spacing w:before="0" w:line="360" w:lineRule="auto"/>
        <w:ind w:firstLine="709"/>
      </w:pPr>
      <w:r>
        <w:lastRenderedPageBreak/>
        <w:t xml:space="preserve">При добавлении звена списка в конец проверяем, есть ли элементы в списке. Если есть, то создаем указатель </w:t>
      </w:r>
      <w:r w:rsidRPr="00A538A5">
        <w:t>*</w:t>
      </w:r>
      <w:r w:rsidR="00B1324E">
        <w:rPr>
          <w:lang w:val="en-US"/>
        </w:rPr>
        <w:t>temp</w:t>
      </w:r>
      <w:r>
        <w:t xml:space="preserve"> на объект класса </w:t>
      </w:r>
      <w:proofErr w:type="spellStart"/>
      <w:r w:rsidRPr="00B1324E">
        <w:rPr>
          <w:lang w:val="en-US"/>
        </w:rPr>
        <w:t>TElem</w:t>
      </w:r>
      <w:proofErr w:type="spellEnd"/>
      <w:r>
        <w:t>, в него записываем значение начала списка. В цикле ищем текущий последний элемент</w:t>
      </w:r>
      <w:r w:rsidRPr="00B1324E">
        <w:rPr>
          <w:i/>
        </w:rPr>
        <w:t xml:space="preserve">. </w:t>
      </w:r>
      <w:r>
        <w:t xml:space="preserve">Как только конец списка будет найден, выделяем память под новое звено списка и с помощью конструктора по умолчанию </w:t>
      </w:r>
      <w:proofErr w:type="spellStart"/>
      <w:r w:rsidRPr="00B1324E">
        <w:rPr>
          <w:lang w:val="en-US"/>
        </w:rPr>
        <w:t>TElem</w:t>
      </w:r>
      <w:proofErr w:type="spellEnd"/>
      <w:r w:rsidRPr="00A538A5">
        <w:t xml:space="preserve"> создаем его.</w:t>
      </w:r>
      <w:r>
        <w:t xml:space="preserve"> Устанавливаем для текущего последнего элемента указатель на следующий – только что созданный. </w:t>
      </w:r>
    </w:p>
    <w:p w14:paraId="37E13203" w14:textId="77777777" w:rsidR="00912FBA" w:rsidRPr="00A538A5" w:rsidRDefault="00912FBA" w:rsidP="00B1324E">
      <w:pPr>
        <w:spacing w:before="0" w:line="360" w:lineRule="auto"/>
        <w:ind w:firstLine="709"/>
      </w:pPr>
      <w:r>
        <w:t xml:space="preserve">В том случае, если в списке не было элементов, то указателю на начало списка присваиваем значение, указывающее на звено, созданное с помощью конструктора </w:t>
      </w:r>
      <w:proofErr w:type="spellStart"/>
      <w:r w:rsidRPr="00B1324E">
        <w:rPr>
          <w:lang w:val="en-US"/>
        </w:rPr>
        <w:t>TElem</w:t>
      </w:r>
      <w:proofErr w:type="spellEnd"/>
      <w:r>
        <w:t>.</w:t>
      </w:r>
    </w:p>
    <w:p w14:paraId="55485FC6" w14:textId="77777777" w:rsidR="00912FBA" w:rsidRPr="00B1324E" w:rsidRDefault="00912FBA" w:rsidP="00B1324E">
      <w:pPr>
        <w:spacing w:before="0" w:line="360" w:lineRule="auto"/>
        <w:ind w:firstLine="709"/>
        <w:rPr>
          <w:b/>
        </w:rPr>
      </w:pPr>
      <w:r w:rsidRPr="00B1324E">
        <w:rPr>
          <w:b/>
        </w:rPr>
        <w:t>Удаление звена списка из конца.</w:t>
      </w:r>
    </w:p>
    <w:p w14:paraId="548F2218" w14:textId="12773179" w:rsidR="00912FBA" w:rsidRDefault="00912FBA" w:rsidP="00B1324E">
      <w:pPr>
        <w:spacing w:before="0" w:line="360" w:lineRule="auto"/>
        <w:ind w:firstLine="709"/>
      </w:pPr>
      <w:r>
        <w:t>Для удаления звена списка из конца выполняем проверку на пустоту списка. Если список пуст, то бросаем исключение. Иначе необходимо проверить: в списке больше одного элемент</w:t>
      </w:r>
      <w:r w:rsidR="00B1324E">
        <w:t>а</w:t>
      </w:r>
      <w:r>
        <w:t xml:space="preserve"> или ровно один. Для этого смотрим на следующий за первым элемент. Если указатель на него равен нулю, то мы возвращаем только данные из первого элемента списка, начало списка обнуляем.</w:t>
      </w:r>
    </w:p>
    <w:p w14:paraId="3780CCAE" w14:textId="583DE3C7" w:rsidR="004A0A32" w:rsidRDefault="00912FBA" w:rsidP="00B1324E">
      <w:pPr>
        <w:spacing w:before="0" w:line="360" w:lineRule="auto"/>
        <w:ind w:firstLine="709"/>
      </w:pPr>
      <w:r>
        <w:t>Е</w:t>
      </w:r>
      <w:r w:rsidR="00B1324E">
        <w:t>с</w:t>
      </w:r>
      <w:r>
        <w:t xml:space="preserve">ли элементов больше одного, то создаем указатель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 w:rsidRPr="00380B03">
        <w:t xml:space="preserve"> </w:t>
      </w:r>
      <w:r>
        <w:t xml:space="preserve">на объект класса </w:t>
      </w:r>
      <w:proofErr w:type="spellStart"/>
      <w:r w:rsidRPr="00B1324E">
        <w:rPr>
          <w:lang w:val="en-US"/>
        </w:rPr>
        <w:t>TElem</w:t>
      </w:r>
      <w:proofErr w:type="spellEnd"/>
      <w:r w:rsidRPr="00380B03">
        <w:t xml:space="preserve">. </w:t>
      </w:r>
      <w:r>
        <w:t xml:space="preserve">Ищем в цикле предпоследнее звено списка. Создаем еще один указатель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 w:rsidRPr="00B1324E">
        <w:rPr>
          <w:i/>
        </w:rPr>
        <w:t xml:space="preserve">1 </w:t>
      </w:r>
      <w:r>
        <w:t xml:space="preserve">на объект класса </w:t>
      </w:r>
      <w:proofErr w:type="spellStart"/>
      <w:r w:rsidRPr="00B1324E">
        <w:rPr>
          <w:lang w:val="en-US"/>
        </w:rPr>
        <w:t>TElem</w:t>
      </w:r>
      <w:proofErr w:type="spellEnd"/>
      <w:r w:rsidRPr="00380B03">
        <w:t xml:space="preserve">. </w:t>
      </w:r>
      <w:r>
        <w:t xml:space="preserve">В него записываем указатель на последнее звено списка. Получаем данные из этого звена. Удаляем указатель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 w:rsidRPr="00B1324E">
        <w:rPr>
          <w:i/>
        </w:rPr>
        <w:t>1</w:t>
      </w:r>
      <w:r w:rsidRPr="00380B03">
        <w:t xml:space="preserve"> </w:t>
      </w:r>
      <w:r>
        <w:t xml:space="preserve">и тем самым освобождаем память, занимаемую бывшим последним элементом. Для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 w:rsidRPr="00B1324E">
        <w:rPr>
          <w:i/>
        </w:rPr>
        <w:t xml:space="preserve">, </w:t>
      </w:r>
      <w:r>
        <w:t>устанавливаем в качестве следующего за ним 0, т.к. он теперь стал последним.</w:t>
      </w:r>
      <w:r w:rsidR="004A0A32">
        <w:br w:type="page"/>
      </w:r>
    </w:p>
    <w:p w14:paraId="0D78A027" w14:textId="18D72001" w:rsidR="00674330" w:rsidRPr="00242398" w:rsidRDefault="00242398" w:rsidP="00242398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8" w:name="_Toc536801969"/>
      <w:bookmarkStart w:id="9" w:name="_Toc169986019"/>
      <w:r>
        <w:rPr>
          <w:rFonts w:ascii="Times New Roman" w:hAnsi="Times New Roman" w:cs="Times New Roman"/>
        </w:rPr>
        <w:lastRenderedPageBreak/>
        <w:t>Эксперименты</w:t>
      </w:r>
      <w:bookmarkEnd w:id="8"/>
    </w:p>
    <w:p w14:paraId="45A92941" w14:textId="6AE9268B" w:rsidR="00674330" w:rsidRDefault="00674330" w:rsidP="00242398">
      <w:pPr>
        <w:ind w:firstLine="709"/>
      </w:pPr>
      <w:r>
        <w:t>Эксперименты проводились на ПК с следующими параметрами</w:t>
      </w:r>
      <w:r w:rsidRPr="00C62F06">
        <w:t>:</w:t>
      </w:r>
    </w:p>
    <w:p w14:paraId="05A08BF7" w14:textId="77777777" w:rsidR="00674330" w:rsidRPr="00A44A49" w:rsidRDefault="00674330" w:rsidP="00242398">
      <w:pPr>
        <w:pStyle w:val="ac"/>
        <w:numPr>
          <w:ilvl w:val="0"/>
          <w:numId w:val="30"/>
        </w:numPr>
        <w:spacing w:line="360" w:lineRule="auto"/>
        <w:ind w:left="1248" w:hanging="709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14:paraId="57D8C119" w14:textId="77777777" w:rsidR="00242398" w:rsidRPr="00900B6D" w:rsidRDefault="00242398" w:rsidP="00242398">
      <w:pPr>
        <w:pStyle w:val="ac"/>
        <w:numPr>
          <w:ilvl w:val="0"/>
          <w:numId w:val="30"/>
        </w:numPr>
        <w:spacing w:line="360" w:lineRule="auto"/>
        <w:ind w:left="1248" w:hanging="709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>
        <w:rPr>
          <w:lang w:val="en-US"/>
        </w:rPr>
        <w:t>5-</w:t>
      </w:r>
      <w:r w:rsidRPr="005A1769">
        <w:rPr>
          <w:lang w:val="en-US"/>
        </w:rPr>
        <w:t>8250</w:t>
      </w:r>
      <w:r>
        <w:rPr>
          <w:lang w:val="en-US"/>
        </w:rPr>
        <w:t>U</w:t>
      </w:r>
      <w:r w:rsidRPr="00900B6D">
        <w:rPr>
          <w:lang w:val="en-US"/>
        </w:rPr>
        <w:t xml:space="preserve"> CPU</w:t>
      </w:r>
      <w:r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 w:rsidRPr="005A1769">
        <w:rPr>
          <w:lang w:val="en-US"/>
        </w:rPr>
        <w:t>1.6</w:t>
      </w:r>
      <w:r w:rsidRPr="00900B6D">
        <w:rPr>
          <w:lang w:val="en-US"/>
        </w:rPr>
        <w:t>0 GHz</w:t>
      </w:r>
    </w:p>
    <w:p w14:paraId="06338753" w14:textId="77777777" w:rsidR="00674330" w:rsidRPr="00205190" w:rsidRDefault="00674330" w:rsidP="00242398">
      <w:pPr>
        <w:pStyle w:val="ac"/>
        <w:numPr>
          <w:ilvl w:val="0"/>
          <w:numId w:val="30"/>
        </w:numPr>
        <w:spacing w:line="360" w:lineRule="auto"/>
        <w:ind w:left="1248" w:hanging="709"/>
      </w:pPr>
      <w:r>
        <w:t xml:space="preserve">Версия </w:t>
      </w:r>
      <w:r w:rsidRPr="00900B6D">
        <w:rPr>
          <w:lang w:val="en-US"/>
        </w:rPr>
        <w:t>Visual Studio:</w:t>
      </w:r>
      <w:r>
        <w:t xml:space="preserve"> 2017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74330" w:rsidRPr="003E5C36" w14:paraId="22DDB5F7" w14:textId="77777777" w:rsidTr="00524F00">
        <w:tc>
          <w:tcPr>
            <w:tcW w:w="3115" w:type="dxa"/>
          </w:tcPr>
          <w:p w14:paraId="01DB23D8" w14:textId="77777777" w:rsidR="00674330" w:rsidRPr="003E5C36" w:rsidRDefault="00674330" w:rsidP="00524F00">
            <w:pPr>
              <w:ind w:firstLine="0"/>
              <w:jc w:val="center"/>
            </w:pPr>
            <w:r>
              <w:t>Кол-во элементов в списке</w:t>
            </w:r>
          </w:p>
        </w:tc>
        <w:tc>
          <w:tcPr>
            <w:tcW w:w="3115" w:type="dxa"/>
          </w:tcPr>
          <w:p w14:paraId="4EFABAC8" w14:textId="77777777" w:rsidR="00674330" w:rsidRDefault="00674330" w:rsidP="00524F00">
            <w:pPr>
              <w:ind w:firstLine="0"/>
              <w:jc w:val="center"/>
            </w:pPr>
            <w:r>
              <w:t xml:space="preserve">Время работы метода </w:t>
            </w:r>
            <w:proofErr w:type="spellStart"/>
            <w:r w:rsidRPr="003E5C36">
              <w:rPr>
                <w:i/>
                <w:lang w:val="en-US"/>
              </w:rPr>
              <w:t>PutBegin</w:t>
            </w:r>
            <w:proofErr w:type="spellEnd"/>
            <w:r w:rsidRPr="003E5C36">
              <w:rPr>
                <w:i/>
              </w:rPr>
              <w:t>()</w:t>
            </w:r>
            <w:r w:rsidRPr="003E5C36">
              <w:t xml:space="preserve"> 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.</w:t>
            </w:r>
          </w:p>
          <w:p w14:paraId="03DC7609" w14:textId="77777777" w:rsidR="00674330" w:rsidRPr="00205190" w:rsidRDefault="00674330" w:rsidP="00524F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3115" w:type="dxa"/>
          </w:tcPr>
          <w:p w14:paraId="3BA8E68D" w14:textId="77777777" w:rsidR="00674330" w:rsidRDefault="00674330" w:rsidP="00524F00">
            <w:pPr>
              <w:ind w:firstLine="0"/>
              <w:jc w:val="center"/>
            </w:pPr>
            <w:r>
              <w:t xml:space="preserve">Время работы метода </w:t>
            </w:r>
            <w:proofErr w:type="spellStart"/>
            <w:r w:rsidRPr="003E5C36">
              <w:rPr>
                <w:i/>
                <w:lang w:val="en-US"/>
              </w:rPr>
              <w:t>Pu</w:t>
            </w:r>
            <w:r>
              <w:rPr>
                <w:i/>
                <w:lang w:val="en-US"/>
              </w:rPr>
              <w:t>t</w:t>
            </w:r>
            <w:r w:rsidRPr="003E5C36">
              <w:rPr>
                <w:i/>
                <w:lang w:val="en-US"/>
              </w:rPr>
              <w:t>End</w:t>
            </w:r>
            <w:proofErr w:type="spellEnd"/>
            <w:r w:rsidRPr="003E5C36">
              <w:rPr>
                <w:i/>
              </w:rPr>
              <w:t>()</w:t>
            </w:r>
            <w:r w:rsidRPr="003E5C36">
              <w:t xml:space="preserve"> 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.</w:t>
            </w:r>
          </w:p>
          <w:p w14:paraId="59A17A4D" w14:textId="77777777" w:rsidR="00674330" w:rsidRPr="00205190" w:rsidRDefault="00674330" w:rsidP="00524F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674330" w:rsidRPr="003E5C36" w14:paraId="7ABE1C65" w14:textId="77777777" w:rsidTr="00524F00">
        <w:tc>
          <w:tcPr>
            <w:tcW w:w="3115" w:type="dxa"/>
          </w:tcPr>
          <w:p w14:paraId="2E9A7DFA" w14:textId="77777777" w:rsidR="00674330" w:rsidRPr="003E5C36" w:rsidRDefault="00674330" w:rsidP="00524F00">
            <w:pPr>
              <w:ind w:firstLine="0"/>
            </w:pPr>
            <w:r>
              <w:t>10 000</w:t>
            </w:r>
          </w:p>
        </w:tc>
        <w:tc>
          <w:tcPr>
            <w:tcW w:w="3115" w:type="dxa"/>
          </w:tcPr>
          <w:p w14:paraId="77DFB0F7" w14:textId="77777777" w:rsidR="00674330" w:rsidRPr="003E5C36" w:rsidRDefault="00674330" w:rsidP="00524F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5B94E911" w14:textId="77777777" w:rsidR="00674330" w:rsidRPr="003E5C36" w:rsidRDefault="00674330" w:rsidP="00524F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4330" w:rsidRPr="003E5C36" w14:paraId="6CB9EA59" w14:textId="77777777" w:rsidTr="00524F00">
        <w:tc>
          <w:tcPr>
            <w:tcW w:w="3115" w:type="dxa"/>
          </w:tcPr>
          <w:p w14:paraId="6A544C1E" w14:textId="77777777" w:rsidR="00674330" w:rsidRPr="003E5C36" w:rsidRDefault="00674330" w:rsidP="00524F00">
            <w:pPr>
              <w:ind w:firstLine="0"/>
            </w:pPr>
            <w:r>
              <w:t>100 000</w:t>
            </w:r>
          </w:p>
        </w:tc>
        <w:tc>
          <w:tcPr>
            <w:tcW w:w="3115" w:type="dxa"/>
          </w:tcPr>
          <w:p w14:paraId="3EF91DCC" w14:textId="77777777" w:rsidR="00674330" w:rsidRPr="003E5C36" w:rsidRDefault="00674330" w:rsidP="00524F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75F90175" w14:textId="4F8CFE47" w:rsidR="00674330" w:rsidRPr="00242398" w:rsidRDefault="00242398" w:rsidP="00524F00">
            <w:pPr>
              <w:ind w:firstLine="0"/>
            </w:pPr>
            <w:r>
              <w:t>4</w:t>
            </w:r>
          </w:p>
        </w:tc>
      </w:tr>
      <w:tr w:rsidR="00674330" w:rsidRPr="003E5C36" w14:paraId="452B8D70" w14:textId="77777777" w:rsidTr="00524F00">
        <w:tc>
          <w:tcPr>
            <w:tcW w:w="3115" w:type="dxa"/>
          </w:tcPr>
          <w:p w14:paraId="33605A7C" w14:textId="77777777" w:rsidR="00674330" w:rsidRPr="003E5C36" w:rsidRDefault="00674330" w:rsidP="00524F00">
            <w:pPr>
              <w:ind w:firstLine="0"/>
            </w:pPr>
            <w:r>
              <w:t>1 000 000</w:t>
            </w:r>
          </w:p>
        </w:tc>
        <w:tc>
          <w:tcPr>
            <w:tcW w:w="3115" w:type="dxa"/>
          </w:tcPr>
          <w:p w14:paraId="127C0E28" w14:textId="77777777" w:rsidR="00674330" w:rsidRPr="003E5C36" w:rsidRDefault="00674330" w:rsidP="00524F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C37D678" w14:textId="067B210D" w:rsidR="00674330" w:rsidRPr="00242398" w:rsidRDefault="00674330" w:rsidP="00524F00">
            <w:pPr>
              <w:keepNext/>
              <w:ind w:firstLine="0"/>
            </w:pPr>
            <w:r>
              <w:rPr>
                <w:lang w:val="en-US"/>
              </w:rPr>
              <w:t>1</w:t>
            </w:r>
            <w:r w:rsidR="00242398">
              <w:t>7</w:t>
            </w:r>
          </w:p>
        </w:tc>
      </w:tr>
    </w:tbl>
    <w:p w14:paraId="32DDE558" w14:textId="77777777" w:rsidR="00674330" w:rsidRPr="00205190" w:rsidRDefault="00674330" w:rsidP="00674330">
      <w:pPr>
        <w:pStyle w:val="ad"/>
        <w:jc w:val="center"/>
        <w:rPr>
          <w:color w:val="auto"/>
          <w:sz w:val="20"/>
        </w:rPr>
      </w:pPr>
      <w:r w:rsidRPr="00205190">
        <w:rPr>
          <w:color w:val="auto"/>
          <w:sz w:val="20"/>
        </w:rPr>
        <w:t xml:space="preserve">Таблица </w:t>
      </w:r>
      <w:r w:rsidRPr="00205190">
        <w:rPr>
          <w:color w:val="auto"/>
          <w:sz w:val="20"/>
        </w:rPr>
        <w:fldChar w:fldCharType="begin"/>
      </w:r>
      <w:r w:rsidRPr="00205190">
        <w:rPr>
          <w:color w:val="auto"/>
          <w:sz w:val="20"/>
        </w:rPr>
        <w:instrText xml:space="preserve"> SEQ Таблица \* ARABIC </w:instrText>
      </w:r>
      <w:r w:rsidRPr="00205190">
        <w:rPr>
          <w:color w:val="auto"/>
          <w:sz w:val="20"/>
        </w:rPr>
        <w:fldChar w:fldCharType="separate"/>
      </w:r>
      <w:r w:rsidRPr="00205190">
        <w:rPr>
          <w:noProof/>
          <w:color w:val="auto"/>
          <w:sz w:val="20"/>
        </w:rPr>
        <w:t>1</w:t>
      </w:r>
      <w:r w:rsidRPr="00205190">
        <w:rPr>
          <w:color w:val="auto"/>
          <w:sz w:val="20"/>
        </w:rPr>
        <w:fldChar w:fldCharType="end"/>
      </w:r>
      <w:r w:rsidRPr="00205190">
        <w:rPr>
          <w:color w:val="auto"/>
          <w:sz w:val="20"/>
        </w:rPr>
        <w:t>. Время работы методов добавления элементов в начало и в конец</w:t>
      </w:r>
      <w:r w:rsidRPr="00205190">
        <w:rPr>
          <w:noProof/>
          <w:color w:val="auto"/>
          <w:sz w:val="20"/>
        </w:rPr>
        <w:t xml:space="preserve"> списка</w:t>
      </w:r>
    </w:p>
    <w:p w14:paraId="39486ADF" w14:textId="294653D1" w:rsidR="00242398" w:rsidRPr="00242398" w:rsidRDefault="00242398" w:rsidP="00242398">
      <w:pPr>
        <w:spacing w:line="360" w:lineRule="auto"/>
        <w:ind w:firstLine="709"/>
      </w:pPr>
      <w:r>
        <w:t xml:space="preserve">Заметим, что метод </w:t>
      </w:r>
      <w:proofErr w:type="spellStart"/>
      <w:r w:rsidRPr="00242398">
        <w:rPr>
          <w:i/>
          <w:lang w:val="en-US"/>
        </w:rPr>
        <w:t>PutBegin</w:t>
      </w:r>
      <w:proofErr w:type="spellEnd"/>
      <w:r w:rsidRPr="00242398">
        <w:rPr>
          <w:i/>
        </w:rPr>
        <w:t xml:space="preserve">() </w:t>
      </w:r>
      <w:r>
        <w:t xml:space="preserve">работает намного быстрее метода </w:t>
      </w:r>
      <w:proofErr w:type="spellStart"/>
      <w:r w:rsidRPr="00242398">
        <w:rPr>
          <w:i/>
          <w:lang w:val="en-US"/>
        </w:rPr>
        <w:t>PutEnd</w:t>
      </w:r>
      <w:proofErr w:type="spellEnd"/>
      <w:r w:rsidRPr="00242398">
        <w:rPr>
          <w:i/>
        </w:rPr>
        <w:t xml:space="preserve">(). </w:t>
      </w:r>
      <w:r>
        <w:t xml:space="preserve">И это не трудно объяснить. При добавлении элемента в начало списка нет необходимости проходить по всем уже имеющимся элементам, а потому к памяти мы обращаемся всего один раз, отсюда и сложность </w:t>
      </w:r>
      <w:r>
        <w:rPr>
          <w:lang w:val="en-US"/>
        </w:rPr>
        <w:t>O</w:t>
      </w:r>
      <w:r w:rsidRPr="00242398">
        <w:t>(1)</w:t>
      </w:r>
      <w:r>
        <w:t xml:space="preserve">, не зависящая от количества элементов. Добавление элемента в конец списка заставляет нас пройтись по всем </w:t>
      </w:r>
      <w:r>
        <w:rPr>
          <w:lang w:val="en-US"/>
        </w:rPr>
        <w:t>n</w:t>
      </w:r>
      <w:r>
        <w:t xml:space="preserve"> элементам списка, откуда сложность уже </w:t>
      </w:r>
      <w:r>
        <w:rPr>
          <w:lang w:val="en-US"/>
        </w:rPr>
        <w:t>O</w:t>
      </w:r>
      <w:r w:rsidRPr="00242398">
        <w:t>(</w:t>
      </w:r>
      <w:r>
        <w:rPr>
          <w:lang w:val="en-US"/>
        </w:rPr>
        <w:t>n</w:t>
      </w:r>
      <w:r w:rsidRPr="00242398">
        <w:t>)</w:t>
      </w:r>
      <w:r>
        <w:t>, что значительно дольше.</w:t>
      </w:r>
    </w:p>
    <w:p w14:paraId="4A15E96F" w14:textId="5124E805" w:rsidR="00674330" w:rsidRDefault="00674330" w:rsidP="00242398">
      <w:pPr>
        <w:spacing w:line="360" w:lineRule="auto"/>
        <w:ind w:firstLine="709"/>
        <w:rPr>
          <w:i/>
        </w:rPr>
      </w:pPr>
      <w:r>
        <w:t xml:space="preserve">Делаем вывод, при работе со списками в приоритете стоит использовать метод  </w:t>
      </w:r>
      <w:proofErr w:type="spellStart"/>
      <w:r w:rsidRPr="003E5C36">
        <w:rPr>
          <w:i/>
          <w:lang w:val="en-US"/>
        </w:rPr>
        <w:t>PutBegin</w:t>
      </w:r>
      <w:proofErr w:type="spellEnd"/>
      <w:r w:rsidRPr="003E5C36">
        <w:rPr>
          <w:i/>
        </w:rPr>
        <w:t>()</w:t>
      </w:r>
      <w:r>
        <w:rPr>
          <w:i/>
        </w:rPr>
        <w:t>.</w:t>
      </w:r>
    </w:p>
    <w:p w14:paraId="4BB3A5AF" w14:textId="0042F682" w:rsidR="00674330" w:rsidRDefault="00674330">
      <w:pPr>
        <w:suppressAutoHyphens w:val="0"/>
        <w:spacing w:before="0" w:after="160" w:line="259" w:lineRule="auto"/>
        <w:ind w:firstLine="0"/>
        <w:jc w:val="left"/>
        <w:rPr>
          <w:i/>
        </w:rPr>
      </w:pPr>
      <w:r>
        <w:rPr>
          <w:i/>
        </w:rPr>
        <w:br w:type="page"/>
      </w:r>
    </w:p>
    <w:p w14:paraId="1997A2E1" w14:textId="7E1D6E1A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10" w:name="_Toc536801970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9"/>
      <w:bookmarkEnd w:id="10"/>
    </w:p>
    <w:p w14:paraId="2CE313EC" w14:textId="5FF54846" w:rsidR="00951B95" w:rsidRDefault="004A0A32" w:rsidP="0044330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дала возможность более детально разобраться с устройством работы </w:t>
      </w:r>
      <w:r w:rsidR="00242398">
        <w:rPr>
          <w:color w:val="000000" w:themeColor="text1"/>
        </w:rPr>
        <w:t>односвязного линейного списка на указателях</w:t>
      </w:r>
      <w:r>
        <w:rPr>
          <w:color w:val="000000" w:themeColor="text1"/>
        </w:rPr>
        <w:t>.</w:t>
      </w:r>
      <w:r w:rsidR="00242398">
        <w:rPr>
          <w:color w:val="000000" w:themeColor="text1"/>
        </w:rPr>
        <w:t xml:space="preserve"> В ходе выполнения, был реализован шаблонный класс списка </w:t>
      </w:r>
      <w:proofErr w:type="spellStart"/>
      <w:r w:rsidR="00242398">
        <w:rPr>
          <w:color w:val="000000" w:themeColor="text1"/>
          <w:lang w:val="en-US"/>
        </w:rPr>
        <w:t>TList</w:t>
      </w:r>
      <w:proofErr w:type="spellEnd"/>
      <w:r w:rsidR="00242398">
        <w:rPr>
          <w:color w:val="000000" w:themeColor="text1"/>
        </w:rPr>
        <w:t xml:space="preserve">, описанный в специально разработанной библиотеке </w:t>
      </w:r>
      <w:proofErr w:type="spellStart"/>
      <w:r w:rsidR="00951B95">
        <w:rPr>
          <w:color w:val="000000" w:themeColor="text1"/>
          <w:lang w:val="en-US"/>
        </w:rPr>
        <w:t>ListLib</w:t>
      </w:r>
      <w:proofErr w:type="spellEnd"/>
      <w:r w:rsidR="00951B95">
        <w:rPr>
          <w:color w:val="000000" w:themeColor="text1"/>
        </w:rPr>
        <w:t>.  Все это позволило нам проводить базовые операции со списками: добавление или изъятие элементов из не</w:t>
      </w:r>
      <w:r w:rsidR="000D3C0D">
        <w:rPr>
          <w:color w:val="000000" w:themeColor="text1"/>
        </w:rPr>
        <w:t>го</w:t>
      </w:r>
      <w:r w:rsidR="00951B95">
        <w:rPr>
          <w:color w:val="000000" w:themeColor="text1"/>
        </w:rPr>
        <w:t>.</w:t>
      </w:r>
    </w:p>
    <w:p w14:paraId="4BD1AEBB" w14:textId="4A0B79E3" w:rsidR="00A32B45" w:rsidRPr="00222F1C" w:rsidRDefault="00951B95" w:rsidP="00951B9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Помимо этого, для проверки работоспособности всех методов, были написаны автоматические тесты, реализованные с использованием </w:t>
      </w:r>
      <w:r>
        <w:rPr>
          <w:color w:val="000000" w:themeColor="text1"/>
          <w:lang w:val="en-US"/>
        </w:rPr>
        <w:t>Google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951B95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 Пример использования списка для пользователя также написан и успешно работает.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1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1"/>
    </w:p>
    <w:p w14:paraId="5E42D0FD" w14:textId="77777777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 [http://www.itmm.unn.ru/files/2018/11/1.5.-Struktury-hraneniya-s-ispolzovaniem-ukazatelej-spiski.pdf], 2015.</w:t>
      </w:r>
    </w:p>
    <w:p w14:paraId="4458643C" w14:textId="77777777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[https://ru.wikipedia.org/wiki/Список_(информатика)]</w:t>
      </w:r>
      <w:r w:rsidRPr="00126FCA">
        <w:t xml:space="preserve"> </w:t>
      </w:r>
    </w:p>
    <w:p w14:paraId="0F22C827" w14:textId="77777777" w:rsidR="009F079D" w:rsidRPr="00222F1C" w:rsidRDefault="009F079D" w:rsidP="00877F21">
      <w:pPr>
        <w:spacing w:line="360" w:lineRule="auto"/>
      </w:pPr>
    </w:p>
    <w:sectPr w:rsidR="009F079D" w:rsidRPr="00222F1C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7F67F" w14:textId="77777777" w:rsidR="00910503" w:rsidRDefault="00910503">
      <w:pPr>
        <w:spacing w:before="0"/>
      </w:pPr>
      <w:r>
        <w:separator/>
      </w:r>
    </w:p>
  </w:endnote>
  <w:endnote w:type="continuationSeparator" w:id="0">
    <w:p w14:paraId="0B626AC7" w14:textId="77777777" w:rsidR="00910503" w:rsidRDefault="0091050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B5B27" w:rsidRDefault="000B5B27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0B5B27" w:rsidRDefault="000B5B2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B5B27" w:rsidRDefault="000B5B27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2F8B1EBE" w:rsidR="008900CC" w:rsidRDefault="008900C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C8080" w14:textId="77777777" w:rsidR="00910503" w:rsidRDefault="00910503">
      <w:pPr>
        <w:spacing w:before="0"/>
      </w:pPr>
      <w:r>
        <w:separator/>
      </w:r>
    </w:p>
  </w:footnote>
  <w:footnote w:type="continuationSeparator" w:id="0">
    <w:p w14:paraId="27FAF498" w14:textId="77777777" w:rsidR="00910503" w:rsidRDefault="0091050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1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6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7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2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8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3"/>
  </w:num>
  <w:num w:numId="3">
    <w:abstractNumId w:val="24"/>
  </w:num>
  <w:num w:numId="4">
    <w:abstractNumId w:val="35"/>
  </w:num>
  <w:num w:numId="5">
    <w:abstractNumId w:val="34"/>
  </w:num>
  <w:num w:numId="6">
    <w:abstractNumId w:val="33"/>
  </w:num>
  <w:num w:numId="7">
    <w:abstractNumId w:val="17"/>
  </w:num>
  <w:num w:numId="8">
    <w:abstractNumId w:val="32"/>
  </w:num>
  <w:num w:numId="9">
    <w:abstractNumId w:val="16"/>
  </w:num>
  <w:num w:numId="10">
    <w:abstractNumId w:val="7"/>
  </w:num>
  <w:num w:numId="11">
    <w:abstractNumId w:val="38"/>
  </w:num>
  <w:num w:numId="12">
    <w:abstractNumId w:val="20"/>
  </w:num>
  <w:num w:numId="13">
    <w:abstractNumId w:val="31"/>
  </w:num>
  <w:num w:numId="14">
    <w:abstractNumId w:val="9"/>
  </w:num>
  <w:num w:numId="15">
    <w:abstractNumId w:val="1"/>
  </w:num>
  <w:num w:numId="16">
    <w:abstractNumId w:val="21"/>
  </w:num>
  <w:num w:numId="17">
    <w:abstractNumId w:val="37"/>
  </w:num>
  <w:num w:numId="18">
    <w:abstractNumId w:val="29"/>
  </w:num>
  <w:num w:numId="19">
    <w:abstractNumId w:val="26"/>
  </w:num>
  <w:num w:numId="20">
    <w:abstractNumId w:val="15"/>
  </w:num>
  <w:num w:numId="21">
    <w:abstractNumId w:val="18"/>
  </w:num>
  <w:num w:numId="22">
    <w:abstractNumId w:val="30"/>
  </w:num>
  <w:num w:numId="23">
    <w:abstractNumId w:val="2"/>
  </w:num>
  <w:num w:numId="24">
    <w:abstractNumId w:val="8"/>
  </w:num>
  <w:num w:numId="25">
    <w:abstractNumId w:val="36"/>
  </w:num>
  <w:num w:numId="26">
    <w:abstractNumId w:val="6"/>
  </w:num>
  <w:num w:numId="27">
    <w:abstractNumId w:val="3"/>
  </w:num>
  <w:num w:numId="28">
    <w:abstractNumId w:val="11"/>
  </w:num>
  <w:num w:numId="29">
    <w:abstractNumId w:val="10"/>
  </w:num>
  <w:num w:numId="30">
    <w:abstractNumId w:val="5"/>
  </w:num>
  <w:num w:numId="31">
    <w:abstractNumId w:val="13"/>
  </w:num>
  <w:num w:numId="32">
    <w:abstractNumId w:val="28"/>
  </w:num>
  <w:num w:numId="33">
    <w:abstractNumId w:val="22"/>
  </w:num>
  <w:num w:numId="34">
    <w:abstractNumId w:val="25"/>
  </w:num>
  <w:num w:numId="35">
    <w:abstractNumId w:val="0"/>
  </w:num>
  <w:num w:numId="36">
    <w:abstractNumId w:val="14"/>
  </w:num>
  <w:num w:numId="37">
    <w:abstractNumId w:val="27"/>
  </w:num>
  <w:num w:numId="38">
    <w:abstractNumId w:val="1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91665"/>
    <w:rsid w:val="000B5B27"/>
    <w:rsid w:val="000D3C0D"/>
    <w:rsid w:val="00111D70"/>
    <w:rsid w:val="00124ABD"/>
    <w:rsid w:val="00133FAC"/>
    <w:rsid w:val="00166BC0"/>
    <w:rsid w:val="001D347D"/>
    <w:rsid w:val="00222F1C"/>
    <w:rsid w:val="00242398"/>
    <w:rsid w:val="00274C02"/>
    <w:rsid w:val="002B6B6B"/>
    <w:rsid w:val="002D5B7F"/>
    <w:rsid w:val="003036A2"/>
    <w:rsid w:val="003214B0"/>
    <w:rsid w:val="00327A2A"/>
    <w:rsid w:val="0036741F"/>
    <w:rsid w:val="00382D8A"/>
    <w:rsid w:val="0039645D"/>
    <w:rsid w:val="00412232"/>
    <w:rsid w:val="0042173E"/>
    <w:rsid w:val="00443308"/>
    <w:rsid w:val="0045662B"/>
    <w:rsid w:val="004A0A32"/>
    <w:rsid w:val="004B50FB"/>
    <w:rsid w:val="00512E86"/>
    <w:rsid w:val="005A1769"/>
    <w:rsid w:val="00647792"/>
    <w:rsid w:val="006477D9"/>
    <w:rsid w:val="00674330"/>
    <w:rsid w:val="006B1AC0"/>
    <w:rsid w:val="006B4E4E"/>
    <w:rsid w:val="006C3FE0"/>
    <w:rsid w:val="006D6DF7"/>
    <w:rsid w:val="006E2D95"/>
    <w:rsid w:val="006F6156"/>
    <w:rsid w:val="00700849"/>
    <w:rsid w:val="007207FA"/>
    <w:rsid w:val="00744932"/>
    <w:rsid w:val="007651E8"/>
    <w:rsid w:val="00767667"/>
    <w:rsid w:val="00770E1F"/>
    <w:rsid w:val="007E45E8"/>
    <w:rsid w:val="008776AB"/>
    <w:rsid w:val="00877F21"/>
    <w:rsid w:val="008900CC"/>
    <w:rsid w:val="00890E95"/>
    <w:rsid w:val="008B4D7A"/>
    <w:rsid w:val="008C38DA"/>
    <w:rsid w:val="00901969"/>
    <w:rsid w:val="00910503"/>
    <w:rsid w:val="00910D3F"/>
    <w:rsid w:val="00912FBA"/>
    <w:rsid w:val="00922E4E"/>
    <w:rsid w:val="009341B7"/>
    <w:rsid w:val="00951B95"/>
    <w:rsid w:val="00985859"/>
    <w:rsid w:val="009978F7"/>
    <w:rsid w:val="009B02E9"/>
    <w:rsid w:val="009B31A1"/>
    <w:rsid w:val="009F079D"/>
    <w:rsid w:val="00A00502"/>
    <w:rsid w:val="00A15D85"/>
    <w:rsid w:val="00A32B45"/>
    <w:rsid w:val="00A4130A"/>
    <w:rsid w:val="00A4251B"/>
    <w:rsid w:val="00A42DBD"/>
    <w:rsid w:val="00A46CB8"/>
    <w:rsid w:val="00A612F6"/>
    <w:rsid w:val="00AB2707"/>
    <w:rsid w:val="00AC0DC7"/>
    <w:rsid w:val="00AC4C89"/>
    <w:rsid w:val="00B1324E"/>
    <w:rsid w:val="00B57176"/>
    <w:rsid w:val="00B867AB"/>
    <w:rsid w:val="00BA3712"/>
    <w:rsid w:val="00C11AA4"/>
    <w:rsid w:val="00C20414"/>
    <w:rsid w:val="00C64C8E"/>
    <w:rsid w:val="00C926D1"/>
    <w:rsid w:val="00D47D3C"/>
    <w:rsid w:val="00DC3578"/>
    <w:rsid w:val="00DC70DA"/>
    <w:rsid w:val="00DE005D"/>
    <w:rsid w:val="00DE39BA"/>
    <w:rsid w:val="00E01902"/>
    <w:rsid w:val="00E06CE8"/>
    <w:rsid w:val="00E27E43"/>
    <w:rsid w:val="00E501D7"/>
    <w:rsid w:val="00E509F7"/>
    <w:rsid w:val="00EA599A"/>
    <w:rsid w:val="00EE7445"/>
    <w:rsid w:val="00EF45B6"/>
    <w:rsid w:val="00F010C6"/>
    <w:rsid w:val="00F10382"/>
    <w:rsid w:val="00F31F84"/>
    <w:rsid w:val="00F45C90"/>
    <w:rsid w:val="00F66F18"/>
    <w:rsid w:val="00F674A8"/>
    <w:rsid w:val="00F90D74"/>
    <w:rsid w:val="00F950DA"/>
    <w:rsid w:val="00FA038D"/>
    <w:rsid w:val="00FA3697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8</cp:revision>
  <dcterms:created xsi:type="dcterms:W3CDTF">2018-12-18T07:37:00Z</dcterms:created>
  <dcterms:modified xsi:type="dcterms:W3CDTF">2019-02-03T19:04:00Z</dcterms:modified>
</cp:coreProperties>
</file>