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56BA9F6A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Множества на основе битовых полей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5249BE5D" w:rsidR="00A32B45" w:rsidRDefault="00A32B45" w:rsidP="00A32B45">
      <w:pPr>
        <w:jc w:val="center"/>
      </w:pPr>
    </w:p>
    <w:p w14:paraId="7218D2B2" w14:textId="3D57D97F" w:rsidR="00657185" w:rsidRDefault="00657185" w:rsidP="00A32B45">
      <w:pPr>
        <w:jc w:val="center"/>
      </w:pPr>
    </w:p>
    <w:p w14:paraId="6E3FA717" w14:textId="77777777" w:rsidR="00657185" w:rsidRPr="0077470B" w:rsidRDefault="00657185" w:rsidP="00A32B45">
      <w:pPr>
        <w:jc w:val="center"/>
      </w:pPr>
      <w:bookmarkStart w:id="0" w:name="_GoBack"/>
      <w:bookmarkEnd w:id="0"/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020A2703" w14:textId="54E78E45" w:rsidR="00A32B45" w:rsidRDefault="00A32B45" w:rsidP="00657185">
      <w:pPr>
        <w:pStyle w:val="a6"/>
      </w:pPr>
      <w:r w:rsidRPr="0077470B">
        <w:t>2018.</w:t>
      </w:r>
    </w:p>
    <w:p w14:paraId="08901804" w14:textId="77777777" w:rsidR="00657185" w:rsidRPr="00657185" w:rsidRDefault="00657185" w:rsidP="00657185">
      <w:pPr>
        <w:jc w:val="center"/>
      </w:pPr>
    </w:p>
    <w:p w14:paraId="5A87559C" w14:textId="77777777" w:rsidR="00A32B45" w:rsidRPr="0077470B" w:rsidRDefault="00A32B45" w:rsidP="00A32B45">
      <w:pPr>
        <w:pStyle w:val="a7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7EC96009" w14:textId="3911A5E4" w:rsidR="00796975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2938941" w:history="1">
        <w:r w:rsidR="00796975" w:rsidRPr="00BC4A6F">
          <w:rPr>
            <w:rStyle w:val="a9"/>
            <w:noProof/>
          </w:rPr>
          <w:t>1.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Введение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_Toc532938941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3</w:t>
        </w:r>
        <w:r w:rsidR="00796975">
          <w:rPr>
            <w:noProof/>
            <w:webHidden/>
          </w:rPr>
          <w:fldChar w:fldCharType="end"/>
        </w:r>
      </w:hyperlink>
    </w:p>
    <w:p w14:paraId="0E762F0F" w14:textId="62370CFB" w:rsidR="00796975" w:rsidRDefault="008C1CAB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8942" w:history="1">
        <w:r w:rsidR="00796975" w:rsidRPr="00BC4A6F">
          <w:rPr>
            <w:rStyle w:val="a9"/>
            <w:noProof/>
          </w:rPr>
          <w:t>2.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Постановка задачи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_Toc532938942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5</w:t>
        </w:r>
        <w:r w:rsidR="00796975">
          <w:rPr>
            <w:noProof/>
            <w:webHidden/>
          </w:rPr>
          <w:fldChar w:fldCharType="end"/>
        </w:r>
      </w:hyperlink>
    </w:p>
    <w:p w14:paraId="66F81A9A" w14:textId="31CFA84C" w:rsidR="00796975" w:rsidRDefault="008C1CAB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8943" w:history="1">
        <w:r w:rsidR="00796975" w:rsidRPr="00BC4A6F">
          <w:rPr>
            <w:rStyle w:val="a9"/>
            <w:noProof/>
          </w:rPr>
          <w:t>3.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Руководство пользователя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_Toc532938943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6</w:t>
        </w:r>
        <w:r w:rsidR="00796975">
          <w:rPr>
            <w:noProof/>
            <w:webHidden/>
          </w:rPr>
          <w:fldChar w:fldCharType="end"/>
        </w:r>
      </w:hyperlink>
    </w:p>
    <w:p w14:paraId="57218313" w14:textId="453F87A5" w:rsidR="00796975" w:rsidRDefault="008C1CAB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8944" w:history="1">
        <w:r w:rsidR="00796975" w:rsidRPr="00BC4A6F">
          <w:rPr>
            <w:rStyle w:val="a9"/>
            <w:noProof/>
          </w:rPr>
          <w:t>4.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Руководство программиста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_Toc532938944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8</w:t>
        </w:r>
        <w:r w:rsidR="00796975">
          <w:rPr>
            <w:noProof/>
            <w:webHidden/>
          </w:rPr>
          <w:fldChar w:fldCharType="end"/>
        </w:r>
      </w:hyperlink>
    </w:p>
    <w:p w14:paraId="3BAE56C8" w14:textId="6A999556" w:rsidR="00796975" w:rsidRDefault="008C1CAB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8945" w:history="1">
        <w:r w:rsidR="00796975" w:rsidRPr="00BC4A6F">
          <w:rPr>
            <w:rStyle w:val="a9"/>
            <w:noProof/>
          </w:rPr>
          <w:t>4.1.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Описание структуры программы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_Toc532938945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8</w:t>
        </w:r>
        <w:r w:rsidR="00796975">
          <w:rPr>
            <w:noProof/>
            <w:webHidden/>
          </w:rPr>
          <w:fldChar w:fldCharType="end"/>
        </w:r>
      </w:hyperlink>
    </w:p>
    <w:p w14:paraId="2A43F932" w14:textId="7F1B98AC" w:rsidR="00796975" w:rsidRDefault="008C1CAB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8946" w:history="1">
        <w:r w:rsidR="00796975" w:rsidRPr="00BC4A6F">
          <w:rPr>
            <w:rStyle w:val="a9"/>
            <w:noProof/>
          </w:rPr>
          <w:t>4.2.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Описание структур данных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_Toc532938946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8</w:t>
        </w:r>
        <w:r w:rsidR="00796975">
          <w:rPr>
            <w:noProof/>
            <w:webHidden/>
          </w:rPr>
          <w:fldChar w:fldCharType="end"/>
        </w:r>
      </w:hyperlink>
    </w:p>
    <w:p w14:paraId="0CBBB208" w14:textId="032C07AA" w:rsidR="00796975" w:rsidRDefault="008C1CAB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8947" w:history="1">
        <w:r w:rsidR="00796975" w:rsidRPr="00BC4A6F">
          <w:rPr>
            <w:rStyle w:val="a9"/>
            <w:noProof/>
          </w:rPr>
          <w:t>4.3.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Описание алгоритмов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_Toc532938947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10</w:t>
        </w:r>
        <w:r w:rsidR="00796975">
          <w:rPr>
            <w:noProof/>
            <w:webHidden/>
          </w:rPr>
          <w:fldChar w:fldCharType="end"/>
        </w:r>
      </w:hyperlink>
    </w:p>
    <w:p w14:paraId="17A99F98" w14:textId="2A826DB0" w:rsidR="00796975" w:rsidRDefault="008C1CAB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8948" w:history="1">
        <w:r w:rsidR="00796975" w:rsidRPr="00BC4A6F">
          <w:rPr>
            <w:rStyle w:val="a9"/>
            <w:noProof/>
          </w:rPr>
          <w:t>5.</w:t>
        </w:r>
        <w:r w:rsidR="007969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96975" w:rsidRPr="00BC4A6F">
          <w:rPr>
            <w:rStyle w:val="a9"/>
            <w:noProof/>
          </w:rPr>
          <w:t>Заключение</w:t>
        </w:r>
        <w:r w:rsidR="00796975">
          <w:rPr>
            <w:noProof/>
            <w:webHidden/>
          </w:rPr>
          <w:tab/>
        </w:r>
        <w:r w:rsidR="00796975">
          <w:rPr>
            <w:noProof/>
            <w:webHidden/>
          </w:rPr>
          <w:fldChar w:fldCharType="begin"/>
        </w:r>
        <w:r w:rsidR="00796975">
          <w:rPr>
            <w:noProof/>
            <w:webHidden/>
          </w:rPr>
          <w:instrText xml:space="preserve"> PAGEREF _Toc532938948 \h </w:instrText>
        </w:r>
        <w:r w:rsidR="00796975">
          <w:rPr>
            <w:noProof/>
            <w:webHidden/>
          </w:rPr>
        </w:r>
        <w:r w:rsidR="00796975">
          <w:rPr>
            <w:noProof/>
            <w:webHidden/>
          </w:rPr>
          <w:fldChar w:fldCharType="separate"/>
        </w:r>
        <w:r w:rsidR="00796975">
          <w:rPr>
            <w:noProof/>
            <w:webHidden/>
          </w:rPr>
          <w:t>12</w:t>
        </w:r>
        <w:r w:rsidR="00796975">
          <w:rPr>
            <w:noProof/>
            <w:webHidden/>
          </w:rPr>
          <w:fldChar w:fldCharType="end"/>
        </w:r>
      </w:hyperlink>
    </w:p>
    <w:p w14:paraId="01E4BC94" w14:textId="102F39CE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657185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2938941"/>
      <w:r w:rsidRPr="0077470B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55548683" w14:textId="1670FE8B" w:rsidR="00A32B45" w:rsidRDefault="00A32B45" w:rsidP="00B72E6B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 w:rsidRPr="00782DFD">
        <w:rPr>
          <w:rStyle w:val="ab"/>
          <w:color w:val="24292E"/>
        </w:rPr>
        <w:t>Цель данной работы</w:t>
      </w:r>
      <w:r w:rsidRPr="00F5689F">
        <w:rPr>
          <w:color w:val="24292E"/>
        </w:rPr>
        <w:t xml:space="preserve"> — разработка структуры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</w:t>
      </w:r>
      <w:r w:rsidRPr="00F5689F">
        <w:t>версий </w:t>
      </w:r>
      <w:proofErr w:type="spellStart"/>
      <w:r w:rsidRPr="00A32B45">
        <w:t>Git</w:t>
      </w:r>
      <w:proofErr w:type="spellEnd"/>
      <w:r w:rsidRPr="00F5689F">
        <w:rPr>
          <w:color w:val="24292E"/>
        </w:rPr>
        <w:t xml:space="preserve"> и </w:t>
      </w:r>
      <w:proofErr w:type="spellStart"/>
      <w:r w:rsidRPr="00F5689F">
        <w:rPr>
          <w:color w:val="24292E"/>
        </w:rPr>
        <w:t>фрэймворк</w:t>
      </w:r>
      <w:proofErr w:type="spellEnd"/>
      <w:r w:rsidRPr="00F5689F">
        <w:rPr>
          <w:color w:val="24292E"/>
        </w:rPr>
        <w:t xml:space="preserve"> для разработки автоматических тестов </w:t>
      </w:r>
      <w:proofErr w:type="spellStart"/>
      <w:r w:rsidRPr="00A32B45">
        <w:t>Google</w:t>
      </w:r>
      <w:proofErr w:type="spellEnd"/>
      <w:r w:rsidRPr="00A32B45">
        <w:t xml:space="preserve"> </w:t>
      </w:r>
      <w:proofErr w:type="spellStart"/>
      <w:r w:rsidRPr="00A32B45">
        <w:t>Test</w:t>
      </w:r>
      <w:proofErr w:type="spellEnd"/>
      <w:r w:rsidRPr="00F5689F">
        <w:t>.</w:t>
      </w:r>
    </w:p>
    <w:p w14:paraId="07E1E8E0" w14:textId="268F3A32" w:rsidR="00A32B45" w:rsidRDefault="00A32B45" w:rsidP="00B72E6B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>
        <w:t>Здесь мы также разберемся и с тем, что такое структуры данных и как и зачем они применяются.</w:t>
      </w:r>
    </w:p>
    <w:p w14:paraId="5FB845BC" w14:textId="17B77D97" w:rsidR="00A32B45" w:rsidRDefault="00A32B45" w:rsidP="00B72E6B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>
        <w:t xml:space="preserve">Необходимость как-то хранить данные (причем любые, из любой сферы нашей жизни, от списка товаров, купленных в ближайшей закусочной и до телефонного справочника, некогда хранящегося в каждом доме) встречается повсеместно и для программиста важно умение правильно хранить эти данные. В разных ситуациях может возникнуть потребность </w:t>
      </w:r>
      <w:r w:rsidR="00DC3578">
        <w:t>хранить данные в каком-то конкретном формате и от случая к случаю разном. Для этого и были придуманы структуры данных. Они предлагают несколько вариантов размещения и хранения данных в памяти компьютера, а в этой лабораторной работе мы детально остановимся на битовых полях.</w:t>
      </w:r>
    </w:p>
    <w:p w14:paraId="506C950E" w14:textId="77777777" w:rsidR="00DC3578" w:rsidRDefault="00DC3578" w:rsidP="00B72E6B">
      <w:pPr>
        <w:pStyle w:val="aa"/>
        <w:shd w:val="clear" w:color="auto" w:fill="FFFFFF"/>
        <w:spacing w:before="0" w:after="240" w:line="360" w:lineRule="auto"/>
        <w:jc w:val="both"/>
        <w:rPr>
          <w:color w:val="24292E"/>
        </w:rPr>
      </w:pPr>
      <w:r w:rsidRPr="00F5689F">
        <w:rPr>
          <w:color w:val="24292E"/>
        </w:rPr>
        <w:t>Структура данных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14:paraId="232C19E2" w14:textId="12B02E24" w:rsidR="00DC3578" w:rsidRDefault="00DC3578" w:rsidP="00B72E6B">
      <w:pPr>
        <w:pStyle w:val="aa"/>
        <w:shd w:val="clear" w:color="auto" w:fill="FFFFFF"/>
        <w:spacing w:before="0" w:after="240" w:line="360" w:lineRule="auto"/>
        <w:jc w:val="both"/>
        <w:rPr>
          <w:color w:val="24292E"/>
        </w:rPr>
      </w:pPr>
      <w:r>
        <w:rPr>
          <w:color w:val="24292E"/>
        </w:rPr>
        <w:t>Б</w:t>
      </w:r>
      <w:r w:rsidRPr="00C42358">
        <w:rPr>
          <w:color w:val="24292E"/>
        </w:rPr>
        <w:t>итовое поле представляет целое или беззнаковое целое значение, занимающее в памяти фиксированное число битов. Число связанных бит –ширина поля.</w:t>
      </w:r>
    </w:p>
    <w:p w14:paraId="0BE6DE24" w14:textId="62F7D7CF" w:rsidR="00DC3578" w:rsidRDefault="00DC3578" w:rsidP="00B72E6B">
      <w:pPr>
        <w:pStyle w:val="aa"/>
        <w:shd w:val="clear" w:color="auto" w:fill="FFFFFF"/>
        <w:spacing w:before="0" w:after="240" w:line="360" w:lineRule="auto"/>
        <w:jc w:val="both"/>
        <w:rPr>
          <w:color w:val="24292E"/>
        </w:rPr>
      </w:pPr>
      <w:r>
        <w:rPr>
          <w:color w:val="24292E"/>
        </w:rPr>
        <w:t>Такая структура хранения довольно удобна и вот лишь несколько примеров, почему:</w:t>
      </w:r>
    </w:p>
    <w:p w14:paraId="3BDE3CF1" w14:textId="15EAE214" w:rsidR="00DC3578" w:rsidRDefault="00DC3578" w:rsidP="00B72E6B">
      <w:pPr>
        <w:pStyle w:val="aa"/>
        <w:shd w:val="clear" w:color="auto" w:fill="FFFFFF"/>
        <w:spacing w:before="0" w:after="240" w:line="360" w:lineRule="auto"/>
        <w:jc w:val="both"/>
      </w:pPr>
      <w:r>
        <w:t>- при ограниченной памяти вы можете хранить несколько булевых (истина, ложь) переменных в одном байте;</w:t>
      </w:r>
    </w:p>
    <w:p w14:paraId="57D4B826" w14:textId="04CCF5D0" w:rsidR="00DC3578" w:rsidRDefault="00DC3578" w:rsidP="00B72E6B">
      <w:pPr>
        <w:pStyle w:val="aa"/>
        <w:shd w:val="clear" w:color="auto" w:fill="FFFFFF"/>
        <w:spacing w:before="0" w:after="240" w:line="360" w:lineRule="auto"/>
        <w:jc w:val="both"/>
      </w:pPr>
      <w:r>
        <w:t>- интерфейсы некоторых устройств передают информацию, которая кодируется в биты внутри одного байта;</w:t>
      </w:r>
    </w:p>
    <w:p w14:paraId="16A97867" w14:textId="601917F5" w:rsidR="00DC3578" w:rsidRPr="002B7873" w:rsidRDefault="00DC3578" w:rsidP="00B72E6B">
      <w:pPr>
        <w:pStyle w:val="aa"/>
        <w:shd w:val="clear" w:color="auto" w:fill="FFFFFF"/>
        <w:spacing w:before="0" w:after="240" w:line="360" w:lineRule="auto"/>
        <w:jc w:val="both"/>
        <w:rPr>
          <w:color w:val="24292E"/>
        </w:rPr>
      </w:pPr>
      <w:r>
        <w:t>- некоторые программы кодирования нуждаются в доступе к битам внутри байта.</w:t>
      </w:r>
    </w:p>
    <w:p w14:paraId="79DAD389" w14:textId="6FCF6A2D" w:rsidR="00DC3578" w:rsidRDefault="00DC3578" w:rsidP="00B72E6B">
      <w:pPr>
        <w:pStyle w:val="aa"/>
        <w:shd w:val="clear" w:color="auto" w:fill="FFFFFF"/>
        <w:spacing w:before="0" w:beforeAutospacing="0" w:after="240" w:afterAutospacing="0" w:line="360" w:lineRule="auto"/>
        <w:ind w:left="3"/>
        <w:jc w:val="both"/>
      </w:pPr>
      <w:r>
        <w:lastRenderedPageBreak/>
        <w:t>Битовое поле лучше структурирует программу и увеличивает ее эффективность, в отличие простые операторы, работающие с битами.</w:t>
      </w:r>
    </w:p>
    <w:p w14:paraId="35B2DB7D" w14:textId="77777777" w:rsidR="00A32B45" w:rsidRPr="0077470B" w:rsidRDefault="00A32B45" w:rsidP="00A32B45">
      <w:r w:rsidRPr="0077470B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2938942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4FBF0234" w14:textId="77777777" w:rsidR="00DC3578" w:rsidRDefault="00DC3578" w:rsidP="00B72E6B">
      <w:pPr>
        <w:spacing w:line="360" w:lineRule="auto"/>
        <w:ind w:left="3" w:firstLine="357"/>
        <w:rPr>
          <w:color w:val="000000"/>
        </w:rPr>
      </w:pPr>
      <w:r>
        <w:rPr>
          <w:color w:val="000000"/>
        </w:rPr>
        <w:t xml:space="preserve">- </w:t>
      </w:r>
      <w:r w:rsidRPr="002B7873">
        <w:rPr>
          <w:color w:val="000000"/>
        </w:rPr>
        <w:t xml:space="preserve">Реализация класса битового поля </w:t>
      </w:r>
      <w:proofErr w:type="spellStart"/>
      <w:r w:rsidRPr="002B7873">
        <w:rPr>
          <w:color w:val="000000"/>
        </w:rPr>
        <w:t>TBitField</w:t>
      </w:r>
      <w:proofErr w:type="spellEnd"/>
      <w:r w:rsidRPr="002B7873">
        <w:rPr>
          <w:color w:val="000000"/>
        </w:rPr>
        <w:t xml:space="preserve"> согласно заданному интерфейсу.</w:t>
      </w:r>
    </w:p>
    <w:p w14:paraId="3B548096" w14:textId="3C24A522" w:rsidR="00DC3578" w:rsidRPr="002B7873" w:rsidRDefault="00DC3578" w:rsidP="00B72E6B">
      <w:pPr>
        <w:spacing w:line="360" w:lineRule="auto"/>
        <w:ind w:left="3" w:firstLine="357"/>
        <w:rPr>
          <w:color w:val="000000"/>
        </w:rPr>
      </w:pPr>
      <w:r>
        <w:rPr>
          <w:color w:val="000000"/>
        </w:rPr>
        <w:t xml:space="preserve">- </w:t>
      </w:r>
      <w:r w:rsidRPr="002B7873">
        <w:rPr>
          <w:color w:val="000000"/>
        </w:rPr>
        <w:t xml:space="preserve">Реализация класса множества </w:t>
      </w:r>
      <w:proofErr w:type="spellStart"/>
      <w:r w:rsidRPr="002B7873">
        <w:rPr>
          <w:color w:val="000000"/>
        </w:rPr>
        <w:t>TSet</w:t>
      </w:r>
      <w:proofErr w:type="spellEnd"/>
      <w:r w:rsidRPr="002B7873">
        <w:rPr>
          <w:color w:val="000000"/>
        </w:rPr>
        <w:t xml:space="preserve"> согласно заданному интерфейсу.</w:t>
      </w:r>
    </w:p>
    <w:p w14:paraId="33D5C978" w14:textId="7C551DE2" w:rsidR="00DC3578" w:rsidRPr="002B7873" w:rsidRDefault="00DC3578" w:rsidP="00B72E6B">
      <w:pPr>
        <w:spacing w:line="360" w:lineRule="auto"/>
        <w:ind w:left="360" w:firstLine="0"/>
        <w:rPr>
          <w:color w:val="000000"/>
        </w:rPr>
      </w:pPr>
      <w:r>
        <w:rPr>
          <w:color w:val="000000"/>
        </w:rPr>
        <w:t xml:space="preserve">- </w:t>
      </w:r>
      <w:r w:rsidRPr="002B7873">
        <w:rPr>
          <w:color w:val="000000"/>
        </w:rPr>
        <w:t>Обеспечение работоспособности тестов и примера использования.</w:t>
      </w:r>
    </w:p>
    <w:p w14:paraId="2B9EC54E" w14:textId="076437B1" w:rsidR="00DC3578" w:rsidRPr="002B7873" w:rsidRDefault="00DC3578" w:rsidP="00B72E6B">
      <w:pPr>
        <w:spacing w:line="360" w:lineRule="auto"/>
        <w:ind w:left="360" w:firstLine="0"/>
        <w:rPr>
          <w:color w:val="000000"/>
        </w:rPr>
      </w:pPr>
      <w:r>
        <w:rPr>
          <w:color w:val="000000"/>
        </w:rPr>
        <w:t xml:space="preserve">- </w:t>
      </w:r>
      <w:r w:rsidRPr="002B7873">
        <w:rPr>
          <w:color w:val="000000"/>
        </w:rPr>
        <w:t xml:space="preserve">Реализация нескольких простых тестов на базе </w:t>
      </w:r>
      <w:proofErr w:type="spellStart"/>
      <w:r w:rsidRPr="002B7873">
        <w:rPr>
          <w:color w:val="000000"/>
        </w:rPr>
        <w:t>Google</w:t>
      </w:r>
      <w:proofErr w:type="spellEnd"/>
      <w:r w:rsidRPr="002B7873">
        <w:rPr>
          <w:color w:val="000000"/>
        </w:rPr>
        <w:t xml:space="preserve"> </w:t>
      </w:r>
      <w:proofErr w:type="spellStart"/>
      <w:r w:rsidRPr="002B7873">
        <w:rPr>
          <w:color w:val="000000"/>
        </w:rPr>
        <w:t>Test</w:t>
      </w:r>
      <w:proofErr w:type="spellEnd"/>
      <w:r w:rsidRPr="002B7873">
        <w:rPr>
          <w:color w:val="000000"/>
        </w:rPr>
        <w:t>.</w:t>
      </w:r>
    </w:p>
    <w:p w14:paraId="05040A78" w14:textId="1E0AE964" w:rsidR="00DC3578" w:rsidRPr="001A379B" w:rsidRDefault="00DC3578" w:rsidP="00B72E6B">
      <w:pPr>
        <w:spacing w:line="360" w:lineRule="auto"/>
        <w:ind w:left="360" w:firstLine="0"/>
      </w:pPr>
      <w:r>
        <w:rPr>
          <w:color w:val="000000"/>
        </w:rPr>
        <w:t xml:space="preserve">- </w:t>
      </w:r>
      <w:r w:rsidRPr="002B7873">
        <w:rPr>
          <w:color w:val="000000"/>
        </w:rPr>
        <w:t xml:space="preserve">Публикация исходных кодов в личном репозитории на </w:t>
      </w:r>
      <w:proofErr w:type="spellStart"/>
      <w:r w:rsidRPr="002B7873">
        <w:rPr>
          <w:color w:val="000000"/>
        </w:rPr>
        <w:t>GitHub</w:t>
      </w:r>
      <w:proofErr w:type="spellEnd"/>
      <w:r w:rsidRPr="002B7873">
        <w:rPr>
          <w:color w:val="000000"/>
        </w:rPr>
        <w:t>.</w:t>
      </w:r>
    </w:p>
    <w:p w14:paraId="795B8EB4" w14:textId="77777777" w:rsidR="00DC3578" w:rsidRPr="00DC3578" w:rsidRDefault="00DC3578" w:rsidP="00B72E6B">
      <w:pPr>
        <w:spacing w:line="360" w:lineRule="auto"/>
      </w:pPr>
    </w:p>
    <w:p w14:paraId="46F4A988" w14:textId="77777777" w:rsidR="00A32B45" w:rsidRPr="0077470B" w:rsidRDefault="00A32B45" w:rsidP="00A32B45">
      <w:pPr>
        <w:sectPr w:rsidR="00A32B45" w:rsidRPr="0077470B" w:rsidSect="0077470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2938943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199F7F80" w14:textId="77777777" w:rsidR="00700849" w:rsidRPr="00DC0A80" w:rsidRDefault="00700849" w:rsidP="00B72E6B">
      <w:pPr>
        <w:spacing w:line="360" w:lineRule="auto"/>
        <w:ind w:left="3" w:firstLine="357"/>
      </w:pPr>
      <w:r>
        <w:t>При запуске программы  пользователю предлагается ввести верхнюю границу целых значений для решета Эратосфена.</w:t>
      </w:r>
    </w:p>
    <w:p w14:paraId="5A312DF0" w14:textId="77777777" w:rsidR="00700849" w:rsidRPr="00700849" w:rsidRDefault="00700849" w:rsidP="00B72E6B">
      <w:pPr>
        <w:spacing w:line="360" w:lineRule="auto"/>
      </w:pPr>
    </w:p>
    <w:p w14:paraId="5AF7E42C" w14:textId="77777777" w:rsidR="00347D29" w:rsidRDefault="00700849" w:rsidP="00347D2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2624CCF" wp14:editId="3AF0C99D">
            <wp:extent cx="3128010" cy="5968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308" cy="61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CC50" w14:textId="080196B2" w:rsidR="00A32B45" w:rsidRPr="00A97A3F" w:rsidRDefault="00347D29" w:rsidP="00347D29">
      <w:pPr>
        <w:pStyle w:val="ad"/>
        <w:jc w:val="center"/>
        <w:rPr>
          <w:sz w:val="20"/>
        </w:rPr>
      </w:pPr>
      <w:r w:rsidRPr="00A97A3F">
        <w:rPr>
          <w:sz w:val="20"/>
        </w:rPr>
        <w:t xml:space="preserve">Рисунок </w:t>
      </w:r>
      <w:r w:rsidRPr="00A97A3F">
        <w:rPr>
          <w:sz w:val="20"/>
        </w:rPr>
        <w:fldChar w:fldCharType="begin"/>
      </w:r>
      <w:r w:rsidRPr="00A97A3F">
        <w:rPr>
          <w:sz w:val="20"/>
        </w:rPr>
        <w:instrText xml:space="preserve"> SEQ Рисунок \* ARABIC </w:instrText>
      </w:r>
      <w:r w:rsidRPr="00A97A3F">
        <w:rPr>
          <w:sz w:val="20"/>
        </w:rPr>
        <w:fldChar w:fldCharType="separate"/>
      </w:r>
      <w:r w:rsidR="00255A70">
        <w:rPr>
          <w:noProof/>
          <w:sz w:val="20"/>
        </w:rPr>
        <w:t>1</w:t>
      </w:r>
      <w:r w:rsidRPr="00A97A3F">
        <w:rPr>
          <w:sz w:val="20"/>
        </w:rPr>
        <w:fldChar w:fldCharType="end"/>
      </w:r>
      <w:r w:rsidRPr="00A97A3F">
        <w:rPr>
          <w:sz w:val="20"/>
        </w:rPr>
        <w:t xml:space="preserve"> Верхняя граница целых значений</w:t>
      </w:r>
    </w:p>
    <w:p w14:paraId="683150A2" w14:textId="5352E386" w:rsidR="00700849" w:rsidRDefault="00700849" w:rsidP="00B72E6B">
      <w:pPr>
        <w:spacing w:line="360" w:lineRule="auto"/>
      </w:pPr>
      <w:r>
        <w:t>После этого на экран выведется множество некратных чисел в двоичной системе, а так же простые числа, но уже в десятичной (и то и то в пределах введенной границы). А так же будет выведено количество простых чисел в заданном диапазоне от 0 до заданной границы.</w:t>
      </w:r>
    </w:p>
    <w:p w14:paraId="782AA9D9" w14:textId="77777777" w:rsidR="00A97A3F" w:rsidRDefault="00700849" w:rsidP="00A97A3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A6EF222" wp14:editId="51C2D2C0">
            <wp:extent cx="2722245" cy="1476472"/>
            <wp:effectExtent l="0" t="0" r="190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807" cy="14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7989" w14:textId="21B304EC" w:rsidR="00700849" w:rsidRPr="00A97A3F" w:rsidRDefault="00A97A3F" w:rsidP="00A97A3F">
      <w:pPr>
        <w:pStyle w:val="ad"/>
        <w:jc w:val="center"/>
        <w:rPr>
          <w:sz w:val="20"/>
        </w:rPr>
      </w:pPr>
      <w:r w:rsidRPr="00A97A3F">
        <w:rPr>
          <w:sz w:val="20"/>
        </w:rPr>
        <w:t xml:space="preserve">Рисунок </w:t>
      </w:r>
      <w:r w:rsidRPr="00A97A3F">
        <w:rPr>
          <w:sz w:val="20"/>
        </w:rPr>
        <w:fldChar w:fldCharType="begin"/>
      </w:r>
      <w:r w:rsidRPr="00A97A3F">
        <w:rPr>
          <w:sz w:val="20"/>
        </w:rPr>
        <w:instrText xml:space="preserve"> SEQ Рисунок \* ARABIC </w:instrText>
      </w:r>
      <w:r w:rsidRPr="00A97A3F">
        <w:rPr>
          <w:sz w:val="20"/>
        </w:rPr>
        <w:fldChar w:fldCharType="separate"/>
      </w:r>
      <w:r w:rsidR="00255A70">
        <w:rPr>
          <w:noProof/>
          <w:sz w:val="20"/>
        </w:rPr>
        <w:t>2</w:t>
      </w:r>
      <w:r w:rsidRPr="00A97A3F">
        <w:rPr>
          <w:sz w:val="20"/>
        </w:rPr>
        <w:fldChar w:fldCharType="end"/>
      </w:r>
      <w:r w:rsidRPr="00A97A3F">
        <w:rPr>
          <w:sz w:val="20"/>
        </w:rPr>
        <w:t xml:space="preserve"> Вывод некратных и простых чисел, количества простых чисел</w:t>
      </w:r>
    </w:p>
    <w:p w14:paraId="36016A6C" w14:textId="3AF30C79" w:rsidR="00700849" w:rsidRDefault="00700849" w:rsidP="00B72E6B">
      <w:pPr>
        <w:spacing w:line="360" w:lineRule="auto"/>
      </w:pPr>
      <w:r>
        <w:t>Далее идет разветвление программы для работы с множеством и битовым полем.</w:t>
      </w:r>
    </w:p>
    <w:p w14:paraId="1932449E" w14:textId="56D34E4F" w:rsidR="00700849" w:rsidRDefault="00700849" w:rsidP="00B72E6B">
      <w:pPr>
        <w:spacing w:line="360" w:lineRule="auto"/>
      </w:pPr>
      <w:r>
        <w:t>Множество:</w:t>
      </w:r>
    </w:p>
    <w:p w14:paraId="41C2DA25" w14:textId="09DB7217" w:rsidR="00700849" w:rsidRPr="005555C1" w:rsidRDefault="00700849" w:rsidP="00B72E6B">
      <w:pPr>
        <w:spacing w:line="360" w:lineRule="auto"/>
      </w:pPr>
      <w:r>
        <w:t>Пользователю необходимо ввести наибольший элемент множества целых чисел</w:t>
      </w:r>
    </w:p>
    <w:p w14:paraId="3E6EA821" w14:textId="77777777" w:rsidR="00A97A3F" w:rsidRDefault="00700849" w:rsidP="00A97A3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74F607" wp14:editId="4FBCF387">
            <wp:extent cx="2729865" cy="62640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134" cy="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3C5AED6F" w:rsidR="00700849" w:rsidRPr="00A97A3F" w:rsidRDefault="00A97A3F" w:rsidP="00A97A3F">
      <w:pPr>
        <w:pStyle w:val="ad"/>
        <w:jc w:val="center"/>
        <w:rPr>
          <w:i w:val="0"/>
          <w:color w:val="auto"/>
          <w:sz w:val="28"/>
        </w:rPr>
      </w:pPr>
      <w:r w:rsidRPr="00A97A3F">
        <w:rPr>
          <w:sz w:val="20"/>
        </w:rPr>
        <w:t xml:space="preserve">Рисунок </w:t>
      </w:r>
      <w:r w:rsidRPr="00A97A3F">
        <w:rPr>
          <w:sz w:val="20"/>
        </w:rPr>
        <w:fldChar w:fldCharType="begin"/>
      </w:r>
      <w:r w:rsidRPr="00A97A3F">
        <w:rPr>
          <w:sz w:val="20"/>
        </w:rPr>
        <w:instrText xml:space="preserve"> SEQ Рисунок \* ARABIC </w:instrText>
      </w:r>
      <w:r w:rsidRPr="00A97A3F">
        <w:rPr>
          <w:sz w:val="20"/>
        </w:rPr>
        <w:fldChar w:fldCharType="separate"/>
      </w:r>
      <w:r w:rsidR="00255A70">
        <w:rPr>
          <w:noProof/>
          <w:sz w:val="20"/>
        </w:rPr>
        <w:t>3</w:t>
      </w:r>
      <w:r w:rsidRPr="00A97A3F">
        <w:rPr>
          <w:sz w:val="20"/>
        </w:rPr>
        <w:fldChar w:fldCharType="end"/>
      </w:r>
      <w:r w:rsidRPr="00657185">
        <w:rPr>
          <w:sz w:val="20"/>
        </w:rPr>
        <w:t xml:space="preserve"> Ввод наибольшего элемента</w:t>
      </w:r>
    </w:p>
    <w:p w14:paraId="5D5EEFA1" w14:textId="33430B4A" w:rsidR="00700849" w:rsidRPr="005555C1" w:rsidRDefault="00F45C90" w:rsidP="00B72E6B">
      <w:pPr>
        <w:spacing w:line="360" w:lineRule="auto"/>
      </w:pPr>
      <w:r>
        <w:t>Далее нужно ввести сами элементы множества</w:t>
      </w:r>
    </w:p>
    <w:p w14:paraId="5F24B013" w14:textId="77777777" w:rsidR="00A97A3F" w:rsidRDefault="00700849" w:rsidP="00A97A3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8749A5F" wp14:editId="6612E3A4">
            <wp:extent cx="5184370" cy="1463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49" cy="14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67E" w14:textId="17D3E39E" w:rsidR="00700849" w:rsidRPr="00A97A3F" w:rsidRDefault="00A97A3F" w:rsidP="00A97A3F">
      <w:pPr>
        <w:pStyle w:val="ad"/>
        <w:jc w:val="center"/>
        <w:rPr>
          <w:i w:val="0"/>
          <w:color w:val="auto"/>
          <w:sz w:val="24"/>
        </w:rPr>
      </w:pPr>
      <w:r>
        <w:t xml:space="preserve">Рисунок </w:t>
      </w:r>
      <w:r w:rsidR="008C1CAB">
        <w:rPr>
          <w:noProof/>
        </w:rPr>
        <w:fldChar w:fldCharType="begin"/>
      </w:r>
      <w:r w:rsidR="008C1CAB">
        <w:rPr>
          <w:noProof/>
        </w:rPr>
        <w:instrText xml:space="preserve"> SEQ Рисунок \* ARABIC </w:instrText>
      </w:r>
      <w:r w:rsidR="008C1CAB">
        <w:rPr>
          <w:noProof/>
        </w:rPr>
        <w:fldChar w:fldCharType="separate"/>
      </w:r>
      <w:r w:rsidR="00255A70">
        <w:rPr>
          <w:noProof/>
        </w:rPr>
        <w:t>4</w:t>
      </w:r>
      <w:r w:rsidR="008C1CAB">
        <w:rPr>
          <w:noProof/>
        </w:rPr>
        <w:fldChar w:fldCharType="end"/>
      </w:r>
      <w:r w:rsidRPr="00657185">
        <w:t xml:space="preserve"> Ввод элементов множества</w:t>
      </w:r>
    </w:p>
    <w:p w14:paraId="2CA4D250" w14:textId="074AC2E2" w:rsidR="00700849" w:rsidRPr="005555C1" w:rsidRDefault="00F45C90" w:rsidP="00B72E6B">
      <w:pPr>
        <w:spacing w:line="360" w:lineRule="auto"/>
      </w:pPr>
      <w:r>
        <w:t>После чего н</w:t>
      </w:r>
      <w:r w:rsidR="00700849">
        <w:t>а экран выв</w:t>
      </w:r>
      <w:r>
        <w:t>е</w:t>
      </w:r>
      <w:r w:rsidR="00700849">
        <w:t>д</w:t>
      </w:r>
      <w:r>
        <w:t>ется</w:t>
      </w:r>
      <w:r w:rsidR="00700849">
        <w:t xml:space="preserve"> множество в преставлении битовой строки и в целых числах</w:t>
      </w:r>
      <w:r>
        <w:t>.</w:t>
      </w:r>
    </w:p>
    <w:p w14:paraId="70006922" w14:textId="77777777" w:rsidR="00A97A3F" w:rsidRDefault="00F45C90" w:rsidP="00A97A3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A2A4068" wp14:editId="4406231D">
            <wp:extent cx="3609975" cy="840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998" cy="84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3E27" w14:textId="141CA879" w:rsidR="00700849" w:rsidRPr="00A97A3F" w:rsidRDefault="00A97A3F" w:rsidP="00A97A3F">
      <w:pPr>
        <w:pStyle w:val="ad"/>
        <w:jc w:val="center"/>
        <w:rPr>
          <w:i w:val="0"/>
          <w:sz w:val="20"/>
        </w:rPr>
      </w:pPr>
      <w:r w:rsidRPr="00A97A3F">
        <w:rPr>
          <w:sz w:val="20"/>
        </w:rPr>
        <w:t xml:space="preserve">Рисунок </w:t>
      </w:r>
      <w:r w:rsidRPr="00A97A3F">
        <w:rPr>
          <w:sz w:val="20"/>
        </w:rPr>
        <w:fldChar w:fldCharType="begin"/>
      </w:r>
      <w:r w:rsidRPr="00A97A3F">
        <w:rPr>
          <w:sz w:val="20"/>
        </w:rPr>
        <w:instrText xml:space="preserve"> SEQ Рисунок \* ARABIC </w:instrText>
      </w:r>
      <w:r w:rsidRPr="00A97A3F">
        <w:rPr>
          <w:sz w:val="20"/>
        </w:rPr>
        <w:fldChar w:fldCharType="separate"/>
      </w:r>
      <w:r w:rsidR="00255A70">
        <w:rPr>
          <w:noProof/>
          <w:sz w:val="20"/>
        </w:rPr>
        <w:t>5</w:t>
      </w:r>
      <w:r w:rsidRPr="00A97A3F">
        <w:rPr>
          <w:sz w:val="20"/>
        </w:rPr>
        <w:fldChar w:fldCharType="end"/>
      </w:r>
      <w:r w:rsidRPr="00A97A3F">
        <w:rPr>
          <w:sz w:val="20"/>
        </w:rPr>
        <w:t xml:space="preserve"> Вывод множества в двух представлениях</w:t>
      </w:r>
    </w:p>
    <w:p w14:paraId="2DF19244" w14:textId="77777777" w:rsidR="00F45C90" w:rsidRPr="00C653EE" w:rsidRDefault="00F45C90" w:rsidP="00B72E6B">
      <w:pPr>
        <w:spacing w:line="360" w:lineRule="auto"/>
        <w:ind w:firstLine="0"/>
        <w:jc w:val="left"/>
      </w:pPr>
      <w:r>
        <w:t>Битовое поле</w:t>
      </w:r>
      <w:r w:rsidRPr="00C653EE">
        <w:t>:</w:t>
      </w:r>
    </w:p>
    <w:p w14:paraId="278501D0" w14:textId="302E3290" w:rsidR="00F45C90" w:rsidRPr="005555C1" w:rsidRDefault="00F45C90" w:rsidP="00B72E6B">
      <w:pPr>
        <w:spacing w:line="360" w:lineRule="auto"/>
      </w:pPr>
      <w:r>
        <w:t>Пользователя необходимо ввести размер битовой строки, а затем и саму битовую строку указанной длины.</w:t>
      </w:r>
    </w:p>
    <w:p w14:paraId="2F11E5BE" w14:textId="77777777" w:rsidR="00A97A3F" w:rsidRDefault="00F45C90" w:rsidP="00A97A3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FC30F37" wp14:editId="3DB5AA09">
            <wp:extent cx="2295525" cy="7874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1532" cy="8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E457" w14:textId="61189CA1" w:rsidR="00F45C90" w:rsidRPr="00A97A3F" w:rsidRDefault="00A97A3F" w:rsidP="00A97A3F">
      <w:pPr>
        <w:pStyle w:val="ad"/>
        <w:jc w:val="center"/>
        <w:rPr>
          <w:i w:val="0"/>
          <w:color w:val="auto"/>
          <w:sz w:val="28"/>
        </w:rPr>
      </w:pPr>
      <w:r w:rsidRPr="00A97A3F">
        <w:rPr>
          <w:sz w:val="20"/>
        </w:rPr>
        <w:t xml:space="preserve">Рисунок </w:t>
      </w:r>
      <w:r w:rsidRPr="00A97A3F">
        <w:rPr>
          <w:sz w:val="20"/>
        </w:rPr>
        <w:fldChar w:fldCharType="begin"/>
      </w:r>
      <w:r w:rsidRPr="00A97A3F">
        <w:rPr>
          <w:sz w:val="20"/>
        </w:rPr>
        <w:instrText xml:space="preserve"> SEQ Рисунок \* ARABIC </w:instrText>
      </w:r>
      <w:r w:rsidRPr="00A97A3F">
        <w:rPr>
          <w:sz w:val="20"/>
        </w:rPr>
        <w:fldChar w:fldCharType="separate"/>
      </w:r>
      <w:r w:rsidR="00255A70">
        <w:rPr>
          <w:noProof/>
          <w:sz w:val="20"/>
        </w:rPr>
        <w:t>6</w:t>
      </w:r>
      <w:r w:rsidRPr="00A97A3F">
        <w:rPr>
          <w:sz w:val="20"/>
        </w:rPr>
        <w:fldChar w:fldCharType="end"/>
      </w:r>
      <w:r w:rsidRPr="00A97A3F">
        <w:rPr>
          <w:sz w:val="20"/>
        </w:rPr>
        <w:t xml:space="preserve"> Ввод размера битовой строки и значения битовой строки</w:t>
      </w:r>
    </w:p>
    <w:p w14:paraId="430326FD" w14:textId="383C646B" w:rsidR="00F45C90" w:rsidRDefault="00F45C90" w:rsidP="00B72E6B">
      <w:pPr>
        <w:spacing w:line="360" w:lineRule="auto"/>
      </w:pPr>
      <w:r>
        <w:t>Затем на экран выведется введенная битовая строка и множество чисел этой строки</w:t>
      </w:r>
    </w:p>
    <w:p w14:paraId="35F7714E" w14:textId="77777777" w:rsidR="00A97A3F" w:rsidRDefault="00F45C90" w:rsidP="00A97A3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9362DBE" wp14:editId="72CC51F4">
            <wp:extent cx="2409825" cy="83069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7745" cy="84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3D1F" w14:textId="288AD25C" w:rsidR="00F45C90" w:rsidRPr="00A97A3F" w:rsidRDefault="00A97A3F" w:rsidP="00A97A3F">
      <w:pPr>
        <w:pStyle w:val="ad"/>
        <w:jc w:val="center"/>
        <w:rPr>
          <w:i w:val="0"/>
          <w:color w:val="auto"/>
          <w:sz w:val="28"/>
        </w:rPr>
      </w:pPr>
      <w:r w:rsidRPr="00A97A3F">
        <w:rPr>
          <w:sz w:val="20"/>
        </w:rPr>
        <w:t xml:space="preserve">Рисунок </w:t>
      </w:r>
      <w:r w:rsidRPr="00A97A3F">
        <w:rPr>
          <w:sz w:val="20"/>
        </w:rPr>
        <w:fldChar w:fldCharType="begin"/>
      </w:r>
      <w:r w:rsidRPr="00A97A3F">
        <w:rPr>
          <w:sz w:val="20"/>
        </w:rPr>
        <w:instrText xml:space="preserve"> SEQ Рисунок \* ARABIC </w:instrText>
      </w:r>
      <w:r w:rsidRPr="00A97A3F">
        <w:rPr>
          <w:sz w:val="20"/>
        </w:rPr>
        <w:fldChar w:fldCharType="separate"/>
      </w:r>
      <w:r w:rsidR="00255A70">
        <w:rPr>
          <w:noProof/>
          <w:sz w:val="20"/>
        </w:rPr>
        <w:t>7</w:t>
      </w:r>
      <w:r w:rsidRPr="00A97A3F">
        <w:rPr>
          <w:sz w:val="20"/>
        </w:rPr>
        <w:fldChar w:fldCharType="end"/>
      </w:r>
      <w:r w:rsidRPr="00255A70">
        <w:rPr>
          <w:sz w:val="20"/>
        </w:rPr>
        <w:t xml:space="preserve"> Вывод строки и множества чисел</w:t>
      </w:r>
    </w:p>
    <w:p w14:paraId="0370165A" w14:textId="77777777" w:rsidR="00700849" w:rsidRDefault="00700849" w:rsidP="00700849"/>
    <w:p w14:paraId="21582811" w14:textId="18C651D3" w:rsidR="00A32B45" w:rsidRDefault="00A32B45" w:rsidP="00700849">
      <w:pPr>
        <w:pStyle w:val="10"/>
        <w:spacing w:before="0" w:after="480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4" w:name="_Toc532938944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4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2938945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2132A99A" w14:textId="5EF77543" w:rsidR="00E27E43" w:rsidRPr="00977B5B" w:rsidRDefault="00E27E43" w:rsidP="00B72E6B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14:paraId="2FA130D8" w14:textId="395D735E" w:rsidR="00E27E43" w:rsidRPr="008B4D7A" w:rsidRDefault="00E27E43" w:rsidP="00B72E6B">
      <w:pPr>
        <w:suppressAutoHyphens w:val="0"/>
        <w:autoSpaceDE w:val="0"/>
        <w:autoSpaceDN w:val="0"/>
        <w:adjustRightInd w:val="0"/>
        <w:spacing w:after="120" w:line="360" w:lineRule="auto"/>
        <w:ind w:firstLine="708"/>
      </w:pPr>
      <w:r w:rsidRPr="008B4D7A">
        <w:t xml:space="preserve">Модуль </w:t>
      </w:r>
      <w:r w:rsidRPr="008B4D7A">
        <w:rPr>
          <w:i/>
          <w:lang w:val="en-US"/>
        </w:rPr>
        <w:t>set</w:t>
      </w:r>
      <w:r w:rsidRPr="008B4D7A">
        <w:t xml:space="preserve"> – статическая библиотека</w:t>
      </w:r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. </w:t>
      </w:r>
      <w:r w:rsidR="008B4D7A">
        <w:rPr>
          <w:rStyle w:val="HTML"/>
          <w:rFonts w:ascii="Times New Roman" w:hAnsi="Times New Roman" w:cs="Times New Roman"/>
          <w:sz w:val="24"/>
          <w:szCs w:val="24"/>
        </w:rPr>
        <w:t>Включает в себя</w:t>
      </w:r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 заголовочные файлы 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tbitfield.h</w:t>
      </w:r>
      <w:proofErr w:type="spellEnd"/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proofErr w:type="spellEnd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8B4D7A">
        <w:rPr>
          <w:rStyle w:val="HTML"/>
          <w:rFonts w:ascii="Times New Roman" w:hAnsi="Times New Roman" w:cs="Times New Roman"/>
          <w:sz w:val="24"/>
          <w:szCs w:val="24"/>
        </w:rPr>
        <w:t xml:space="preserve"> с описанием</w:t>
      </w:r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 классов </w:t>
      </w:r>
      <w:r w:rsidRPr="008B4D7A">
        <w:t xml:space="preserve">битового поля </w:t>
      </w:r>
      <w:proofErr w:type="spellStart"/>
      <w:r w:rsidRPr="008B4D7A">
        <w:rPr>
          <w:i/>
          <w:lang w:val="en-US"/>
        </w:rPr>
        <w:t>TBitField</w:t>
      </w:r>
      <w:proofErr w:type="spellEnd"/>
      <w:r w:rsidRPr="008B4D7A">
        <w:t xml:space="preserve"> и множеств </w:t>
      </w:r>
      <w:proofErr w:type="spellStart"/>
      <w:r w:rsidRPr="008B4D7A">
        <w:rPr>
          <w:i/>
          <w:lang w:val="en-US"/>
        </w:rPr>
        <w:t>TSet</w:t>
      </w:r>
      <w:proofErr w:type="spellEnd"/>
      <w:r w:rsidRPr="008B4D7A">
        <w:t xml:space="preserve">. </w:t>
      </w:r>
      <w:r w:rsidR="008B4D7A">
        <w:t>А так же файлы с реализацией методов этих классов</w:t>
      </w:r>
      <w:r w:rsidRPr="008B4D7A">
        <w:t xml:space="preserve"> 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tbitfield.cpp</w:t>
      </w:r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proofErr w:type="spellEnd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. </w:t>
      </w:r>
    </w:p>
    <w:p w14:paraId="55DB9546" w14:textId="59B009AF" w:rsidR="00E27E43" w:rsidRPr="008B4D7A" w:rsidRDefault="00E27E43" w:rsidP="00B72E6B">
      <w:pPr>
        <w:suppressAutoHyphens w:val="0"/>
        <w:autoSpaceDE w:val="0"/>
        <w:autoSpaceDN w:val="0"/>
        <w:adjustRightInd w:val="0"/>
        <w:spacing w:after="120" w:line="360" w:lineRule="auto"/>
        <w:ind w:firstLine="360"/>
      </w:pPr>
      <w:r w:rsidRPr="008B4D7A">
        <w:t xml:space="preserve">Модуль </w:t>
      </w:r>
      <w:r w:rsidRPr="008B4D7A">
        <w:rPr>
          <w:i/>
          <w:lang w:val="en-US"/>
        </w:rPr>
        <w:t>test</w:t>
      </w:r>
      <w:r w:rsidRPr="008B4D7A">
        <w:rPr>
          <w:i/>
        </w:rPr>
        <w:t>_</w:t>
      </w:r>
      <w:r w:rsidRPr="008B4D7A">
        <w:rPr>
          <w:i/>
          <w:lang w:val="en-US"/>
        </w:rPr>
        <w:t>set</w:t>
      </w:r>
      <w:r w:rsidR="008B4D7A">
        <w:t xml:space="preserve"> – набор тестов для обоих классов. Включает в себя файлы</w:t>
      </w:r>
      <w:r w:rsidRPr="008B4D7A">
        <w:rPr>
          <w:lang w:val="en-US"/>
        </w:rPr>
        <w:t> 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tbitfield</w:t>
      </w:r>
      <w:proofErr w:type="spellEnd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8B4D7A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8B4D7A">
        <w:t xml:space="preserve">и 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proofErr w:type="spellEnd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8B4D7A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3FA9138" w14:textId="3FFFED4E" w:rsidR="00E27E43" w:rsidRPr="008B4D7A" w:rsidRDefault="00E27E43" w:rsidP="00B72E6B">
      <w:pPr>
        <w:shd w:val="clear" w:color="auto" w:fill="FFFFFF"/>
        <w:suppressAutoHyphens w:val="0"/>
        <w:spacing w:after="120" w:line="360" w:lineRule="auto"/>
        <w:ind w:firstLine="360"/>
      </w:pPr>
      <w:r w:rsidRPr="008B4D7A">
        <w:t xml:space="preserve">Модуль </w:t>
      </w:r>
      <w:r w:rsidRPr="008B4D7A">
        <w:rPr>
          <w:i/>
          <w:lang w:val="en-US"/>
        </w:rPr>
        <w:t>sample</w:t>
      </w:r>
      <w:r w:rsidRPr="008B4D7A">
        <w:rPr>
          <w:i/>
        </w:rPr>
        <w:t>_</w:t>
      </w:r>
      <w:r w:rsidRPr="008B4D7A">
        <w:rPr>
          <w:i/>
          <w:lang w:val="en-US"/>
        </w:rPr>
        <w:t>prime</w:t>
      </w:r>
      <w:r w:rsidRPr="008B4D7A">
        <w:rPr>
          <w:i/>
        </w:rPr>
        <w:t>_</w:t>
      </w:r>
      <w:r w:rsidRPr="008B4D7A">
        <w:rPr>
          <w:i/>
          <w:lang w:val="en-US"/>
        </w:rPr>
        <w:t>numbers</w:t>
      </w:r>
      <w:r w:rsidR="008B4D7A">
        <w:rPr>
          <w:i/>
        </w:rPr>
        <w:t xml:space="preserve"> – </w:t>
      </w:r>
      <w:r w:rsidR="008B4D7A" w:rsidRPr="008B4D7A">
        <w:t xml:space="preserve">пример использования классов </w:t>
      </w:r>
      <w:r w:rsidR="008B4D7A">
        <w:t>с использованием алгоритма «Решето Эратосфена». Включает в себя файл</w:t>
      </w:r>
      <w:r w:rsidRPr="008B4D7A">
        <w:t xml:space="preserve"> </w:t>
      </w:r>
      <w:r w:rsidRPr="008B4D7A">
        <w:rPr>
          <w:rStyle w:val="HTML"/>
          <w:rFonts w:ascii="Times New Roman" w:hAnsi="Times New Roman" w:cs="Times New Roman"/>
          <w:i/>
          <w:sz w:val="24"/>
          <w:szCs w:val="24"/>
        </w:rPr>
        <w:t>sample_prime_numbers.cpp</w:t>
      </w:r>
      <w:r w:rsidRPr="008B4D7A"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2938946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6"/>
    </w:p>
    <w:p w14:paraId="345B50EB" w14:textId="59E9C730" w:rsidR="008B4D7A" w:rsidRPr="007207FA" w:rsidRDefault="008B4D7A" w:rsidP="00B72E6B">
      <w:pPr>
        <w:spacing w:line="360" w:lineRule="auto"/>
        <w:ind w:left="539" w:firstLine="0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TBitField</w:t>
      </w:r>
      <w:proofErr w:type="spellEnd"/>
      <w:r w:rsidRPr="007207FA">
        <w:rPr>
          <w:i/>
        </w:rPr>
        <w:t>:</w:t>
      </w:r>
    </w:p>
    <w:p w14:paraId="2E3C1692" w14:textId="7BAF9BCD" w:rsidR="008B4D7A" w:rsidRPr="008B4D7A" w:rsidRDefault="008B4D7A" w:rsidP="00B72E6B">
      <w:pPr>
        <w:spacing w:line="360" w:lineRule="auto"/>
        <w:ind w:left="899" w:firstLine="0"/>
        <w:rPr>
          <w:u w:val="single"/>
          <w:lang w:val="en-US"/>
        </w:rPr>
      </w:pPr>
      <w:r w:rsidRPr="008B4D7A">
        <w:rPr>
          <w:u w:val="single"/>
        </w:rPr>
        <w:t>Поля</w:t>
      </w:r>
      <w:r w:rsidRPr="008B4D7A">
        <w:rPr>
          <w:u w:val="single"/>
          <w:lang w:val="en-US"/>
        </w:rPr>
        <w:t>:</w:t>
      </w:r>
    </w:p>
    <w:p w14:paraId="523AB8A7" w14:textId="659D398E" w:rsidR="008B4D7A" w:rsidRDefault="008B4D7A" w:rsidP="00B72E6B">
      <w:pPr>
        <w:spacing w:line="360" w:lineRule="auto"/>
      </w:pPr>
      <w:proofErr w:type="spellStart"/>
      <w:r w:rsidRPr="00D7309B">
        <w:t>BitLen</w:t>
      </w:r>
      <w:proofErr w:type="spellEnd"/>
      <w:r w:rsidRPr="00D7309B">
        <w:t xml:space="preserve"> </w:t>
      </w:r>
      <w:r w:rsidR="007207FA">
        <w:t xml:space="preserve">- </w:t>
      </w:r>
      <w:r w:rsidRPr="00D7309B">
        <w:t>длина битового поля - макс. к-во битов</w:t>
      </w:r>
    </w:p>
    <w:p w14:paraId="31CAC1CD" w14:textId="11A51304" w:rsidR="008B4D7A" w:rsidRDefault="008B4D7A" w:rsidP="00B72E6B">
      <w:pPr>
        <w:spacing w:line="360" w:lineRule="auto"/>
      </w:pPr>
      <w:r w:rsidRPr="00D7309B">
        <w:t>*</w:t>
      </w:r>
      <w:proofErr w:type="spellStart"/>
      <w:r w:rsidRPr="00D7309B">
        <w:t>pMem</w:t>
      </w:r>
      <w:proofErr w:type="spellEnd"/>
      <w:r w:rsidRPr="00D7309B">
        <w:t xml:space="preserve"> </w:t>
      </w:r>
      <w:r w:rsidR="007207FA">
        <w:t xml:space="preserve">- </w:t>
      </w:r>
      <w:r w:rsidRPr="00D7309B">
        <w:t>память для представления битового поля</w:t>
      </w:r>
    </w:p>
    <w:p w14:paraId="4A7994DD" w14:textId="441FFEE5" w:rsidR="008B4D7A" w:rsidRPr="00D7309B" w:rsidRDefault="008B4D7A" w:rsidP="00B72E6B">
      <w:pPr>
        <w:spacing w:line="360" w:lineRule="auto"/>
      </w:pPr>
      <w:proofErr w:type="spellStart"/>
      <w:r w:rsidRPr="00D7309B">
        <w:t>MemLen</w:t>
      </w:r>
      <w:proofErr w:type="spellEnd"/>
      <w:r w:rsidRPr="00D7309B">
        <w:t xml:space="preserve"> </w:t>
      </w:r>
      <w:r w:rsidR="007207FA">
        <w:t xml:space="preserve">- </w:t>
      </w:r>
      <w:r w:rsidRPr="00D7309B">
        <w:t>к</w:t>
      </w:r>
      <w:r w:rsidR="007207FA">
        <w:t>оличество</w:t>
      </w:r>
      <w:r w:rsidRPr="00D7309B">
        <w:t xml:space="preserve"> эл</w:t>
      </w:r>
      <w:r w:rsidR="007207FA">
        <w:t>емен</w:t>
      </w:r>
      <w:r w:rsidRPr="00D7309B">
        <w:t>тов Мем для представления бит</w:t>
      </w:r>
      <w:r w:rsidR="007207FA">
        <w:t>ового п</w:t>
      </w:r>
      <w:r w:rsidRPr="00D7309B">
        <w:t>оля</w:t>
      </w:r>
    </w:p>
    <w:p w14:paraId="3550AF63" w14:textId="3A96810F" w:rsidR="008B4D7A" w:rsidRPr="007207FA" w:rsidRDefault="008B4D7A" w:rsidP="00B72E6B">
      <w:pPr>
        <w:spacing w:line="360" w:lineRule="auto"/>
        <w:ind w:left="360"/>
        <w:rPr>
          <w:u w:val="single"/>
        </w:rPr>
      </w:pPr>
      <w:r w:rsidRPr="007207FA">
        <w:rPr>
          <w:u w:val="single"/>
        </w:rPr>
        <w:t>Конструкторы</w:t>
      </w:r>
      <w:r w:rsidR="007207FA">
        <w:rPr>
          <w:u w:val="single"/>
        </w:rPr>
        <w:t xml:space="preserve"> и деструктор</w:t>
      </w:r>
      <w:r w:rsidR="007207FA" w:rsidRPr="007207FA">
        <w:rPr>
          <w:u w:val="single"/>
        </w:rPr>
        <w:t>:</w:t>
      </w:r>
    </w:p>
    <w:p w14:paraId="73653F48" w14:textId="77777777" w:rsidR="008B4D7A" w:rsidRDefault="008B4D7A" w:rsidP="00B72E6B">
      <w:pPr>
        <w:spacing w:line="360" w:lineRule="auto"/>
      </w:pPr>
      <w:proofErr w:type="spellStart"/>
      <w:r w:rsidRPr="00D7309B">
        <w:t>TBitField</w:t>
      </w:r>
      <w:proofErr w:type="spellEnd"/>
      <w:r w:rsidRPr="00D7309B">
        <w:t>(</w:t>
      </w:r>
      <w:proofErr w:type="spellStart"/>
      <w:r w:rsidRPr="00D7309B">
        <w:t>int</w:t>
      </w:r>
      <w:proofErr w:type="spellEnd"/>
      <w:r w:rsidRPr="00D7309B">
        <w:t xml:space="preserve"> </w:t>
      </w:r>
      <w:proofErr w:type="spellStart"/>
      <w:r w:rsidRPr="00D7309B">
        <w:t>len</w:t>
      </w:r>
      <w:proofErr w:type="spellEnd"/>
      <w:r w:rsidRPr="00D7309B">
        <w:t>);</w:t>
      </w:r>
    </w:p>
    <w:p w14:paraId="0E399097" w14:textId="77777777" w:rsidR="008B4D7A" w:rsidRPr="007651E8" w:rsidRDefault="008B4D7A" w:rsidP="00B72E6B">
      <w:pPr>
        <w:spacing w:line="360" w:lineRule="auto"/>
        <w:rPr>
          <w:lang w:val="en-US"/>
        </w:rPr>
      </w:pPr>
      <w:proofErr w:type="spellStart"/>
      <w:r w:rsidRPr="007651E8">
        <w:rPr>
          <w:lang w:val="en-US"/>
        </w:rPr>
        <w:t>TBitField</w:t>
      </w:r>
      <w:proofErr w:type="spellEnd"/>
      <w:r w:rsidRPr="007651E8">
        <w:rPr>
          <w:lang w:val="en-US"/>
        </w:rPr>
        <w:t xml:space="preserve">(const </w:t>
      </w:r>
      <w:proofErr w:type="spellStart"/>
      <w:r w:rsidRPr="007651E8">
        <w:rPr>
          <w:lang w:val="en-US"/>
        </w:rPr>
        <w:t>TBitField</w:t>
      </w:r>
      <w:proofErr w:type="spellEnd"/>
      <w:r w:rsidRPr="007651E8">
        <w:rPr>
          <w:lang w:val="en-US"/>
        </w:rPr>
        <w:t xml:space="preserve"> &amp;bf);</w:t>
      </w:r>
    </w:p>
    <w:p w14:paraId="50229FF7" w14:textId="77777777" w:rsidR="008B4D7A" w:rsidRPr="007651E8" w:rsidRDefault="008B4D7A" w:rsidP="00B72E6B">
      <w:pPr>
        <w:spacing w:line="360" w:lineRule="auto"/>
        <w:rPr>
          <w:lang w:val="en-US"/>
        </w:rPr>
      </w:pPr>
      <w:r w:rsidRPr="007651E8">
        <w:rPr>
          <w:lang w:val="en-US"/>
        </w:rPr>
        <w:t>~</w:t>
      </w:r>
      <w:proofErr w:type="spellStart"/>
      <w:r w:rsidRPr="007651E8">
        <w:rPr>
          <w:lang w:val="en-US"/>
        </w:rPr>
        <w:t>TBitField</w:t>
      </w:r>
      <w:proofErr w:type="spellEnd"/>
      <w:r w:rsidRPr="007651E8">
        <w:rPr>
          <w:lang w:val="en-US"/>
        </w:rPr>
        <w:t>();</w:t>
      </w:r>
    </w:p>
    <w:p w14:paraId="5B5F9A6D" w14:textId="4BB7815F" w:rsidR="008B4D7A" w:rsidRPr="007207FA" w:rsidRDefault="007207FA" w:rsidP="00B72E6B">
      <w:pPr>
        <w:spacing w:line="360" w:lineRule="auto"/>
        <w:ind w:left="360"/>
        <w:rPr>
          <w:u w:val="single"/>
        </w:rPr>
      </w:pPr>
      <w:r w:rsidRPr="007207FA">
        <w:rPr>
          <w:u w:val="single"/>
        </w:rPr>
        <w:t>Методы</w:t>
      </w:r>
      <w:r w:rsidR="008B4D7A" w:rsidRPr="007207FA">
        <w:rPr>
          <w:u w:val="single"/>
        </w:rPr>
        <w:t>:</w:t>
      </w:r>
    </w:p>
    <w:p w14:paraId="7DB41D50" w14:textId="21A51B6B" w:rsidR="008B4D7A" w:rsidRPr="00DE5600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066B6A">
        <w:rPr>
          <w:lang w:val="en-US"/>
        </w:rPr>
        <w:t>int</w:t>
      </w:r>
      <w:r w:rsidRPr="00066B6A">
        <w:t xml:space="preserve"> </w:t>
      </w:r>
      <w:proofErr w:type="spellStart"/>
      <w:r w:rsidRPr="00066B6A">
        <w:rPr>
          <w:lang w:val="en-US"/>
        </w:rPr>
        <w:t>GetLength</w:t>
      </w:r>
      <w:proofErr w:type="spellEnd"/>
      <w:r w:rsidRPr="00066B6A">
        <w:t>(</w:t>
      </w:r>
      <w:r w:rsidRPr="00066B6A">
        <w:rPr>
          <w:lang w:val="en-US"/>
        </w:rPr>
        <w:t>void</w:t>
      </w:r>
      <w:r w:rsidRPr="00066B6A">
        <w:t xml:space="preserve">) </w:t>
      </w:r>
      <w:r w:rsidRPr="00066B6A">
        <w:rPr>
          <w:lang w:val="en-US"/>
        </w:rPr>
        <w:t>const</w:t>
      </w:r>
      <w:r w:rsidRPr="00DE5600">
        <w:t xml:space="preserve">; </w:t>
      </w:r>
      <w:r w:rsidR="007207FA">
        <w:rPr>
          <w:highlight w:val="white"/>
        </w:rPr>
        <w:t xml:space="preserve">- </w:t>
      </w:r>
      <w:r w:rsidRPr="007207FA">
        <w:t>получить длину (к</w:t>
      </w:r>
      <w:r w:rsidR="007207FA">
        <w:t>оличест</w:t>
      </w:r>
      <w:r w:rsidRPr="007207FA">
        <w:t>во битов)</w:t>
      </w:r>
    </w:p>
    <w:p w14:paraId="01D57E7A" w14:textId="6E9C7AC0" w:rsidR="008B4D7A" w:rsidRPr="00066B6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066B6A">
        <w:rPr>
          <w:lang w:val="en-US"/>
        </w:rPr>
        <w:t xml:space="preserve">void </w:t>
      </w:r>
      <w:proofErr w:type="spellStart"/>
      <w:r w:rsidRPr="00066B6A">
        <w:rPr>
          <w:lang w:val="en-US"/>
        </w:rPr>
        <w:t>SetBit</w:t>
      </w:r>
      <w:proofErr w:type="spellEnd"/>
      <w:r w:rsidRPr="00066B6A">
        <w:rPr>
          <w:lang w:val="en-US"/>
        </w:rPr>
        <w:t>(const int n</w:t>
      </w:r>
      <w:r w:rsidRPr="007207FA">
        <w:rPr>
          <w:lang w:val="en-US"/>
        </w:rPr>
        <w:t>);</w:t>
      </w:r>
      <w:r w:rsidRPr="007207FA">
        <w:rPr>
          <w:highlight w:val="white"/>
          <w:lang w:val="en-US"/>
        </w:rPr>
        <w:t xml:space="preserve"> </w:t>
      </w:r>
      <w:r w:rsidR="007207FA" w:rsidRPr="007207FA">
        <w:rPr>
          <w:highlight w:val="white"/>
          <w:lang w:val="en-US"/>
        </w:rPr>
        <w:t xml:space="preserve">- </w:t>
      </w:r>
      <w:r w:rsidRPr="007207FA">
        <w:t>установить</w:t>
      </w:r>
      <w:r w:rsidRPr="007207FA">
        <w:rPr>
          <w:lang w:val="en-US"/>
        </w:rPr>
        <w:t xml:space="preserve"> </w:t>
      </w:r>
      <w:r w:rsidRPr="007207FA">
        <w:t>бит</w:t>
      </w:r>
    </w:p>
    <w:p w14:paraId="7661BDE6" w14:textId="22FECF11" w:rsidR="008B4D7A" w:rsidRPr="007651E8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7207FA">
        <w:rPr>
          <w:lang w:val="en-US"/>
        </w:rPr>
        <w:t xml:space="preserve">void </w:t>
      </w:r>
      <w:proofErr w:type="spellStart"/>
      <w:r w:rsidRPr="007207FA">
        <w:rPr>
          <w:lang w:val="en-US"/>
        </w:rPr>
        <w:t>ClrBit</w:t>
      </w:r>
      <w:proofErr w:type="spellEnd"/>
      <w:r w:rsidRPr="007207FA">
        <w:rPr>
          <w:lang w:val="en-US"/>
        </w:rPr>
        <w:t>(const int n);</w:t>
      </w:r>
      <w:r w:rsidRPr="007207FA">
        <w:rPr>
          <w:highlight w:val="white"/>
          <w:lang w:val="en-US"/>
        </w:rPr>
        <w:t xml:space="preserve"> </w:t>
      </w:r>
      <w:r w:rsidR="007207FA" w:rsidRPr="007207FA">
        <w:rPr>
          <w:highlight w:val="white"/>
          <w:lang w:val="en-US"/>
        </w:rPr>
        <w:t xml:space="preserve">- </w:t>
      </w:r>
      <w:r w:rsidRPr="007207FA">
        <w:t>очистить</w:t>
      </w:r>
      <w:r w:rsidRPr="007207FA">
        <w:rPr>
          <w:lang w:val="en-US"/>
        </w:rPr>
        <w:t xml:space="preserve"> </w:t>
      </w:r>
      <w:r w:rsidRPr="007207FA">
        <w:t>бит</w:t>
      </w:r>
    </w:p>
    <w:p w14:paraId="1EBF0783" w14:textId="7C97E7F5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7207FA">
        <w:rPr>
          <w:lang w:val="en-US"/>
        </w:rPr>
        <w:t xml:space="preserve">int  </w:t>
      </w:r>
      <w:proofErr w:type="spellStart"/>
      <w:r w:rsidRPr="007207FA">
        <w:rPr>
          <w:lang w:val="en-US"/>
        </w:rPr>
        <w:t>GetBit</w:t>
      </w:r>
      <w:proofErr w:type="spellEnd"/>
      <w:r w:rsidRPr="007207FA">
        <w:rPr>
          <w:lang w:val="en-US"/>
        </w:rPr>
        <w:t xml:space="preserve">(const int n) const;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lang w:val="en-US"/>
        </w:rPr>
        <w:t>получить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значение</w:t>
      </w:r>
      <w:proofErr w:type="spellEnd"/>
      <w:r w:rsidRPr="007207FA">
        <w:rPr>
          <w:lang w:val="en-US"/>
        </w:rPr>
        <w:t xml:space="preserve"> </w:t>
      </w:r>
      <w:proofErr w:type="spellStart"/>
      <w:r w:rsidRPr="007207FA">
        <w:rPr>
          <w:lang w:val="en-US"/>
        </w:rPr>
        <w:t>бита</w:t>
      </w:r>
      <w:proofErr w:type="spellEnd"/>
    </w:p>
    <w:p w14:paraId="218FE6D0" w14:textId="161CB87E" w:rsidR="008B4D7A" w:rsidRPr="007207FA" w:rsidRDefault="008B4D7A" w:rsidP="00B72E6B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lang w:val="en-US"/>
        </w:rPr>
        <w:t xml:space="preserve">    </w:t>
      </w:r>
      <w:r w:rsidRPr="007207FA">
        <w:rPr>
          <w:u w:val="single"/>
        </w:rPr>
        <w:t>Перегрузки</w:t>
      </w:r>
      <w:r w:rsidRPr="007207FA">
        <w:rPr>
          <w:u w:val="single"/>
          <w:lang w:val="en-US"/>
        </w:rPr>
        <w:t>:</w:t>
      </w:r>
    </w:p>
    <w:p w14:paraId="28967236" w14:textId="70EE9631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7207FA">
        <w:rPr>
          <w:lang w:val="en-US"/>
        </w:rPr>
        <w:t xml:space="preserve">int operator==(const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 const;</w:t>
      </w:r>
      <w:r w:rsidRPr="007207FA">
        <w:rPr>
          <w:highlight w:val="white"/>
          <w:lang w:val="en-US"/>
        </w:rPr>
        <w:t xml:space="preserve">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lang w:val="en-US"/>
        </w:rPr>
        <w:t>сравнение</w:t>
      </w:r>
      <w:proofErr w:type="spellEnd"/>
    </w:p>
    <w:p w14:paraId="2EA84162" w14:textId="3A77B8E7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7207FA">
        <w:rPr>
          <w:lang w:val="en-US"/>
        </w:rPr>
        <w:lastRenderedPageBreak/>
        <w:t xml:space="preserve">int operator!=(const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 const;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lang w:val="en-US"/>
        </w:rPr>
        <w:t>сравнение</w:t>
      </w:r>
      <w:proofErr w:type="spellEnd"/>
    </w:p>
    <w:p w14:paraId="07E1162F" w14:textId="1CEC1356" w:rsidR="008B4D7A" w:rsidRPr="007207FA" w:rsidRDefault="008B4D7A" w:rsidP="00B72E6B">
      <w:pPr>
        <w:spacing w:line="360" w:lineRule="auto"/>
        <w:rPr>
          <w:lang w:val="en-US"/>
        </w:rPr>
      </w:pP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&amp; operator=(const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</w:t>
      </w:r>
      <w:r w:rsidRPr="007207FA">
        <w:rPr>
          <w:highlight w:val="white"/>
          <w:lang w:val="en-US"/>
        </w:rPr>
        <w:t xml:space="preserve"> 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lang w:val="en-US"/>
        </w:rPr>
        <w:t>присваивание</w:t>
      </w:r>
      <w:proofErr w:type="spellEnd"/>
    </w:p>
    <w:p w14:paraId="611CCAC9" w14:textId="27AE7BB2" w:rsidR="008B4D7A" w:rsidRPr="007207FA" w:rsidRDefault="008B4D7A" w:rsidP="00B72E6B">
      <w:pPr>
        <w:spacing w:line="360" w:lineRule="auto"/>
        <w:rPr>
          <w:lang w:val="en-US"/>
        </w:rPr>
      </w:pP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 operator | (const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 </w:t>
      </w:r>
      <w:r w:rsidR="007207FA" w:rsidRPr="007207FA">
        <w:rPr>
          <w:lang w:val="en-US"/>
        </w:rPr>
        <w:t xml:space="preserve">- </w:t>
      </w:r>
      <w:r w:rsidRPr="007207FA">
        <w:t>операция</w:t>
      </w:r>
      <w:r w:rsidRPr="007207FA">
        <w:rPr>
          <w:lang w:val="en-US"/>
        </w:rPr>
        <w:t xml:space="preserve"> "</w:t>
      </w:r>
      <w:r w:rsidRPr="007207FA">
        <w:t>или</w:t>
      </w:r>
      <w:r w:rsidRPr="007207FA">
        <w:rPr>
          <w:lang w:val="en-US"/>
        </w:rPr>
        <w:t>"</w:t>
      </w:r>
    </w:p>
    <w:p w14:paraId="289C6653" w14:textId="6BCC3101" w:rsidR="008B4D7A" w:rsidRPr="007207FA" w:rsidRDefault="008B4D7A" w:rsidP="00B72E6B">
      <w:pPr>
        <w:spacing w:line="360" w:lineRule="auto"/>
        <w:rPr>
          <w:lang w:val="en-US"/>
        </w:rPr>
      </w:pP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 operator&amp;(const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lang w:val="en-US"/>
        </w:rPr>
        <w:t>операция</w:t>
      </w:r>
      <w:proofErr w:type="spellEnd"/>
      <w:r w:rsidRPr="007207FA">
        <w:rPr>
          <w:lang w:val="en-US"/>
        </w:rPr>
        <w:t xml:space="preserve"> "и"</w:t>
      </w:r>
    </w:p>
    <w:p w14:paraId="130E47CF" w14:textId="18D35E6B" w:rsidR="008B4D7A" w:rsidRPr="007207FA" w:rsidRDefault="008B4D7A" w:rsidP="00B72E6B">
      <w:pPr>
        <w:spacing w:line="360" w:lineRule="auto"/>
        <w:rPr>
          <w:lang w:val="en-US"/>
        </w:rPr>
      </w:pP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 operator~(void); </w:t>
      </w:r>
      <w:r w:rsidR="007207FA" w:rsidRPr="007207FA">
        <w:rPr>
          <w:lang w:val="en-US"/>
        </w:rPr>
        <w:t xml:space="preserve"> - </w:t>
      </w:r>
      <w:r w:rsidRPr="007207FA">
        <w:t>отрицани</w:t>
      </w:r>
      <w:r w:rsidR="007207FA">
        <w:t>е</w:t>
      </w:r>
    </w:p>
    <w:p w14:paraId="25E598E2" w14:textId="15DC113D" w:rsidR="008B4D7A" w:rsidRPr="007207FA" w:rsidRDefault="008B4D7A" w:rsidP="00B72E6B">
      <w:pPr>
        <w:spacing w:line="360" w:lineRule="auto"/>
        <w:rPr>
          <w:lang w:val="en-US"/>
        </w:rPr>
      </w:pPr>
      <w:r w:rsidRPr="007207FA">
        <w:rPr>
          <w:lang w:val="en-US"/>
        </w:rPr>
        <w:t xml:space="preserve">friend </w:t>
      </w:r>
      <w:proofErr w:type="spellStart"/>
      <w:r w:rsidRPr="007207FA">
        <w:rPr>
          <w:lang w:val="en-US"/>
        </w:rPr>
        <w:t>istream</w:t>
      </w:r>
      <w:proofErr w:type="spellEnd"/>
      <w:r w:rsidRPr="007207FA">
        <w:rPr>
          <w:lang w:val="en-US"/>
        </w:rPr>
        <w:t xml:space="preserve"> &amp;operator&gt;&gt;(</w:t>
      </w:r>
      <w:proofErr w:type="spellStart"/>
      <w:r w:rsidRPr="007207FA">
        <w:rPr>
          <w:lang w:val="en-US"/>
        </w:rPr>
        <w:t>istream</w:t>
      </w:r>
      <w:proofErr w:type="spellEnd"/>
      <w:r w:rsidRPr="007207FA">
        <w:rPr>
          <w:lang w:val="en-US"/>
        </w:rPr>
        <w:t xml:space="preserve"> &amp;</w:t>
      </w:r>
      <w:proofErr w:type="spellStart"/>
      <w:r w:rsidRPr="007207FA">
        <w:rPr>
          <w:lang w:val="en-US"/>
        </w:rPr>
        <w:t>istr</w:t>
      </w:r>
      <w:proofErr w:type="spellEnd"/>
      <w:r w:rsidRPr="007207FA">
        <w:rPr>
          <w:lang w:val="en-US"/>
        </w:rPr>
        <w:t xml:space="preserve">,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 </w:t>
      </w:r>
      <w:r w:rsidR="007207FA" w:rsidRPr="007207FA">
        <w:rPr>
          <w:lang w:val="en-US"/>
        </w:rPr>
        <w:t xml:space="preserve">- </w:t>
      </w:r>
      <w:r w:rsidRPr="007207FA">
        <w:rPr>
          <w:color w:val="000000"/>
        </w:rPr>
        <w:t>ввод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битового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поля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с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клавиатуры</w:t>
      </w:r>
    </w:p>
    <w:p w14:paraId="7426D0EB" w14:textId="76B54E9C" w:rsidR="008B4D7A" w:rsidRPr="007207FA" w:rsidRDefault="008B4D7A" w:rsidP="00B72E6B">
      <w:pPr>
        <w:spacing w:line="360" w:lineRule="auto"/>
        <w:rPr>
          <w:lang w:val="en-US"/>
        </w:rPr>
      </w:pPr>
      <w:r w:rsidRPr="007207FA">
        <w:rPr>
          <w:lang w:val="en-US"/>
        </w:rPr>
        <w:t xml:space="preserve">friend </w:t>
      </w:r>
      <w:proofErr w:type="spellStart"/>
      <w:r w:rsidRPr="007207FA">
        <w:rPr>
          <w:lang w:val="en-US"/>
        </w:rPr>
        <w:t>ostream</w:t>
      </w:r>
      <w:proofErr w:type="spellEnd"/>
      <w:r w:rsidRPr="007207FA">
        <w:rPr>
          <w:lang w:val="en-US"/>
        </w:rPr>
        <w:t xml:space="preserve"> &amp;operator&lt;&lt;(</w:t>
      </w:r>
      <w:proofErr w:type="spellStart"/>
      <w:r w:rsidRPr="007207FA">
        <w:rPr>
          <w:lang w:val="en-US"/>
        </w:rPr>
        <w:t>ostream</w:t>
      </w:r>
      <w:proofErr w:type="spellEnd"/>
      <w:r w:rsidRPr="007207FA">
        <w:rPr>
          <w:lang w:val="en-US"/>
        </w:rPr>
        <w:t xml:space="preserve"> &amp;</w:t>
      </w:r>
      <w:proofErr w:type="spellStart"/>
      <w:r w:rsidRPr="007207FA">
        <w:rPr>
          <w:lang w:val="en-US"/>
        </w:rPr>
        <w:t>ostr</w:t>
      </w:r>
      <w:proofErr w:type="spellEnd"/>
      <w:r w:rsidRPr="007207FA">
        <w:rPr>
          <w:lang w:val="en-US"/>
        </w:rPr>
        <w:t xml:space="preserve">, const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 </w:t>
      </w:r>
      <w:r w:rsidR="007207FA" w:rsidRPr="007207FA">
        <w:rPr>
          <w:lang w:val="en-US"/>
        </w:rPr>
        <w:t xml:space="preserve">- </w:t>
      </w:r>
      <w:proofErr w:type="spellStart"/>
      <w:r w:rsidRPr="007207FA">
        <w:rPr>
          <w:color w:val="000000"/>
          <w:lang w:val="en-US"/>
        </w:rPr>
        <w:t>вывод</w:t>
      </w:r>
      <w:proofErr w:type="spellEnd"/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битового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поля</w:t>
      </w:r>
    </w:p>
    <w:p w14:paraId="1029B7C4" w14:textId="545B0076" w:rsidR="008B4D7A" w:rsidRPr="007207FA" w:rsidRDefault="007207FA" w:rsidP="00B72E6B">
      <w:pPr>
        <w:spacing w:line="360" w:lineRule="auto"/>
        <w:rPr>
          <w:i/>
        </w:rPr>
      </w:pPr>
      <w:r w:rsidRPr="007207FA">
        <w:rPr>
          <w:i/>
        </w:rPr>
        <w:t xml:space="preserve">Класс </w:t>
      </w:r>
      <w:proofErr w:type="spellStart"/>
      <w:r w:rsidRPr="007207FA">
        <w:rPr>
          <w:i/>
          <w:lang w:val="en-US"/>
        </w:rPr>
        <w:t>T</w:t>
      </w:r>
      <w:r w:rsidR="008B4D7A" w:rsidRPr="007207FA">
        <w:rPr>
          <w:i/>
          <w:lang w:val="en-US"/>
        </w:rPr>
        <w:t>set</w:t>
      </w:r>
      <w:proofErr w:type="spellEnd"/>
      <w:r w:rsidRPr="007207FA">
        <w:rPr>
          <w:i/>
        </w:rPr>
        <w:t>:</w:t>
      </w:r>
    </w:p>
    <w:p w14:paraId="2B7B9F5D" w14:textId="6FA63472" w:rsidR="008B4D7A" w:rsidRPr="007207FA" w:rsidRDefault="008B4D7A" w:rsidP="00B72E6B">
      <w:pPr>
        <w:spacing w:line="360" w:lineRule="auto"/>
        <w:ind w:left="899" w:firstLine="0"/>
        <w:rPr>
          <w:u w:val="single"/>
        </w:rPr>
      </w:pPr>
      <w:r w:rsidRPr="007207FA">
        <w:rPr>
          <w:u w:val="single"/>
        </w:rPr>
        <w:t>Поля:</w:t>
      </w:r>
    </w:p>
    <w:p w14:paraId="409D7F5D" w14:textId="17DE1FE2" w:rsidR="008B4D7A" w:rsidRPr="007207FA" w:rsidRDefault="008B4D7A" w:rsidP="00B72E6B">
      <w:pPr>
        <w:spacing w:line="360" w:lineRule="auto"/>
      </w:pPr>
      <w:proofErr w:type="spellStart"/>
      <w:r w:rsidRPr="007207FA">
        <w:rPr>
          <w:lang w:val="en-US"/>
        </w:rPr>
        <w:t>MaxPower</w:t>
      </w:r>
      <w:proofErr w:type="spellEnd"/>
      <w:r w:rsidRPr="007207FA">
        <w:rPr>
          <w:highlight w:val="white"/>
        </w:rPr>
        <w:t xml:space="preserve"> </w:t>
      </w:r>
      <w:r w:rsidR="007207FA">
        <w:rPr>
          <w:highlight w:val="white"/>
        </w:rPr>
        <w:t xml:space="preserve">- </w:t>
      </w:r>
      <w:r w:rsidRPr="007207FA">
        <w:t>максимальная мощность множества</w:t>
      </w:r>
    </w:p>
    <w:p w14:paraId="752BDEAF" w14:textId="3F79ECB4" w:rsidR="008B4D7A" w:rsidRPr="007207FA" w:rsidRDefault="008B4D7A" w:rsidP="00B72E6B">
      <w:pPr>
        <w:spacing w:line="360" w:lineRule="auto"/>
      </w:pPr>
      <w:proofErr w:type="spellStart"/>
      <w:r w:rsidRPr="007207FA">
        <w:rPr>
          <w:lang w:val="en-US"/>
        </w:rPr>
        <w:t>BitField</w:t>
      </w:r>
      <w:proofErr w:type="spellEnd"/>
      <w:r w:rsidRPr="007207FA">
        <w:rPr>
          <w:highlight w:val="white"/>
        </w:rPr>
        <w:t xml:space="preserve"> </w:t>
      </w:r>
      <w:r w:rsidR="007207FA">
        <w:rPr>
          <w:highlight w:val="white"/>
        </w:rPr>
        <w:t xml:space="preserve">- </w:t>
      </w:r>
      <w:r w:rsidRPr="007207FA">
        <w:t>битовое поле для хранения характеристического вектора</w:t>
      </w:r>
    </w:p>
    <w:p w14:paraId="2F0ADFDA" w14:textId="172382E2" w:rsidR="008B4D7A" w:rsidRPr="007207FA" w:rsidRDefault="008B4D7A" w:rsidP="00B72E6B">
      <w:pPr>
        <w:spacing w:line="360" w:lineRule="auto"/>
        <w:ind w:left="360"/>
        <w:rPr>
          <w:lang w:val="en-US"/>
        </w:rPr>
      </w:pPr>
      <w:r w:rsidRPr="007207FA">
        <w:rPr>
          <w:u w:val="single"/>
        </w:rPr>
        <w:t>Конструкторы</w:t>
      </w:r>
      <w:r w:rsidR="007207FA" w:rsidRPr="007651E8">
        <w:rPr>
          <w:u w:val="single"/>
          <w:lang w:val="en-US"/>
        </w:rPr>
        <w:t>:</w:t>
      </w:r>
    </w:p>
    <w:p w14:paraId="4F3A86D6" w14:textId="77777777" w:rsidR="008B4D7A" w:rsidRPr="007207FA" w:rsidRDefault="008B4D7A" w:rsidP="00B72E6B">
      <w:pPr>
        <w:spacing w:line="360" w:lineRule="auto"/>
        <w:rPr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(int </w:t>
      </w:r>
      <w:proofErr w:type="spellStart"/>
      <w:r w:rsidRPr="007207FA">
        <w:rPr>
          <w:lang w:val="en-US"/>
        </w:rPr>
        <w:t>mp</w:t>
      </w:r>
      <w:proofErr w:type="spellEnd"/>
      <w:r w:rsidRPr="007207FA">
        <w:rPr>
          <w:lang w:val="en-US"/>
        </w:rPr>
        <w:t xml:space="preserve">); </w:t>
      </w:r>
    </w:p>
    <w:p w14:paraId="13539503" w14:textId="5B153329" w:rsidR="008B4D7A" w:rsidRPr="007207FA" w:rsidRDefault="008B4D7A" w:rsidP="00B72E6B">
      <w:pPr>
        <w:spacing w:line="360" w:lineRule="auto"/>
        <w:rPr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(const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&amp;s);</w:t>
      </w:r>
    </w:p>
    <w:p w14:paraId="088862B1" w14:textId="5D2AFDAF" w:rsidR="008B4D7A" w:rsidRPr="007207FA" w:rsidRDefault="008B4D7A" w:rsidP="00B72E6B">
      <w:pPr>
        <w:spacing w:line="360" w:lineRule="auto"/>
        <w:rPr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(const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rPr>
          <w:lang w:val="en-US"/>
        </w:rPr>
        <w:t xml:space="preserve"> &amp;bf); </w:t>
      </w:r>
    </w:p>
    <w:p w14:paraId="4F6B8724" w14:textId="04942087" w:rsidR="008B4D7A" w:rsidRPr="007651E8" w:rsidRDefault="008B4D7A" w:rsidP="00B72E6B">
      <w:pPr>
        <w:spacing w:line="360" w:lineRule="auto"/>
        <w:ind w:left="708" w:firstLine="0"/>
        <w:rPr>
          <w:u w:val="single"/>
          <w:lang w:val="en-US"/>
        </w:rPr>
      </w:pPr>
      <w:r w:rsidRPr="007207FA">
        <w:rPr>
          <w:u w:val="single"/>
        </w:rPr>
        <w:t>Методы</w:t>
      </w:r>
      <w:r w:rsidRPr="007651E8">
        <w:rPr>
          <w:u w:val="single"/>
          <w:lang w:val="en-US"/>
        </w:rPr>
        <w:t>:</w:t>
      </w:r>
    </w:p>
    <w:p w14:paraId="6B2C52E8" w14:textId="7F9A80EA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7207FA">
        <w:rPr>
          <w:lang w:val="en-US"/>
        </w:rPr>
        <w:t>operator</w:t>
      </w:r>
      <w:r w:rsidRPr="007207FA">
        <w:t xml:space="preserve"> </w:t>
      </w:r>
      <w:proofErr w:type="spellStart"/>
      <w:r w:rsidRPr="007207FA">
        <w:rPr>
          <w:lang w:val="en-US"/>
        </w:rPr>
        <w:t>TBitField</w:t>
      </w:r>
      <w:proofErr w:type="spellEnd"/>
      <w:r w:rsidRPr="007207FA">
        <w:t xml:space="preserve">(); </w:t>
      </w:r>
      <w:r w:rsidR="007207FA">
        <w:rPr>
          <w:highlight w:val="white"/>
        </w:rPr>
        <w:t xml:space="preserve">- </w:t>
      </w:r>
      <w:r w:rsidRPr="007207FA">
        <w:t>преобразование типа к битовому полю</w:t>
      </w:r>
    </w:p>
    <w:p w14:paraId="1E757E87" w14:textId="629E103C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7207FA">
        <w:rPr>
          <w:lang w:val="en-US"/>
        </w:rPr>
        <w:t>int</w:t>
      </w:r>
      <w:r w:rsidRPr="007207FA">
        <w:t xml:space="preserve"> </w:t>
      </w:r>
      <w:proofErr w:type="spellStart"/>
      <w:r w:rsidRPr="007207FA">
        <w:rPr>
          <w:lang w:val="en-US"/>
        </w:rPr>
        <w:t>GetMaxPower</w:t>
      </w:r>
      <w:proofErr w:type="spellEnd"/>
      <w:r w:rsidRPr="007207FA">
        <w:t>(</w:t>
      </w:r>
      <w:r w:rsidRPr="007207FA">
        <w:rPr>
          <w:lang w:val="en-US"/>
        </w:rPr>
        <w:t>void</w:t>
      </w:r>
      <w:r w:rsidRPr="007207FA">
        <w:t xml:space="preserve">) </w:t>
      </w:r>
      <w:r w:rsidRPr="007207FA">
        <w:rPr>
          <w:lang w:val="en-US"/>
        </w:rPr>
        <w:t>const</w:t>
      </w:r>
      <w:r w:rsidRPr="007207FA">
        <w:t xml:space="preserve">; </w:t>
      </w:r>
      <w:r w:rsidR="007207FA">
        <w:rPr>
          <w:highlight w:val="white"/>
        </w:rPr>
        <w:t xml:space="preserve">- </w:t>
      </w:r>
      <w:r w:rsidRPr="007207FA">
        <w:t>максимальная мощность множества</w:t>
      </w:r>
    </w:p>
    <w:p w14:paraId="1C83B86B" w14:textId="39EE0660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7207FA">
        <w:rPr>
          <w:lang w:val="en-US"/>
        </w:rPr>
        <w:t>void</w:t>
      </w:r>
      <w:r w:rsidRPr="007207FA">
        <w:t xml:space="preserve"> </w:t>
      </w:r>
      <w:proofErr w:type="spellStart"/>
      <w:r w:rsidRPr="007207FA">
        <w:rPr>
          <w:lang w:val="en-US"/>
        </w:rPr>
        <w:t>InsElem</w:t>
      </w:r>
      <w:proofErr w:type="spellEnd"/>
      <w:r w:rsidRPr="007207FA">
        <w:t>(</w:t>
      </w:r>
      <w:r w:rsidRPr="007207FA">
        <w:rPr>
          <w:lang w:val="en-US"/>
        </w:rPr>
        <w:t>const</w:t>
      </w:r>
      <w:r w:rsidRPr="007207FA">
        <w:t xml:space="preserve"> </w:t>
      </w:r>
      <w:r w:rsidRPr="007207FA">
        <w:rPr>
          <w:lang w:val="en-US"/>
        </w:rPr>
        <w:t>int</w:t>
      </w:r>
      <w:r w:rsidRPr="007207FA">
        <w:t xml:space="preserve"> </w:t>
      </w:r>
      <w:r w:rsidRPr="007207FA">
        <w:rPr>
          <w:lang w:val="en-US"/>
        </w:rPr>
        <w:t>Elem</w:t>
      </w:r>
      <w:r w:rsidRPr="007207FA">
        <w:t xml:space="preserve">); </w:t>
      </w:r>
      <w:r w:rsidR="007207FA">
        <w:t xml:space="preserve">- </w:t>
      </w:r>
      <w:r w:rsidRPr="007207FA">
        <w:t>включить элемент в множество</w:t>
      </w:r>
    </w:p>
    <w:p w14:paraId="04469D44" w14:textId="075358CF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7207FA">
        <w:rPr>
          <w:lang w:val="en-US"/>
        </w:rPr>
        <w:t>void</w:t>
      </w:r>
      <w:r w:rsidRPr="007207FA">
        <w:t xml:space="preserve"> </w:t>
      </w:r>
      <w:proofErr w:type="spellStart"/>
      <w:r w:rsidRPr="007207FA">
        <w:rPr>
          <w:lang w:val="en-US"/>
        </w:rPr>
        <w:t>DelElem</w:t>
      </w:r>
      <w:proofErr w:type="spellEnd"/>
      <w:r w:rsidRPr="007207FA">
        <w:t>(</w:t>
      </w:r>
      <w:r w:rsidRPr="007207FA">
        <w:rPr>
          <w:lang w:val="en-US"/>
        </w:rPr>
        <w:t>const</w:t>
      </w:r>
      <w:r w:rsidRPr="007207FA">
        <w:t xml:space="preserve"> </w:t>
      </w:r>
      <w:r w:rsidRPr="007207FA">
        <w:rPr>
          <w:lang w:val="en-US"/>
        </w:rPr>
        <w:t>int</w:t>
      </w:r>
      <w:r w:rsidRPr="007207FA">
        <w:t xml:space="preserve"> </w:t>
      </w:r>
      <w:r w:rsidRPr="007207FA">
        <w:rPr>
          <w:lang w:val="en-US"/>
        </w:rPr>
        <w:t>Elem</w:t>
      </w:r>
      <w:r w:rsidRPr="007207FA">
        <w:t xml:space="preserve">); </w:t>
      </w:r>
      <w:r w:rsidR="007207FA">
        <w:t xml:space="preserve">- </w:t>
      </w:r>
      <w:r w:rsidRPr="007207FA">
        <w:t>удалить элемент из множества</w:t>
      </w:r>
    </w:p>
    <w:p w14:paraId="240BFC9E" w14:textId="28D4438D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</w:rPr>
      </w:pPr>
      <w:r w:rsidRPr="007207FA">
        <w:rPr>
          <w:lang w:val="en-US"/>
        </w:rPr>
        <w:t>int</w:t>
      </w:r>
      <w:r w:rsidRPr="007207FA">
        <w:t xml:space="preserve"> </w:t>
      </w:r>
      <w:proofErr w:type="spellStart"/>
      <w:r w:rsidRPr="007207FA">
        <w:rPr>
          <w:lang w:val="en-US"/>
        </w:rPr>
        <w:t>IsMember</w:t>
      </w:r>
      <w:proofErr w:type="spellEnd"/>
      <w:r w:rsidRPr="007207FA">
        <w:t>(</w:t>
      </w:r>
      <w:r w:rsidRPr="007207FA">
        <w:rPr>
          <w:lang w:val="en-US"/>
        </w:rPr>
        <w:t>const</w:t>
      </w:r>
      <w:r w:rsidRPr="007207FA">
        <w:t xml:space="preserve"> </w:t>
      </w:r>
      <w:r w:rsidRPr="007207FA">
        <w:rPr>
          <w:lang w:val="en-US"/>
        </w:rPr>
        <w:t>int</w:t>
      </w:r>
      <w:r w:rsidRPr="007207FA">
        <w:t xml:space="preserve"> </w:t>
      </w:r>
      <w:r w:rsidRPr="007207FA">
        <w:rPr>
          <w:lang w:val="en-US"/>
        </w:rPr>
        <w:t>Elem</w:t>
      </w:r>
      <w:r w:rsidRPr="007207FA">
        <w:t xml:space="preserve">) </w:t>
      </w:r>
      <w:r w:rsidRPr="007207FA">
        <w:rPr>
          <w:lang w:val="en-US"/>
        </w:rPr>
        <w:t>const</w:t>
      </w:r>
      <w:r w:rsidRPr="007207FA">
        <w:t xml:space="preserve">; </w:t>
      </w:r>
      <w:r w:rsidR="007207FA">
        <w:t xml:space="preserve">- </w:t>
      </w:r>
      <w:r w:rsidRPr="007207FA">
        <w:t>проверить наличие элемента в множестве</w:t>
      </w:r>
    </w:p>
    <w:p w14:paraId="7AE6F4BD" w14:textId="01C38373" w:rsidR="008B4D7A" w:rsidRPr="00B867AB" w:rsidRDefault="008B4D7A" w:rsidP="00B72E6B">
      <w:pPr>
        <w:spacing w:line="360" w:lineRule="auto"/>
        <w:ind w:firstLine="709"/>
        <w:rPr>
          <w:u w:val="single"/>
          <w:lang w:val="en-US"/>
        </w:rPr>
      </w:pPr>
      <w:r w:rsidRPr="007651E8">
        <w:t xml:space="preserve">   </w:t>
      </w:r>
      <w:r w:rsidRPr="007207FA">
        <w:rPr>
          <w:u w:val="single"/>
        </w:rPr>
        <w:t>Перегрузки</w:t>
      </w:r>
      <w:r w:rsidRPr="007207FA">
        <w:rPr>
          <w:u w:val="single"/>
          <w:lang w:val="en-US"/>
        </w:rPr>
        <w:t>:</w:t>
      </w:r>
    </w:p>
    <w:p w14:paraId="0947F179" w14:textId="648E3A3A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7207FA">
        <w:rPr>
          <w:lang w:val="en-US"/>
        </w:rPr>
        <w:t xml:space="preserve">int operator== (const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 const; </w:t>
      </w:r>
      <w:r w:rsidR="00B867AB" w:rsidRPr="00B867AB">
        <w:rPr>
          <w:lang w:val="en-US"/>
        </w:rPr>
        <w:t xml:space="preserve">- </w:t>
      </w:r>
      <w:r w:rsidRPr="007207FA">
        <w:t>сравнение</w:t>
      </w:r>
    </w:p>
    <w:p w14:paraId="28075758" w14:textId="3F5CB077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r w:rsidRPr="007207FA">
        <w:rPr>
          <w:lang w:val="en-US"/>
        </w:rPr>
        <w:t xml:space="preserve">int operator!= (const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 const; </w:t>
      </w:r>
      <w:r w:rsidR="00B867AB" w:rsidRPr="00B867AB">
        <w:rPr>
          <w:lang w:val="en-US"/>
        </w:rPr>
        <w:t xml:space="preserve">- </w:t>
      </w:r>
      <w:r w:rsidRPr="007207FA">
        <w:t>сравнение</w:t>
      </w:r>
    </w:p>
    <w:p w14:paraId="3CAEA123" w14:textId="61EAA690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&amp; operator=(const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&amp;s); </w:t>
      </w:r>
      <w:r w:rsidR="00B867AB" w:rsidRPr="00B867AB">
        <w:rPr>
          <w:lang w:val="en-US"/>
        </w:rPr>
        <w:t xml:space="preserve">- </w:t>
      </w:r>
      <w:r w:rsidRPr="007207FA">
        <w:t>присваивание</w:t>
      </w:r>
    </w:p>
    <w:p w14:paraId="12689136" w14:textId="0204BA48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operator+ (const int Elem);  </w:t>
      </w:r>
      <w:r w:rsidR="00B867AB" w:rsidRPr="00B867AB">
        <w:rPr>
          <w:lang w:val="en-US"/>
        </w:rPr>
        <w:t xml:space="preserve">- </w:t>
      </w:r>
      <w:r w:rsidRPr="007207FA">
        <w:t>объединение</w:t>
      </w:r>
      <w:r w:rsidRPr="007207FA">
        <w:rPr>
          <w:lang w:val="en-US"/>
        </w:rPr>
        <w:t xml:space="preserve"> </w:t>
      </w:r>
      <w:r w:rsidRPr="007207FA">
        <w:t>с</w:t>
      </w:r>
      <w:r w:rsidRPr="007207FA">
        <w:rPr>
          <w:lang w:val="en-US"/>
        </w:rPr>
        <w:t xml:space="preserve"> </w:t>
      </w:r>
      <w:r w:rsidRPr="007207FA">
        <w:t>элементом</w:t>
      </w:r>
    </w:p>
    <w:p w14:paraId="509781C2" w14:textId="21BEF918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operator- (const int Elem);  </w:t>
      </w:r>
      <w:r w:rsidR="00B867AB" w:rsidRPr="00B867AB">
        <w:rPr>
          <w:lang w:val="en-US"/>
        </w:rPr>
        <w:t xml:space="preserve">- </w:t>
      </w:r>
      <w:r w:rsidRPr="007207FA">
        <w:t>разность</w:t>
      </w:r>
      <w:r w:rsidRPr="007207FA">
        <w:rPr>
          <w:lang w:val="en-US"/>
        </w:rPr>
        <w:t xml:space="preserve"> </w:t>
      </w:r>
      <w:r w:rsidRPr="007207FA">
        <w:t>с</w:t>
      </w:r>
      <w:r w:rsidRPr="007207FA">
        <w:rPr>
          <w:lang w:val="en-US"/>
        </w:rPr>
        <w:t xml:space="preserve"> </w:t>
      </w:r>
      <w:r w:rsidRPr="007207FA">
        <w:t>элементом</w:t>
      </w:r>
    </w:p>
    <w:p w14:paraId="5F59D1B5" w14:textId="3D02713D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operator+ (const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&amp;s); </w:t>
      </w:r>
      <w:r w:rsidR="00B867AB" w:rsidRPr="00B867AB">
        <w:rPr>
          <w:lang w:val="en-US"/>
        </w:rPr>
        <w:t xml:space="preserve">- </w:t>
      </w:r>
      <w:r w:rsidRPr="007207FA">
        <w:t>объединение</w:t>
      </w:r>
    </w:p>
    <w:p w14:paraId="13CEEB9E" w14:textId="4B169943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operator* (const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&amp;s); </w:t>
      </w:r>
      <w:r w:rsidR="00B867AB" w:rsidRPr="00B867AB">
        <w:rPr>
          <w:lang w:val="en-US"/>
        </w:rPr>
        <w:t xml:space="preserve">- </w:t>
      </w:r>
      <w:r w:rsidRPr="007207FA">
        <w:t>пересечение</w:t>
      </w:r>
    </w:p>
    <w:p w14:paraId="0431BE3B" w14:textId="6BD45039" w:rsidR="008B4D7A" w:rsidRPr="007207FA" w:rsidRDefault="008B4D7A" w:rsidP="00B72E6B">
      <w:pPr>
        <w:suppressAutoHyphens w:val="0"/>
        <w:autoSpaceDE w:val="0"/>
        <w:autoSpaceDN w:val="0"/>
        <w:adjustRightInd w:val="0"/>
        <w:spacing w:before="0" w:line="360" w:lineRule="auto"/>
        <w:rPr>
          <w:highlight w:val="white"/>
          <w:lang w:val="en-US"/>
        </w:rPr>
      </w:pPr>
      <w:proofErr w:type="spellStart"/>
      <w:r w:rsidRPr="007207FA">
        <w:rPr>
          <w:lang w:val="en-US"/>
        </w:rPr>
        <w:lastRenderedPageBreak/>
        <w:t>TSet</w:t>
      </w:r>
      <w:proofErr w:type="spellEnd"/>
      <w:r w:rsidRPr="007207FA">
        <w:rPr>
          <w:lang w:val="en-US"/>
        </w:rPr>
        <w:t xml:space="preserve"> operator~ (void);</w:t>
      </w:r>
      <w:r w:rsidRPr="007207FA">
        <w:rPr>
          <w:highlight w:val="white"/>
          <w:lang w:val="en-US"/>
        </w:rPr>
        <w:t xml:space="preserve"> </w:t>
      </w:r>
      <w:r w:rsidR="00B867AB" w:rsidRPr="00B867AB">
        <w:rPr>
          <w:lang w:val="en-US"/>
        </w:rPr>
        <w:t xml:space="preserve">- </w:t>
      </w:r>
      <w:r w:rsidRPr="007207FA">
        <w:t>дополнение</w:t>
      </w:r>
    </w:p>
    <w:p w14:paraId="035B88E5" w14:textId="7F0BB654" w:rsidR="008B4D7A" w:rsidRPr="007207FA" w:rsidRDefault="008B4D7A" w:rsidP="00B72E6B">
      <w:pPr>
        <w:spacing w:line="360" w:lineRule="auto"/>
        <w:rPr>
          <w:lang w:val="en-US"/>
        </w:rPr>
      </w:pPr>
      <w:r w:rsidRPr="007207FA">
        <w:rPr>
          <w:lang w:val="en-US"/>
        </w:rPr>
        <w:t xml:space="preserve">friend </w:t>
      </w:r>
      <w:proofErr w:type="spellStart"/>
      <w:r w:rsidRPr="007207FA">
        <w:rPr>
          <w:lang w:val="en-US"/>
        </w:rPr>
        <w:t>istream</w:t>
      </w:r>
      <w:proofErr w:type="spellEnd"/>
      <w:r w:rsidRPr="007207FA">
        <w:rPr>
          <w:lang w:val="en-US"/>
        </w:rPr>
        <w:t xml:space="preserve"> &amp;operator&gt;&gt;(</w:t>
      </w:r>
      <w:proofErr w:type="spellStart"/>
      <w:r w:rsidRPr="007207FA">
        <w:rPr>
          <w:lang w:val="en-US"/>
        </w:rPr>
        <w:t>istream</w:t>
      </w:r>
      <w:proofErr w:type="spellEnd"/>
      <w:r w:rsidRPr="007207FA">
        <w:rPr>
          <w:lang w:val="en-US"/>
        </w:rPr>
        <w:t xml:space="preserve"> &amp;</w:t>
      </w:r>
      <w:proofErr w:type="spellStart"/>
      <w:r w:rsidRPr="007207FA">
        <w:rPr>
          <w:lang w:val="en-US"/>
        </w:rPr>
        <w:t>istr</w:t>
      </w:r>
      <w:proofErr w:type="spellEnd"/>
      <w:r w:rsidRPr="007207FA">
        <w:rPr>
          <w:lang w:val="en-US"/>
        </w:rPr>
        <w:t xml:space="preserve">,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&amp;bf);</w:t>
      </w:r>
      <w:r w:rsidR="00B867AB" w:rsidRPr="00B867AB">
        <w:rPr>
          <w:highlight w:val="white"/>
          <w:lang w:val="en-US"/>
        </w:rPr>
        <w:t xml:space="preserve">- </w:t>
      </w:r>
      <w:proofErr w:type="spellStart"/>
      <w:r w:rsidRPr="007207FA">
        <w:rPr>
          <w:color w:val="000000"/>
          <w:lang w:val="en-US"/>
        </w:rPr>
        <w:t>ввод</w:t>
      </w:r>
      <w:proofErr w:type="spellEnd"/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множества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с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клавиатуры</w:t>
      </w:r>
    </w:p>
    <w:p w14:paraId="699F7A27" w14:textId="01F3597E" w:rsidR="008B4D7A" w:rsidRPr="007207FA" w:rsidRDefault="008B4D7A" w:rsidP="00B72E6B">
      <w:pPr>
        <w:spacing w:line="360" w:lineRule="auto"/>
        <w:rPr>
          <w:lang w:val="en-US"/>
        </w:rPr>
      </w:pPr>
      <w:r w:rsidRPr="007207FA">
        <w:rPr>
          <w:lang w:val="en-US"/>
        </w:rPr>
        <w:t xml:space="preserve">friend </w:t>
      </w:r>
      <w:proofErr w:type="spellStart"/>
      <w:r w:rsidRPr="007207FA">
        <w:rPr>
          <w:lang w:val="en-US"/>
        </w:rPr>
        <w:t>ostream</w:t>
      </w:r>
      <w:proofErr w:type="spellEnd"/>
      <w:r w:rsidRPr="007207FA">
        <w:rPr>
          <w:lang w:val="en-US"/>
        </w:rPr>
        <w:t xml:space="preserve"> &amp;operator&lt;&lt;(</w:t>
      </w:r>
      <w:proofErr w:type="spellStart"/>
      <w:r w:rsidRPr="007207FA">
        <w:rPr>
          <w:lang w:val="en-US"/>
        </w:rPr>
        <w:t>ostream</w:t>
      </w:r>
      <w:proofErr w:type="spellEnd"/>
      <w:r w:rsidRPr="007207FA">
        <w:rPr>
          <w:lang w:val="en-US"/>
        </w:rPr>
        <w:t xml:space="preserve"> &amp;</w:t>
      </w:r>
      <w:proofErr w:type="spellStart"/>
      <w:r w:rsidRPr="007207FA">
        <w:rPr>
          <w:lang w:val="en-US"/>
        </w:rPr>
        <w:t>ostr</w:t>
      </w:r>
      <w:proofErr w:type="spellEnd"/>
      <w:r w:rsidRPr="007207FA">
        <w:rPr>
          <w:lang w:val="en-US"/>
        </w:rPr>
        <w:t xml:space="preserve">, const </w:t>
      </w:r>
      <w:proofErr w:type="spellStart"/>
      <w:r w:rsidRPr="007207FA">
        <w:rPr>
          <w:lang w:val="en-US"/>
        </w:rPr>
        <w:t>TSet</w:t>
      </w:r>
      <w:proofErr w:type="spellEnd"/>
      <w:r w:rsidRPr="007207FA">
        <w:rPr>
          <w:lang w:val="en-US"/>
        </w:rPr>
        <w:t xml:space="preserve"> &amp;bf); </w:t>
      </w:r>
      <w:r w:rsidR="00B867AB" w:rsidRPr="00B867AB">
        <w:rPr>
          <w:lang w:val="en-US"/>
        </w:rPr>
        <w:t xml:space="preserve">- </w:t>
      </w:r>
      <w:r w:rsidRPr="007207FA">
        <w:rPr>
          <w:color w:val="000000"/>
        </w:rPr>
        <w:t>вывод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характеристического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вектора</w:t>
      </w:r>
      <w:r w:rsidRPr="007207FA">
        <w:rPr>
          <w:color w:val="000000"/>
          <w:lang w:val="en-US"/>
        </w:rPr>
        <w:t xml:space="preserve"> </w:t>
      </w:r>
      <w:r w:rsidRPr="007207FA">
        <w:rPr>
          <w:color w:val="000000"/>
        </w:rPr>
        <w:t>множества</w:t>
      </w:r>
    </w:p>
    <w:p w14:paraId="18C86A62" w14:textId="77777777" w:rsidR="008B4D7A" w:rsidRPr="007207FA" w:rsidRDefault="008B4D7A" w:rsidP="00A32B45">
      <w:pPr>
        <w:ind w:left="360" w:firstLine="0"/>
        <w:rPr>
          <w:sz w:val="28"/>
          <w:szCs w:val="28"/>
          <w:lang w:val="en-US"/>
        </w:rPr>
      </w:pPr>
    </w:p>
    <w:p w14:paraId="40F84B0D" w14:textId="77777777" w:rsidR="00A32B45" w:rsidRPr="007207FA" w:rsidRDefault="00A32B45" w:rsidP="00A32B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highlight w:val="white"/>
          <w:lang w:val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7" w:name="_Toc532938947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7"/>
    </w:p>
    <w:p w14:paraId="120A418C" w14:textId="77777777" w:rsidR="00B867AB" w:rsidRDefault="00B867AB" w:rsidP="00492960">
      <w:pPr>
        <w:spacing w:line="360" w:lineRule="auto"/>
        <w:ind w:left="360" w:firstLine="179"/>
      </w:pPr>
      <w:r>
        <w:t>Формирование битового поля</w:t>
      </w:r>
      <w:r w:rsidRPr="00B867AB">
        <w:t>:</w:t>
      </w:r>
    </w:p>
    <w:p w14:paraId="2E8150A8" w14:textId="77777777" w:rsidR="00B867AB" w:rsidRPr="0069547E" w:rsidRDefault="00B867AB" w:rsidP="00492960">
      <w:pPr>
        <w:spacing w:line="360" w:lineRule="auto"/>
      </w:pPr>
      <w:r>
        <w:t>На входе мы имеем множество натуральных чисел. Его можно представить виде битовой строки, где каждый бит принимает значение «1», если элемент присутствует во входном множестве, и «0» в противном случае. Битовую строку удобнее всего хранить в массиве. Однако, стоит заметить одну особенность – в битовой строке нумерация бит происходит слева направо, в массиве нумерация элементов также происходит слева направо, однако биты элемента массива нумеруются справа налево (рис 1.)</w:t>
      </w:r>
    </w:p>
    <w:p w14:paraId="32000ABC" w14:textId="4FA19A99" w:rsidR="00B867AB" w:rsidRPr="00E0559B" w:rsidRDefault="00B867AB" w:rsidP="00492960">
      <w:pPr>
        <w:shd w:val="clear" w:color="auto" w:fill="FFFFFF"/>
        <w:suppressAutoHyphens w:val="0"/>
        <w:spacing w:before="0" w:line="360" w:lineRule="auto"/>
        <w:jc w:val="left"/>
        <w:textAlignment w:val="baseline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9B8B93" wp14:editId="6FB0AE95">
            <wp:simplePos x="0" y="0"/>
            <wp:positionH relativeFrom="column">
              <wp:posOffset>2164715</wp:posOffset>
            </wp:positionH>
            <wp:positionV relativeFrom="paragraph">
              <wp:posOffset>35560</wp:posOffset>
            </wp:positionV>
            <wp:extent cx="2692400" cy="1746250"/>
            <wp:effectExtent l="0" t="0" r="0" b="635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3" t="25085" r="25281" b="39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88FA2" w14:textId="77777777" w:rsidR="00B867AB" w:rsidRPr="00E0559B" w:rsidRDefault="00B867AB" w:rsidP="00492960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  <w:r w:rsidRPr="00E0559B">
        <w:rPr>
          <w:color w:val="000000"/>
        </w:rPr>
        <w:t>Множество</w:t>
      </w:r>
    </w:p>
    <w:p w14:paraId="4B9B22AD" w14:textId="77777777" w:rsidR="00B867AB" w:rsidRPr="00E0559B" w:rsidRDefault="00B867AB" w:rsidP="00492960">
      <w:pPr>
        <w:shd w:val="clear" w:color="auto" w:fill="FFFFFF"/>
        <w:suppressAutoHyphens w:val="0"/>
        <w:spacing w:before="0" w:line="360" w:lineRule="auto"/>
        <w:jc w:val="left"/>
        <w:textAlignment w:val="baseline"/>
        <w:rPr>
          <w:color w:val="000000"/>
        </w:rPr>
      </w:pPr>
    </w:p>
    <w:p w14:paraId="198E251C" w14:textId="77777777" w:rsidR="00B867AB" w:rsidRPr="00E0559B" w:rsidRDefault="00B867AB" w:rsidP="00492960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/>
        </w:rPr>
      </w:pPr>
      <w:r w:rsidRPr="00E0559B">
        <w:rPr>
          <w:color w:val="000000"/>
        </w:rPr>
        <w:t xml:space="preserve">Битовая строка </w:t>
      </w:r>
    </w:p>
    <w:p w14:paraId="7D3269FA" w14:textId="77777777" w:rsidR="00B867AB" w:rsidRPr="00E0559B" w:rsidRDefault="00B867AB" w:rsidP="00492960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/>
        </w:rPr>
      </w:pPr>
    </w:p>
    <w:p w14:paraId="12188E9D" w14:textId="77777777" w:rsidR="00B867AB" w:rsidRPr="00E0559B" w:rsidRDefault="00B867AB" w:rsidP="00492960">
      <w:pPr>
        <w:shd w:val="clear" w:color="auto" w:fill="FFFFFF"/>
        <w:suppressAutoHyphens w:val="0"/>
        <w:spacing w:before="0" w:line="360" w:lineRule="auto"/>
        <w:ind w:left="1418" w:firstLine="0"/>
        <w:jc w:val="left"/>
        <w:textAlignment w:val="baseline"/>
        <w:rPr>
          <w:color w:val="000000"/>
        </w:rPr>
      </w:pPr>
    </w:p>
    <w:p w14:paraId="5323DB00" w14:textId="77777777" w:rsidR="00B867AB" w:rsidRPr="00E0559B" w:rsidRDefault="00B867AB" w:rsidP="00492960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  <w:r w:rsidRPr="00E0559B">
        <w:rPr>
          <w:color w:val="000000"/>
        </w:rPr>
        <w:t xml:space="preserve">Битовое поле </w:t>
      </w:r>
    </w:p>
    <w:p w14:paraId="21957129" w14:textId="27021FFB" w:rsidR="00B867AB" w:rsidRPr="00E0559B" w:rsidRDefault="00B867AB" w:rsidP="00492960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65AD8" wp14:editId="4062BD3A">
                <wp:simplePos x="0" y="0"/>
                <wp:positionH relativeFrom="column">
                  <wp:posOffset>1698625</wp:posOffset>
                </wp:positionH>
                <wp:positionV relativeFrom="paragraph">
                  <wp:posOffset>35560</wp:posOffset>
                </wp:positionV>
                <wp:extent cx="3178810" cy="419100"/>
                <wp:effectExtent l="0" t="0" r="2540" b="0"/>
                <wp:wrapSquare wrapText="bothSides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8810" cy="419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68B0B" w14:textId="70AAC33F" w:rsidR="00B867AB" w:rsidRPr="00492960" w:rsidRDefault="00B867AB" w:rsidP="00B867AB">
                            <w:pPr>
                              <w:pStyle w:val="ad"/>
                              <w:jc w:val="center"/>
                              <w:rPr>
                                <w:noProof/>
                                <w:color w:val="44546A" w:themeColor="text2"/>
                                <w:sz w:val="28"/>
                                <w:szCs w:val="24"/>
                              </w:rPr>
                            </w:pPr>
                            <w:r w:rsidRPr="00492960">
                              <w:rPr>
                                <w:color w:val="44546A" w:themeColor="text2"/>
                                <w:sz w:val="20"/>
                              </w:rPr>
                              <w:t xml:space="preserve">Рисунок </w:t>
                            </w:r>
                            <w:r w:rsidR="00492960" w:rsidRPr="00492960">
                              <w:rPr>
                                <w:color w:val="44546A" w:themeColor="text2"/>
                                <w:sz w:val="20"/>
                              </w:rPr>
                              <w:t>8</w:t>
                            </w:r>
                            <w:r w:rsidRPr="00492960">
                              <w:rPr>
                                <w:color w:val="44546A" w:themeColor="text2"/>
                                <w:sz w:val="20"/>
                              </w:rPr>
                              <w:t>. Представление множества в качестве битового поля.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65AD8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133.75pt;margin-top:2.8pt;width:250.3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0jUwIAAIEEAAAOAAAAZHJzL2Uyb0RvYy54bWysVMGO0zAQvSPxD5bvNM2CoBs1XZWuipCq&#10;3ZW6aM+u4zQWjsfYbpNy484v7D9w4MCNX+j+EWOnaZeFE+LiTjxvZvzmzXR80daKbIV1EnRO08GQ&#10;EqE5FFKvc/rhdv5iRInzTBdMgRY53QlHLybPn40bk4kzqEAVwhJMol3WmJxW3pssSRyvRM3cAIzQ&#10;6CzB1szjp10nhWUNZq9VcjYcvk4asIWxwIVzeHvZOekk5i9Lwf11WTrhicopvs3H08ZzFc5kMmbZ&#10;2jJTSX54BvuHV9RMaix6THXJPCMbK/9IVUtuwUHpBxzqBMpSchE5IJt0+ITNsmJGRC7YHGeObXL/&#10;Ly2/2t5YIgvU7pwSzWrUaH+//7b/vv+5//Hw5eErQQd2qTEuQ/DSINy3b6HFiMjYmQXwjw4hySNM&#10;F+AQHbrSlrYOv8iXYCAKsTs2X7SecLx8mb4ZjVJ0cfS9Ss/TYVQnOUUb6/w7ATUJRk4tihtfwLYL&#10;50N9lvWQUMyBksVcKhU+gmOmLNkyHISmkl4EUhjxG0rpgNUQojp3uIm8OiqBoW9XLTqDuYJih/2w&#10;0M2VM3wusdCCOX/DLA4S0sHl8Nd4lAqanMLBoqQC+/lv9wGP+qKXkgYHM6fu04ZZQYl6r1H5MMW9&#10;YXtj1Rt6U88AKaa4doZHEwOsV71ZWqjvcGemoQq6mOZYK6e+N2e+Ww/cOS6m0wjCWTXML/TS8F72&#10;0NDb9o5Zc5DDo5BX0I8sy56o0mGjLma68djiKNmpi4c+45xHXQ47GRbp8XdEnf45Jr8AAAD//wMA&#10;UEsDBBQABgAIAAAAIQApJmXW4AAAAAgBAAAPAAAAZHJzL2Rvd25yZXYueG1sTI/BTsMwEETvSPyD&#10;tUhcEHVSWrcKcaqqggNcKkIv3Nx4GwfidWQ7bfh7zAlus5rRzNtyM9mendGHzpGEfJYBQ2qc7qiV&#10;cHh/vl8DC1GRVr0jlPCNATbV9VWpCu0u9IbnOrYslVAolAQT41BwHhqDVoWZG5CSd3LeqphO33Lt&#10;1SWV257Ps0xwqzpKC0YNuDPYfNWjlbBffOzN3Xh6et0uHvzLYdyJz7aW8vZm2j4CizjFvzD84id0&#10;qBLT0Y2kA+slzMVqmaISlgJY8ldinQM7JpEL4FXJ/z9Q/QAAAP//AwBQSwECLQAUAAYACAAAACEA&#10;toM4kv4AAADhAQAAEwAAAAAAAAAAAAAAAAAAAAAAW0NvbnRlbnRfVHlwZXNdLnhtbFBLAQItABQA&#10;BgAIAAAAIQA4/SH/1gAAAJQBAAALAAAAAAAAAAAAAAAAAC8BAABfcmVscy8ucmVsc1BLAQItABQA&#10;BgAIAAAAIQAgJF0jUwIAAIEEAAAOAAAAAAAAAAAAAAAAAC4CAABkcnMvZTJvRG9jLnhtbFBLAQIt&#10;ABQABgAIAAAAIQApJmXW4AAAAAgBAAAPAAAAAAAAAAAAAAAAAK0EAABkcnMvZG93bnJldi54bWxQ&#10;SwUGAAAAAAQABADzAAAAugUAAAAA&#10;" stroked="f">
                <v:textbox style="mso-fit-shape-to-text:t" inset="0,0,0,0">
                  <w:txbxContent>
                    <w:p w14:paraId="2EA68B0B" w14:textId="70AAC33F" w:rsidR="00B867AB" w:rsidRPr="00492960" w:rsidRDefault="00B867AB" w:rsidP="00B867AB">
                      <w:pPr>
                        <w:pStyle w:val="ad"/>
                        <w:jc w:val="center"/>
                        <w:rPr>
                          <w:noProof/>
                          <w:color w:val="44546A" w:themeColor="text2"/>
                          <w:sz w:val="28"/>
                          <w:szCs w:val="24"/>
                        </w:rPr>
                      </w:pPr>
                      <w:r w:rsidRPr="00492960">
                        <w:rPr>
                          <w:color w:val="44546A" w:themeColor="text2"/>
                          <w:sz w:val="20"/>
                        </w:rPr>
                        <w:t xml:space="preserve">Рисунок </w:t>
                      </w:r>
                      <w:r w:rsidR="00492960" w:rsidRPr="00492960">
                        <w:rPr>
                          <w:color w:val="44546A" w:themeColor="text2"/>
                          <w:sz w:val="20"/>
                        </w:rPr>
                        <w:t>8</w:t>
                      </w:r>
                      <w:r w:rsidRPr="00492960">
                        <w:rPr>
                          <w:color w:val="44546A" w:themeColor="text2"/>
                          <w:sz w:val="20"/>
                        </w:rPr>
                        <w:t>. Представление множества в качестве битового поля.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22E36B" w14:textId="77777777" w:rsidR="00B867AB" w:rsidRPr="00E0559B" w:rsidRDefault="00B867AB" w:rsidP="00492960">
      <w:pPr>
        <w:shd w:val="clear" w:color="auto" w:fill="FFFFFF"/>
        <w:suppressAutoHyphens w:val="0"/>
        <w:spacing w:before="0" w:line="360" w:lineRule="auto"/>
        <w:ind w:left="709" w:firstLine="709"/>
        <w:jc w:val="left"/>
        <w:textAlignment w:val="baseline"/>
        <w:rPr>
          <w:color w:val="000000"/>
        </w:rPr>
      </w:pPr>
    </w:p>
    <w:p w14:paraId="3E7B828C" w14:textId="77777777" w:rsidR="00B867AB" w:rsidRDefault="00B867AB" w:rsidP="00492960">
      <w:pPr>
        <w:spacing w:line="360" w:lineRule="auto"/>
        <w:ind w:firstLine="360"/>
      </w:pPr>
      <w:r>
        <w:t>Для оптимизации стандартных методов</w:t>
      </w:r>
      <w:r w:rsidRPr="002C6E04">
        <w:t xml:space="preserve">: </w:t>
      </w:r>
      <w:r>
        <w:t>получить бит, очистить бит, положить бит и т.д.</w:t>
      </w:r>
      <w:r w:rsidRPr="002C6E04">
        <w:t>,</w:t>
      </w:r>
      <w:r>
        <w:t xml:space="preserve"> в классе </w:t>
      </w:r>
      <w:proofErr w:type="spellStart"/>
      <w:r>
        <w:rPr>
          <w:lang w:val="en-US"/>
        </w:rPr>
        <w:t>TBuildField</w:t>
      </w:r>
      <w:proofErr w:type="spellEnd"/>
      <w:r>
        <w:t xml:space="preserve"> дополнительно были прописаны два метода реализации битового поля</w:t>
      </w:r>
      <w:r w:rsidRPr="006810EA">
        <w:t xml:space="preserve">: </w:t>
      </w:r>
    </w:p>
    <w:p w14:paraId="234C064F" w14:textId="17C83454" w:rsidR="00B867AB" w:rsidRDefault="00B867AB" w:rsidP="00492960">
      <w:pPr>
        <w:pStyle w:val="ac"/>
        <w:numPr>
          <w:ilvl w:val="0"/>
          <w:numId w:val="22"/>
        </w:numPr>
        <w:spacing w:line="360" w:lineRule="auto"/>
        <w:ind w:left="1066" w:hanging="357"/>
      </w:pPr>
      <w:proofErr w:type="spellStart"/>
      <w:r w:rsidRPr="00A83878">
        <w:rPr>
          <w:i/>
          <w:lang w:val="en-US"/>
        </w:rPr>
        <w:t>GetMemIndex</w:t>
      </w:r>
      <w:proofErr w:type="spellEnd"/>
      <w:r w:rsidRPr="006810EA">
        <w:t xml:space="preserve"> </w:t>
      </w:r>
      <w:r>
        <w:t>–</w:t>
      </w:r>
      <w:r w:rsidRPr="00091F63">
        <w:t xml:space="preserve"> </w:t>
      </w:r>
      <w:r>
        <w:t>по формуле 1</w:t>
      </w:r>
      <w:r w:rsidRPr="002C6E04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n</m:t>
        </m:r>
      </m:oMath>
      <w:r w:rsidRPr="00091F63">
        <w:t>-</w:t>
      </w:r>
      <w:proofErr w:type="spellStart"/>
      <w:r>
        <w:t>го</w:t>
      </w:r>
      <w:proofErr w:type="spellEnd"/>
      <w:r>
        <w:t xml:space="preserve"> бита определяется индекс элемента</w:t>
      </w:r>
      <w:r w:rsidRPr="00091F63">
        <w:t xml:space="preserve"> </w:t>
      </w:r>
      <m:oMath>
        <m:r>
          <w:rPr>
            <w:rFonts w:ascii="Cambria Math" w:hAnsi="Cambria Math"/>
          </w:rPr>
          <m:t>m</m:t>
        </m:r>
      </m:oMath>
      <w:r w:rsidRPr="00091F63">
        <w:t xml:space="preserve"> </w:t>
      </w:r>
      <w:r>
        <w:t xml:space="preserve">в массиве </w:t>
      </w:r>
      <w:proofErr w:type="spellStart"/>
      <w:r>
        <w:rPr>
          <w:lang w:val="en-US"/>
        </w:rPr>
        <w:t>pMem</w:t>
      </w:r>
      <w:proofErr w:type="spellEnd"/>
      <w:r>
        <w:t>, в котором хранится битовое поле.</w:t>
      </w:r>
      <w:r w:rsidRPr="002C6E04">
        <w:t xml:space="preserve"> </w:t>
      </w:r>
      <w:r>
        <w:t xml:space="preserve">Т.е. </w:t>
      </w:r>
      <m:oMath>
        <m:r>
          <w:rPr>
            <w:rFonts w:ascii="Cambria Math" w:hAnsi="Cambria Math"/>
          </w:rPr>
          <m:t>m</m:t>
        </m:r>
      </m:oMath>
      <w:r w:rsidRPr="00855F97">
        <w:t xml:space="preserve"> -</w:t>
      </w:r>
      <w:r>
        <w:t xml:space="preserve"> целая часть от деления номера бита </w:t>
      </w:r>
      <m:oMath>
        <m:r>
          <w:rPr>
            <w:rFonts w:ascii="Cambria Math" w:hAnsi="Cambria Math"/>
          </w:rPr>
          <m:t>n</m:t>
        </m:r>
      </m:oMath>
      <w:r>
        <w:t xml:space="preserve"> на количество битов в одном элементе массива (в моей работе я использую массив целых чисел). 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10134"/>
        <w:gridCol w:w="222"/>
      </w:tblGrid>
      <w:tr w:rsidR="00B867AB" w14:paraId="581CED6E" w14:textId="77777777" w:rsidTr="007F1034">
        <w:tc>
          <w:tcPr>
            <w:tcW w:w="9351" w:type="dxa"/>
            <w:shd w:val="clear" w:color="auto" w:fill="auto"/>
          </w:tcPr>
          <w:tbl>
            <w:tblPr>
              <w:tblW w:w="9918" w:type="dxa"/>
              <w:tblLook w:val="04A0" w:firstRow="1" w:lastRow="0" w:firstColumn="1" w:lastColumn="0" w:noHBand="0" w:noVBand="1"/>
            </w:tblPr>
            <w:tblGrid>
              <w:gridCol w:w="9351"/>
              <w:gridCol w:w="567"/>
            </w:tblGrid>
            <w:tr w:rsidR="00B867AB" w14:paraId="024B4664" w14:textId="77777777" w:rsidTr="007F1034">
              <w:tc>
                <w:tcPr>
                  <w:tcW w:w="9351" w:type="dxa"/>
                  <w:shd w:val="clear" w:color="auto" w:fill="auto"/>
                </w:tcPr>
                <w:p w14:paraId="369AC92F" w14:textId="412B1427" w:rsidR="00B867AB" w:rsidRPr="00B867AB" w:rsidRDefault="00B867AB" w:rsidP="00492960">
                  <w:pPr>
                    <w:spacing w:line="360" w:lineRule="auto"/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index=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sizeof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  <w:shd w:val="clear" w:color="auto" w:fill="auto"/>
                </w:tcPr>
                <w:p w14:paraId="6B24EAA9" w14:textId="77777777" w:rsidR="00B867AB" w:rsidRDefault="00B867AB" w:rsidP="00492960">
                  <w:pPr>
                    <w:pStyle w:val="ac"/>
                    <w:numPr>
                      <w:ilvl w:val="0"/>
                      <w:numId w:val="21"/>
                    </w:numPr>
                    <w:spacing w:line="360" w:lineRule="auto"/>
                    <w:ind w:left="357" w:hanging="357"/>
                  </w:pPr>
                </w:p>
              </w:tc>
            </w:tr>
          </w:tbl>
          <w:p w14:paraId="1CD81A82" w14:textId="77777777" w:rsidR="00B867AB" w:rsidRDefault="00B867AB" w:rsidP="00492960">
            <w:pPr>
              <w:spacing w:line="360" w:lineRule="auto"/>
              <w:ind w:firstLine="0"/>
            </w:pPr>
          </w:p>
        </w:tc>
        <w:tc>
          <w:tcPr>
            <w:tcW w:w="567" w:type="dxa"/>
            <w:shd w:val="clear" w:color="auto" w:fill="auto"/>
          </w:tcPr>
          <w:p w14:paraId="297DBF34" w14:textId="77777777" w:rsidR="00B867AB" w:rsidRDefault="00B867AB" w:rsidP="00492960">
            <w:pPr>
              <w:pStyle w:val="ac"/>
              <w:spacing w:line="360" w:lineRule="auto"/>
              <w:ind w:left="360" w:firstLine="0"/>
            </w:pPr>
          </w:p>
        </w:tc>
      </w:tr>
    </w:tbl>
    <w:p w14:paraId="1855A54E" w14:textId="77777777" w:rsidR="00255A70" w:rsidRDefault="00B867AB" w:rsidP="00255A70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t xml:space="preserve"> </w:t>
      </w:r>
      <w:r w:rsidRPr="00A9638D">
        <w:rPr>
          <w:noProof/>
        </w:rPr>
        <w:drawing>
          <wp:inline distT="0" distB="0" distL="0" distR="0" wp14:anchorId="0A3D75B3" wp14:editId="03C4357A">
            <wp:extent cx="2468880" cy="7086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4" t="38577" r="21539" b="4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6FFF" w14:textId="49FD5EF1" w:rsidR="00B867AB" w:rsidRPr="00255A70" w:rsidRDefault="00255A70" w:rsidP="00255A70">
      <w:pPr>
        <w:pStyle w:val="ad"/>
        <w:jc w:val="center"/>
        <w:rPr>
          <w:sz w:val="20"/>
        </w:rPr>
      </w:pPr>
      <w:r w:rsidRPr="00255A70">
        <w:rPr>
          <w:sz w:val="20"/>
        </w:rPr>
        <w:t xml:space="preserve">Рисунок </w:t>
      </w:r>
      <w:r w:rsidRPr="00657185">
        <w:rPr>
          <w:sz w:val="20"/>
        </w:rPr>
        <w:t xml:space="preserve">9 </w:t>
      </w:r>
      <w:proofErr w:type="spellStart"/>
      <w:r w:rsidRPr="00255A70">
        <w:rPr>
          <w:sz w:val="20"/>
          <w:lang w:val="en-US"/>
        </w:rPr>
        <w:t>GetMemIndex</w:t>
      </w:r>
      <w:proofErr w:type="spellEnd"/>
      <w:r w:rsidRPr="00255A70">
        <w:rPr>
          <w:sz w:val="20"/>
        </w:rPr>
        <w:t xml:space="preserve">. Возвращает индекс массива </w:t>
      </w:r>
      <w:r w:rsidRPr="00255A70">
        <w:rPr>
          <w:sz w:val="20"/>
          <w:lang w:val="en-US"/>
        </w:rPr>
        <w:t>m</w:t>
      </w:r>
      <w:r w:rsidRPr="00255A70">
        <w:rPr>
          <w:sz w:val="20"/>
        </w:rPr>
        <w:t xml:space="preserve">, принимает номер бита </w:t>
      </w:r>
      <w:r w:rsidRPr="00255A70">
        <w:rPr>
          <w:sz w:val="20"/>
          <w:lang w:val="en-US"/>
        </w:rPr>
        <w:t>n</w:t>
      </w:r>
    </w:p>
    <w:p w14:paraId="5A478315" w14:textId="79A4739F" w:rsidR="00B867AB" w:rsidRPr="00E01871" w:rsidRDefault="00B867AB" w:rsidP="00492960">
      <w:pPr>
        <w:pStyle w:val="ac"/>
        <w:numPr>
          <w:ilvl w:val="0"/>
          <w:numId w:val="22"/>
        </w:numPr>
        <w:spacing w:line="360" w:lineRule="auto"/>
      </w:pPr>
      <w:proofErr w:type="spellStart"/>
      <w:r w:rsidRPr="00E01871">
        <w:rPr>
          <w:i/>
        </w:rPr>
        <w:t>GetMemMask</w:t>
      </w:r>
      <w:proofErr w:type="spellEnd"/>
      <w:r w:rsidRPr="00E01871">
        <w:t xml:space="preserve"> – определяет битовую маску (длинной </w:t>
      </w:r>
      <w:proofErr w:type="spellStart"/>
      <w:r w:rsidRPr="00E01871">
        <w:rPr>
          <w:lang w:val="en-US"/>
        </w:rPr>
        <w:t>sizeof</w:t>
      </w:r>
      <w:proofErr w:type="spellEnd"/>
      <w:r w:rsidRPr="00E01871">
        <w:t>(</w:t>
      </w:r>
      <w:r w:rsidRPr="00E01871">
        <w:rPr>
          <w:lang w:val="en-US"/>
        </w:rPr>
        <w:t>int</w:t>
      </w:r>
      <w:r w:rsidRPr="00E01871">
        <w:t xml:space="preserve">)*8 – размер элемента массива) для </w:t>
      </w:r>
      <m:oMath>
        <m:r>
          <w:rPr>
            <w:rFonts w:ascii="Cambria Math" w:hAnsi="Cambria Math"/>
          </w:rPr>
          <m:t>n</m:t>
        </m:r>
      </m:oMath>
      <w:r w:rsidRPr="00E01871">
        <w:t xml:space="preserve">-го бита. Выставляет единичный бит на позиции </w:t>
      </w:r>
      <m:oMath>
        <m:r>
          <w:rPr>
            <w:rFonts w:ascii="Cambria Math" w:hAnsi="Cambria Math"/>
          </w:rPr>
          <m:t>k</m:t>
        </m:r>
      </m:oMath>
      <w:r w:rsidRPr="00E01871">
        <w:t xml:space="preserve">, определяемой по формуле 2. Метод возвращает число, т.к. битовую маску моно рассматривать как </w:t>
      </w:r>
      <w:proofErr w:type="spellStart"/>
      <w:r w:rsidRPr="00E01871">
        <w:t>двичную</w:t>
      </w:r>
      <w:proofErr w:type="spellEnd"/>
      <w:r w:rsidRPr="00E01871">
        <w:t xml:space="preserve"> запись числа. Например, </w:t>
      </w:r>
      <w:proofErr w:type="spellStart"/>
      <w:r w:rsidRPr="00E01871">
        <w:t>GetMemMask</w:t>
      </w:r>
      <w:proofErr w:type="spellEnd"/>
      <w:r w:rsidRPr="00E01871">
        <w:t xml:space="preserve"> для рисунка 3 вернет «4».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14:paraId="23A4434B" w14:textId="77777777" w:rsidTr="007F1034">
        <w:tc>
          <w:tcPr>
            <w:tcW w:w="9351" w:type="dxa"/>
            <w:shd w:val="clear" w:color="auto" w:fill="auto"/>
          </w:tcPr>
          <w:p w14:paraId="047C90DA" w14:textId="713EE5BC" w:rsidR="00B867AB" w:rsidRPr="00B867AB" w:rsidRDefault="00B867AB" w:rsidP="00492960">
            <w:pPr>
              <w:spacing w:line="360" w:lineRule="auto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k= </m:t>
                </m:r>
                <m:r>
                  <w:rPr>
                    <w:rFonts w:ascii="Cambria Math" w:hAnsi="Cambria Math"/>
                    <w:lang w:val="en-US"/>
                  </w:rPr>
                  <m:t>1≪(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%(8*sizeof()))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39CDB4F7" w14:textId="77777777" w:rsidR="00B867AB" w:rsidRDefault="00B867AB" w:rsidP="00492960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6FB66CBC" w14:textId="77777777" w:rsidR="00B867AB" w:rsidRDefault="00B867AB" w:rsidP="00492960">
      <w:pPr>
        <w:keepNext/>
        <w:spacing w:line="360" w:lineRule="auto"/>
      </w:pPr>
    </w:p>
    <w:p w14:paraId="447655FE" w14:textId="5AFFBFDD" w:rsidR="00B867AB" w:rsidRDefault="00B867AB" w:rsidP="00492960">
      <w:pPr>
        <w:keepNext/>
        <w:spacing w:line="360" w:lineRule="auto"/>
        <w:ind w:left="360" w:firstLine="0"/>
        <w:jc w:val="center"/>
      </w:pPr>
      <w:r w:rsidRPr="00A9638D">
        <w:rPr>
          <w:noProof/>
        </w:rPr>
        <w:drawing>
          <wp:inline distT="0" distB="0" distL="0" distR="0" wp14:anchorId="3BB7351A" wp14:editId="740ABCF4">
            <wp:extent cx="1737360" cy="4724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47" t="41315" r="34862" b="50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C81E" w14:textId="1830252F" w:rsidR="00B867AB" w:rsidRPr="00492960" w:rsidRDefault="00B867AB" w:rsidP="00492960">
      <w:pPr>
        <w:pStyle w:val="ad"/>
        <w:spacing w:line="360" w:lineRule="auto"/>
        <w:jc w:val="center"/>
        <w:rPr>
          <w:color w:val="44546A" w:themeColor="text2"/>
          <w:sz w:val="20"/>
        </w:rPr>
      </w:pPr>
      <w:r w:rsidRPr="00492960">
        <w:rPr>
          <w:color w:val="44546A" w:themeColor="text2"/>
          <w:sz w:val="20"/>
        </w:rPr>
        <w:t xml:space="preserve">Рисунок </w:t>
      </w:r>
      <w:r w:rsidR="00492960" w:rsidRPr="00492960">
        <w:rPr>
          <w:color w:val="44546A" w:themeColor="text2"/>
          <w:sz w:val="20"/>
        </w:rPr>
        <w:t>10</w:t>
      </w:r>
      <w:r w:rsidRPr="00492960">
        <w:rPr>
          <w:color w:val="44546A" w:themeColor="text2"/>
          <w:sz w:val="20"/>
        </w:rPr>
        <w:t xml:space="preserve">. </w:t>
      </w:r>
      <w:proofErr w:type="spellStart"/>
      <w:r w:rsidRPr="00492960">
        <w:rPr>
          <w:color w:val="44546A" w:themeColor="text2"/>
          <w:sz w:val="20"/>
        </w:rPr>
        <w:t>GetMemMask</w:t>
      </w:r>
      <w:proofErr w:type="spellEnd"/>
      <w:r w:rsidRPr="00492960">
        <w:rPr>
          <w:color w:val="44546A" w:themeColor="text2"/>
          <w:sz w:val="20"/>
        </w:rPr>
        <w:t xml:space="preserve">. Битовая маска для бита </w:t>
      </w:r>
      <w:r w:rsidRPr="00492960">
        <w:rPr>
          <w:color w:val="44546A" w:themeColor="text2"/>
          <w:sz w:val="20"/>
          <w:lang w:val="en-US"/>
        </w:rPr>
        <w:t>n</w:t>
      </w:r>
      <w:r w:rsidRPr="00492960">
        <w:rPr>
          <w:color w:val="44546A" w:themeColor="text2"/>
          <w:sz w:val="20"/>
        </w:rPr>
        <w:t xml:space="preserve"> из рисунка </w:t>
      </w:r>
      <w:r w:rsidR="00492960" w:rsidRPr="00492960">
        <w:rPr>
          <w:color w:val="44546A" w:themeColor="text2"/>
          <w:sz w:val="20"/>
        </w:rPr>
        <w:t>9</w:t>
      </w:r>
    </w:p>
    <w:p w14:paraId="1382EE62" w14:textId="77777777" w:rsidR="00B867AB" w:rsidRPr="00666711" w:rsidRDefault="00B867AB" w:rsidP="00492960">
      <w:pPr>
        <w:spacing w:line="360" w:lineRule="auto"/>
        <w:ind w:firstLine="284"/>
      </w:pPr>
      <w:r>
        <w:t>Благодаря этим методам реализация следующих методов получилась достаточно компактной</w:t>
      </w:r>
      <w:r w:rsidRPr="00666711">
        <w:t>:</w:t>
      </w:r>
    </w:p>
    <w:p w14:paraId="20FFE405" w14:textId="37376BF0" w:rsidR="00B867AB" w:rsidRDefault="00B867AB" w:rsidP="00492960">
      <w:pPr>
        <w:pStyle w:val="ac"/>
        <w:numPr>
          <w:ilvl w:val="0"/>
          <w:numId w:val="20"/>
        </w:numPr>
        <w:spacing w:line="360" w:lineRule="auto"/>
        <w:ind w:left="1066" w:hanging="357"/>
      </w:pPr>
      <w:r>
        <w:t xml:space="preserve">Чтобы установить бит на позицию </w:t>
      </w:r>
      <m:oMath>
        <m:r>
          <w:rPr>
            <w:rFonts w:ascii="Cambria Math" w:hAnsi="Cambria Math"/>
          </w:rPr>
          <m:t xml:space="preserve">n </m:t>
        </m:r>
      </m:oMath>
      <w:r>
        <w:t>осталось использовать побитовое «ИЛИ» между битами элемента массива</w:t>
      </w:r>
      <w:r w:rsidRPr="00855F97">
        <w:t xml:space="preserve">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находится бит </w:t>
      </w:r>
      <w:r>
        <w:rPr>
          <w:lang w:val="en-US"/>
        </w:rPr>
        <w:t>n</w:t>
      </w:r>
      <w:r w:rsidRPr="00666711">
        <w:t xml:space="preserve">, </w:t>
      </w:r>
      <w:r>
        <w:t>и между его битовой маской</w:t>
      </w:r>
      <w:r w:rsidRPr="00666711">
        <w:t>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14:paraId="19C5D699" w14:textId="77777777" w:rsidTr="007F1034">
        <w:tc>
          <w:tcPr>
            <w:tcW w:w="9351" w:type="dxa"/>
            <w:shd w:val="clear" w:color="auto" w:fill="auto"/>
          </w:tcPr>
          <w:p w14:paraId="13DB530F" w14:textId="73166BB5" w:rsidR="00B867AB" w:rsidRPr="00B867AB" w:rsidRDefault="00B867AB" w:rsidP="00492960">
            <w:pPr>
              <w:spacing w:line="36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)] |= GetMemMask(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600E259D" w14:textId="77777777" w:rsidR="00B867AB" w:rsidRDefault="00B867AB" w:rsidP="00492960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55C667E6" w14:textId="14679761" w:rsidR="00B867AB" w:rsidRDefault="00B867AB" w:rsidP="00492960">
      <w:pPr>
        <w:pStyle w:val="ac"/>
        <w:numPr>
          <w:ilvl w:val="0"/>
          <w:numId w:val="20"/>
        </w:numPr>
        <w:spacing w:line="360" w:lineRule="auto"/>
      </w:pPr>
      <w:r>
        <w:t xml:space="preserve">Чтобы очистить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 </w:t>
      </w:r>
      <w:r>
        <w:t>используем побитовое «И» между битами элемента массива</w:t>
      </w:r>
      <w:r w:rsidRPr="00855F97">
        <w:t xml:space="preserve"> </w:t>
      </w:r>
      <w:proofErr w:type="spellStart"/>
      <w:r w:rsidRPr="00F279AE">
        <w:rPr>
          <w:lang w:val="en-US"/>
        </w:rPr>
        <w:t>pMem</w:t>
      </w:r>
      <w:proofErr w:type="spellEnd"/>
      <w:r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, </w:t>
      </w:r>
      <w:r>
        <w:t>и между дополнением его битовой маски</w:t>
      </w:r>
      <w:r w:rsidRPr="00666711">
        <w:t>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14:paraId="0FDAC6D3" w14:textId="77777777" w:rsidTr="007F1034">
        <w:tc>
          <w:tcPr>
            <w:tcW w:w="9351" w:type="dxa"/>
            <w:shd w:val="clear" w:color="auto" w:fill="auto"/>
          </w:tcPr>
          <w:p w14:paraId="378CC4DD" w14:textId="078D520F" w:rsidR="00B867AB" w:rsidRPr="00B867AB" w:rsidRDefault="00B867AB" w:rsidP="00492960">
            <w:pPr>
              <w:spacing w:line="36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&amp;= ~GetMemMask(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2E6911C0" w14:textId="77777777" w:rsidR="00B867AB" w:rsidRDefault="00B867AB" w:rsidP="00492960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570A387C" w14:textId="3E3B62AB" w:rsidR="00B867AB" w:rsidRPr="00666711" w:rsidRDefault="00B867AB" w:rsidP="00492960">
      <w:pPr>
        <w:pStyle w:val="ac"/>
        <w:numPr>
          <w:ilvl w:val="0"/>
          <w:numId w:val="20"/>
        </w:numPr>
        <w:spacing w:line="360" w:lineRule="auto"/>
      </w:pPr>
      <w:r>
        <w:t xml:space="preserve">Чтобы получить значение бита </w:t>
      </w:r>
      <w:r>
        <w:rPr>
          <w:lang w:val="en-US"/>
        </w:rPr>
        <w:t>n</w:t>
      </w:r>
      <w:r w:rsidRPr="00666711">
        <w:t xml:space="preserve"> </w:t>
      </w:r>
      <w:r>
        <w:t>используем побитовое «И» между битами элемента массива</w:t>
      </w:r>
      <w:r w:rsidRPr="00855F97">
        <w:t xml:space="preserve">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находится бит </w:t>
      </w:r>
      <m:oMath>
        <m:r>
          <w:rPr>
            <w:rFonts w:ascii="Cambria Math" w:hAnsi="Cambria Math"/>
          </w:rPr>
          <m:t>n</m:t>
        </m:r>
      </m:oMath>
      <w:r w:rsidRPr="00666711">
        <w:t xml:space="preserve">, </w:t>
      </w:r>
      <w:r>
        <w:t>и между его битовой маской</w:t>
      </w:r>
      <w:r w:rsidRPr="00855F97">
        <w:t>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9351"/>
        <w:gridCol w:w="567"/>
      </w:tblGrid>
      <w:tr w:rsidR="00B867AB" w14:paraId="22454F91" w14:textId="77777777" w:rsidTr="007F1034">
        <w:tc>
          <w:tcPr>
            <w:tcW w:w="9351" w:type="dxa"/>
            <w:shd w:val="clear" w:color="auto" w:fill="auto"/>
          </w:tcPr>
          <w:p w14:paraId="3E25D0DA" w14:textId="0AD17FBE" w:rsidR="00B867AB" w:rsidRPr="00B867AB" w:rsidRDefault="00B867AB" w:rsidP="00492960">
            <w:pPr>
              <w:spacing w:line="360" w:lineRule="auto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 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14:paraId="4BCA12F0" w14:textId="77777777" w:rsidR="00B867AB" w:rsidRDefault="00B867AB" w:rsidP="00492960">
            <w:pPr>
              <w:pStyle w:val="ac"/>
              <w:numPr>
                <w:ilvl w:val="0"/>
                <w:numId w:val="21"/>
              </w:numPr>
              <w:spacing w:line="360" w:lineRule="auto"/>
              <w:ind w:left="357" w:hanging="357"/>
            </w:pPr>
          </w:p>
        </w:tc>
      </w:tr>
    </w:tbl>
    <w:p w14:paraId="44042170" w14:textId="3981C906" w:rsidR="00A32B45" w:rsidRPr="0077470B" w:rsidRDefault="00A32B45" w:rsidP="00B72E6B">
      <w:pPr>
        <w:spacing w:line="360" w:lineRule="auto"/>
      </w:pPr>
    </w:p>
    <w:p w14:paraId="1997A2E1" w14:textId="3ADE1A94" w:rsidR="00A32B45" w:rsidRPr="0077470B" w:rsidRDefault="00A32B45" w:rsidP="00B867AB">
      <w:pPr>
        <w:pStyle w:val="10"/>
        <w:numPr>
          <w:ilvl w:val="0"/>
          <w:numId w:val="3"/>
        </w:numPr>
        <w:spacing w:before="0" w:after="480"/>
        <w:jc w:val="center"/>
        <w:rPr>
          <w:rFonts w:ascii="Times New Roman" w:hAnsi="Times New Roman" w:cs="Times New Roman"/>
        </w:rPr>
      </w:pPr>
      <w:bookmarkStart w:id="8" w:name="_Toc169986019"/>
      <w:r w:rsidRPr="0077470B">
        <w:rPr>
          <w:rFonts w:ascii="Times New Roman" w:hAnsi="Times New Roman" w:cs="Times New Roman"/>
        </w:rPr>
        <w:br w:type="page"/>
      </w:r>
      <w:r w:rsidR="00B867AB" w:rsidRPr="0077470B">
        <w:rPr>
          <w:rFonts w:ascii="Times New Roman" w:hAnsi="Times New Roman" w:cs="Times New Roman"/>
        </w:rPr>
        <w:lastRenderedPageBreak/>
        <w:t xml:space="preserve"> </w:t>
      </w:r>
      <w:bookmarkStart w:id="9" w:name="_Toc532938948"/>
      <w:r w:rsidRPr="0077470B">
        <w:rPr>
          <w:rFonts w:ascii="Times New Roman" w:hAnsi="Times New Roman" w:cs="Times New Roman"/>
        </w:rPr>
        <w:t>Заключение</w:t>
      </w:r>
      <w:bookmarkEnd w:id="8"/>
      <w:bookmarkEnd w:id="9"/>
    </w:p>
    <w:p w14:paraId="26A37220" w14:textId="4BE62F89" w:rsidR="00B867AB" w:rsidRPr="00C618D3" w:rsidRDefault="00B867AB" w:rsidP="00B72E6B">
      <w:pPr>
        <w:pStyle w:val="aa"/>
        <w:spacing w:line="360" w:lineRule="auto"/>
        <w:ind w:firstLine="357"/>
        <w:jc w:val="both"/>
      </w:pPr>
      <w:r>
        <w:t xml:space="preserve">Эта лабораторная работа помогла мне ближе познакомиться со структурой данных «битовое поле», с которой ранее я не встречался, а теперь удалось даже реализовать самому. Я смог реализовать классы </w:t>
      </w:r>
      <w:proofErr w:type="spellStart"/>
      <w:r>
        <w:rPr>
          <w:lang w:val="en-US"/>
        </w:rPr>
        <w:t>TBitField</w:t>
      </w:r>
      <w:proofErr w:type="spellEnd"/>
      <w:r w:rsidRPr="00C618D3">
        <w:t xml:space="preserve"> </w:t>
      </w:r>
      <w:r>
        <w:t xml:space="preserve">и </w:t>
      </w:r>
      <w:proofErr w:type="spellStart"/>
      <w:r>
        <w:rPr>
          <w:lang w:val="en-US"/>
        </w:rPr>
        <w:t>TSet</w:t>
      </w:r>
      <w:proofErr w:type="spellEnd"/>
      <w:r>
        <w:t xml:space="preserve"> согласно заданному интерфейсу. Кроме тог</w:t>
      </w:r>
      <w:r w:rsidR="007651E8">
        <w:t>о</w:t>
      </w:r>
      <w:r>
        <w:t xml:space="preserve">, опробовал систему автоматических тестов </w:t>
      </w:r>
      <w:r>
        <w:rPr>
          <w:lang w:val="en-US"/>
        </w:rPr>
        <w:t>Google</w:t>
      </w:r>
      <w:r w:rsidRPr="00B867AB">
        <w:t xml:space="preserve"> </w:t>
      </w:r>
      <w:r>
        <w:rPr>
          <w:lang w:val="en-US"/>
        </w:rPr>
        <w:t>Test</w:t>
      </w:r>
      <w:r>
        <w:t xml:space="preserve">, добившись того, чтобы все тесты проходились без проблем, и даже дописал несколько недостающих. Ну и конечно, опубликовал исходный код в личном репозитории на </w:t>
      </w:r>
      <w:r>
        <w:rPr>
          <w:lang w:val="en-US"/>
        </w:rPr>
        <w:t>GitHub</w:t>
      </w:r>
      <w:r>
        <w:t>.</w:t>
      </w:r>
    </w:p>
    <w:p w14:paraId="4BD1AEBB" w14:textId="77777777" w:rsidR="00A32B45" w:rsidRPr="0077470B" w:rsidRDefault="00A32B45" w:rsidP="00A32B45">
      <w:pPr>
        <w:ind w:firstLine="0"/>
      </w:pPr>
      <w:r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308E156C" w14:textId="77777777" w:rsidR="00744932" w:rsidRDefault="00744932" w:rsidP="00492960">
      <w:pPr>
        <w:numPr>
          <w:ilvl w:val="0"/>
          <w:numId w:val="26"/>
        </w:numPr>
        <w:spacing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r w:rsidRPr="00782F86">
        <w:rPr>
          <w:lang w:val="en-US"/>
        </w:rPr>
        <w:t>http</w:t>
      </w:r>
      <w:r w:rsidRPr="00782F86">
        <w:t>://</w:t>
      </w:r>
      <w:r w:rsidRPr="00782F86">
        <w:rPr>
          <w:lang w:val="en-US"/>
        </w:rPr>
        <w:t>www</w:t>
      </w:r>
      <w:r w:rsidRPr="00782F86">
        <w:t>.</w:t>
      </w:r>
      <w:proofErr w:type="spellStart"/>
      <w:r w:rsidRPr="00782F86">
        <w:rPr>
          <w:lang w:val="en-US"/>
        </w:rPr>
        <w:t>itmm</w:t>
      </w:r>
      <w:proofErr w:type="spellEnd"/>
      <w:r w:rsidRPr="00782F86">
        <w:t>.</w:t>
      </w:r>
      <w:proofErr w:type="spellStart"/>
      <w:r w:rsidRPr="00782F86">
        <w:rPr>
          <w:lang w:val="en-US"/>
        </w:rPr>
        <w:t>unn</w:t>
      </w:r>
      <w:proofErr w:type="spellEnd"/>
      <w:r w:rsidRPr="00782F86">
        <w:t>.</w:t>
      </w:r>
      <w:proofErr w:type="spellStart"/>
      <w:r w:rsidRPr="00782F86">
        <w:rPr>
          <w:lang w:val="en-US"/>
        </w:rPr>
        <w:t>ru</w:t>
      </w:r>
      <w:proofErr w:type="spellEnd"/>
      <w:r w:rsidRPr="00782F86">
        <w:t>/</w:t>
      </w:r>
      <w:r w:rsidRPr="00782F86">
        <w:rPr>
          <w:lang w:val="en-US"/>
        </w:rPr>
        <w:t>files</w:t>
      </w:r>
      <w:r w:rsidRPr="00782F86">
        <w:t>/2018/10/</w:t>
      </w:r>
      <w:r w:rsidRPr="00782F86">
        <w:rPr>
          <w:lang w:val="en-US"/>
        </w:rPr>
        <w:t>Primer</w:t>
      </w:r>
      <w:r w:rsidRPr="00782F86">
        <w:t>-1.1.-</w:t>
      </w:r>
      <w:proofErr w:type="spellStart"/>
      <w:r w:rsidRPr="00782F86">
        <w:rPr>
          <w:lang w:val="en-US"/>
        </w:rPr>
        <w:t>Struktury</w:t>
      </w:r>
      <w:proofErr w:type="spellEnd"/>
      <w:r w:rsidRPr="00782F86">
        <w:t>-</w:t>
      </w:r>
      <w:proofErr w:type="spellStart"/>
      <w:r w:rsidRPr="00782F86">
        <w:rPr>
          <w:lang w:val="en-US"/>
        </w:rPr>
        <w:t>hraneniya</w:t>
      </w:r>
      <w:proofErr w:type="spellEnd"/>
      <w:r w:rsidRPr="00782F86">
        <w:t>-</w:t>
      </w:r>
      <w:proofErr w:type="spellStart"/>
      <w:r w:rsidRPr="00782F86">
        <w:rPr>
          <w:lang w:val="en-US"/>
        </w:rPr>
        <w:t>mnozhestva</w:t>
      </w:r>
      <w:proofErr w:type="spellEnd"/>
      <w:r w:rsidRPr="00782F86">
        <w:t>.</w:t>
      </w:r>
      <w:r w:rsidRPr="00782F86">
        <w:rPr>
          <w:lang w:val="en-US"/>
        </w:rPr>
        <w:t>pdf</w:t>
      </w:r>
      <w:r w:rsidRPr="00782F86">
        <w:t>], 2015</w:t>
      </w:r>
    </w:p>
    <w:p w14:paraId="55D8AC05" w14:textId="77777777" w:rsidR="00744932" w:rsidRDefault="00744932" w:rsidP="00492960">
      <w:pPr>
        <w:numPr>
          <w:ilvl w:val="0"/>
          <w:numId w:val="26"/>
        </w:numPr>
        <w:spacing w:line="360" w:lineRule="auto"/>
      </w:pPr>
      <w:r>
        <w:t>Битовые поля структур и объединений</w:t>
      </w:r>
      <w:r w:rsidRPr="009F2B7B">
        <w:t>: “https://studfiles.net/preview/6272664/page:6/”.</w:t>
      </w:r>
    </w:p>
    <w:p w14:paraId="744C2935" w14:textId="77777777" w:rsidR="00744932" w:rsidRDefault="00744932" w:rsidP="00492960">
      <w:pPr>
        <w:numPr>
          <w:ilvl w:val="0"/>
          <w:numId w:val="26"/>
        </w:numPr>
        <w:spacing w:line="360" w:lineRule="auto"/>
      </w:pPr>
      <w:r>
        <w:t>Битовые поля</w:t>
      </w:r>
      <w:r w:rsidRPr="009F2B7B">
        <w:t>: “https://studfiles.net/preview/5828100/page:19/”.</w:t>
      </w:r>
    </w:p>
    <w:p w14:paraId="28D5DDF3" w14:textId="22DD8CAD" w:rsidR="00744932" w:rsidRPr="009F2B7B" w:rsidRDefault="00744932" w:rsidP="00492960">
      <w:pPr>
        <w:numPr>
          <w:ilvl w:val="0"/>
          <w:numId w:val="26"/>
        </w:numPr>
        <w:spacing w:line="360" w:lineRule="auto"/>
      </w:pPr>
      <w:r w:rsidRPr="009F2B7B">
        <w:t>Структуры данных “</w:t>
      </w:r>
      <w:r w:rsidRPr="00744932">
        <w:t>https://ru.wikipedia.org/wiki</w:t>
      </w:r>
      <w:r w:rsidRPr="009F2B7B">
        <w:t>”</w:t>
      </w:r>
    </w:p>
    <w:p w14:paraId="5B04904F" w14:textId="77777777" w:rsidR="00A32B45" w:rsidRPr="0077470B" w:rsidRDefault="00A32B45" w:rsidP="00A32B45">
      <w:pPr>
        <w:pStyle w:val="a"/>
        <w:numPr>
          <w:ilvl w:val="0"/>
          <w:numId w:val="0"/>
        </w:numPr>
        <w:ind w:left="360" w:hanging="360"/>
      </w:pPr>
    </w:p>
    <w:p w14:paraId="0F22C827" w14:textId="77777777" w:rsidR="009F079D" w:rsidRPr="00A32B45" w:rsidRDefault="009F079D" w:rsidP="00A32B45"/>
    <w:sectPr w:rsidR="009F079D" w:rsidRPr="00A32B45">
      <w:footerReference w:type="even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ADF10" w14:textId="77777777" w:rsidR="008C1CAB" w:rsidRDefault="008C1CAB">
      <w:pPr>
        <w:spacing w:before="0"/>
      </w:pPr>
      <w:r>
        <w:separator/>
      </w:r>
    </w:p>
  </w:endnote>
  <w:endnote w:type="continuationSeparator" w:id="0">
    <w:p w14:paraId="40A8D792" w14:textId="77777777" w:rsidR="008C1CAB" w:rsidRDefault="008C1CA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6489689"/>
      <w:docPartObj>
        <w:docPartGallery w:val="Page Numbers (Bottom of Page)"/>
        <w:docPartUnique/>
      </w:docPartObj>
    </w:sdtPr>
    <w:sdtEndPr/>
    <w:sdtContent>
      <w:p w14:paraId="6C2A72F9" w14:textId="44270A06" w:rsidR="00AD5A19" w:rsidRDefault="00AD5A1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8C1CAB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497332"/>
      <w:docPartObj>
        <w:docPartGallery w:val="Page Numbers (Bottom of Page)"/>
        <w:docPartUnique/>
      </w:docPartObj>
    </w:sdtPr>
    <w:sdtEndPr/>
    <w:sdtContent>
      <w:p w14:paraId="1E332399" w14:textId="57CF677F" w:rsidR="00A8709E" w:rsidRDefault="00A8709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6E7009" w:rsidRPr="00BD30BF" w:rsidRDefault="008C1CAB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2A806" w14:textId="77777777" w:rsidR="008C1CAB" w:rsidRDefault="008C1CAB">
      <w:pPr>
        <w:spacing w:before="0"/>
      </w:pPr>
      <w:r>
        <w:separator/>
      </w:r>
    </w:p>
  </w:footnote>
  <w:footnote w:type="continuationSeparator" w:id="0">
    <w:p w14:paraId="7E3721E0" w14:textId="77777777" w:rsidR="008C1CAB" w:rsidRDefault="008C1CA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1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467B4"/>
    <w:multiLevelType w:val="multilevel"/>
    <w:tmpl w:val="0F8CE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4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6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19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5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22"/>
  </w:num>
  <w:num w:numId="5">
    <w:abstractNumId w:val="21"/>
  </w:num>
  <w:num w:numId="6">
    <w:abstractNumId w:val="20"/>
  </w:num>
  <w:num w:numId="7">
    <w:abstractNumId w:val="8"/>
  </w:num>
  <w:num w:numId="8">
    <w:abstractNumId w:val="19"/>
  </w:num>
  <w:num w:numId="9">
    <w:abstractNumId w:val="7"/>
  </w:num>
  <w:num w:numId="10">
    <w:abstractNumId w:val="3"/>
  </w:num>
  <w:num w:numId="11">
    <w:abstractNumId w:val="25"/>
  </w:num>
  <w:num w:numId="12">
    <w:abstractNumId w:val="10"/>
  </w:num>
  <w:num w:numId="13">
    <w:abstractNumId w:val="18"/>
  </w:num>
  <w:num w:numId="14">
    <w:abstractNumId w:val="5"/>
  </w:num>
  <w:num w:numId="15">
    <w:abstractNumId w:val="0"/>
  </w:num>
  <w:num w:numId="16">
    <w:abstractNumId w:val="11"/>
  </w:num>
  <w:num w:numId="17">
    <w:abstractNumId w:val="24"/>
  </w:num>
  <w:num w:numId="18">
    <w:abstractNumId w:val="16"/>
  </w:num>
  <w:num w:numId="19">
    <w:abstractNumId w:val="15"/>
  </w:num>
  <w:num w:numId="20">
    <w:abstractNumId w:val="6"/>
  </w:num>
  <w:num w:numId="21">
    <w:abstractNumId w:val="9"/>
  </w:num>
  <w:num w:numId="22">
    <w:abstractNumId w:val="17"/>
  </w:num>
  <w:num w:numId="23">
    <w:abstractNumId w:val="1"/>
  </w:num>
  <w:num w:numId="24">
    <w:abstractNumId w:val="4"/>
  </w:num>
  <w:num w:numId="25">
    <w:abstractNumId w:val="2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12694A"/>
    <w:rsid w:val="00137F03"/>
    <w:rsid w:val="00255A70"/>
    <w:rsid w:val="00347D29"/>
    <w:rsid w:val="003542F2"/>
    <w:rsid w:val="00492960"/>
    <w:rsid w:val="0052667F"/>
    <w:rsid w:val="006477D9"/>
    <w:rsid w:val="00657185"/>
    <w:rsid w:val="00700849"/>
    <w:rsid w:val="007207FA"/>
    <w:rsid w:val="00744932"/>
    <w:rsid w:val="00752BCB"/>
    <w:rsid w:val="007651E8"/>
    <w:rsid w:val="00782DFD"/>
    <w:rsid w:val="00796975"/>
    <w:rsid w:val="008B4D7A"/>
    <w:rsid w:val="008C1CAB"/>
    <w:rsid w:val="009F079D"/>
    <w:rsid w:val="00A32B45"/>
    <w:rsid w:val="00A74477"/>
    <w:rsid w:val="00A8709E"/>
    <w:rsid w:val="00A97A3F"/>
    <w:rsid w:val="00AB2707"/>
    <w:rsid w:val="00AD5A19"/>
    <w:rsid w:val="00B72E6B"/>
    <w:rsid w:val="00B867AB"/>
    <w:rsid w:val="00C83CFB"/>
    <w:rsid w:val="00DC3578"/>
    <w:rsid w:val="00E01871"/>
    <w:rsid w:val="00E27E43"/>
    <w:rsid w:val="00F4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paragraph" w:styleId="ae">
    <w:name w:val="header"/>
    <w:basedOn w:val="a1"/>
    <w:link w:val="af"/>
    <w:uiPriority w:val="99"/>
    <w:unhideWhenUsed/>
    <w:rsid w:val="00AD5A19"/>
    <w:pPr>
      <w:tabs>
        <w:tab w:val="center" w:pos="4677"/>
        <w:tab w:val="right" w:pos="9355"/>
      </w:tabs>
      <w:spacing w:before="0"/>
    </w:pPr>
  </w:style>
  <w:style w:type="character" w:customStyle="1" w:styleId="af">
    <w:name w:val="Верхний колонтитул Знак"/>
    <w:basedOn w:val="a2"/>
    <w:link w:val="ae"/>
    <w:uiPriority w:val="99"/>
    <w:rsid w:val="00AD5A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1"/>
    <w:link w:val="af1"/>
    <w:uiPriority w:val="99"/>
    <w:unhideWhenUsed/>
    <w:rsid w:val="00AD5A19"/>
    <w:pPr>
      <w:tabs>
        <w:tab w:val="center" w:pos="4677"/>
        <w:tab w:val="right" w:pos="9355"/>
      </w:tabs>
      <w:spacing w:before="0"/>
    </w:pPr>
  </w:style>
  <w:style w:type="character" w:customStyle="1" w:styleId="af1">
    <w:name w:val="Нижний колонтитул Знак"/>
    <w:basedOn w:val="a2"/>
    <w:link w:val="af0"/>
    <w:uiPriority w:val="99"/>
    <w:rsid w:val="00AD5A1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19</cp:revision>
  <dcterms:created xsi:type="dcterms:W3CDTF">2018-12-18T07:37:00Z</dcterms:created>
  <dcterms:modified xsi:type="dcterms:W3CDTF">2018-12-21T15:51:00Z</dcterms:modified>
</cp:coreProperties>
</file>