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295B" w:rsidRPr="00C3295B" w:rsidRDefault="00C3295B" w:rsidP="00C3295B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C3295B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8F7A83" w:rsidRPr="00B44A81" w:rsidRDefault="008F7A83" w:rsidP="008F7A83">
      <w:pPr>
        <w:pStyle w:val="Subtitle"/>
        <w:rPr>
          <w:szCs w:val="26"/>
        </w:rPr>
      </w:pPr>
      <w:r w:rsidRPr="00B44A81"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УНИВЕРСИТЕТ ИНФОРМАЦИОННЫХ ТЕХНОЛОГИЙ,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>МЕХАНИКИ И ОПТИКИ”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  <w:spacing w:val="40"/>
          <w:sz w:val="32"/>
        </w:rPr>
        <w:t>ОТЗЫВ РЕЦЕНЗЕНТА</w:t>
      </w:r>
    </w:p>
    <w:p w:rsidR="008F7A83" w:rsidRPr="00B44A81" w:rsidRDefault="008F7A83" w:rsidP="008F7A83">
      <w:pPr>
        <w:jc w:val="center"/>
        <w:rPr>
          <w:b/>
        </w:rPr>
      </w:pPr>
      <w:proofErr w:type="gramStart"/>
      <w:r w:rsidRPr="00B44A81">
        <w:rPr>
          <w:b/>
        </w:rPr>
        <w:t>О  ВЫПУСКНОЙ</w:t>
      </w:r>
      <w:proofErr w:type="gramEnd"/>
      <w:r w:rsidRPr="00B44A81">
        <w:rPr>
          <w:b/>
        </w:rPr>
        <w:t xml:space="preserve">  КВАЛИФИКАЦИОННОЙ  РАБОТЕ</w:t>
      </w:r>
    </w:p>
    <w:p w:rsidR="008F7A83" w:rsidRPr="00B44A81" w:rsidRDefault="008F7A83" w:rsidP="008F7A83">
      <w:pPr>
        <w:jc w:val="center"/>
        <w:rPr>
          <w:b/>
        </w:rPr>
      </w:pPr>
    </w:p>
    <w:p w:rsidR="008F7A83" w:rsidRPr="008F7A83" w:rsidRDefault="008F7A83" w:rsidP="008F7A83">
      <w:pPr>
        <w:jc w:val="both"/>
        <w:rPr>
          <w:sz w:val="16"/>
        </w:rPr>
      </w:pPr>
      <w:proofErr w:type="spellStart"/>
      <w:r w:rsidRPr="00B44A81">
        <w:rPr>
          <w:b/>
        </w:rPr>
        <w:t>Студент</w:t>
      </w:r>
      <w:r w:rsidRPr="008F7A83">
        <w:t>_</w:t>
      </w:r>
      <w:r w:rsidR="00BA3BFF">
        <w:t>Стоянов</w:t>
      </w:r>
      <w:proofErr w:type="spellEnd"/>
      <w:r w:rsidR="00BA3BFF">
        <w:t xml:space="preserve"> Дмитрий </w:t>
      </w:r>
      <w:proofErr w:type="spellStart"/>
      <w:r w:rsidR="00BA3BFF">
        <w:t>Александрович</w:t>
      </w:r>
      <w:r w:rsidR="004D5612">
        <w:t>_</w:t>
      </w:r>
      <w:r w:rsidR="00BA3BFF">
        <w:t>_</w:t>
      </w:r>
      <w:r w:rsidRPr="008F7A83">
        <w:rPr>
          <w:b/>
        </w:rPr>
        <w:t>Группа</w:t>
      </w:r>
      <w:proofErr w:type="spellEnd"/>
      <w:r w:rsidRPr="008F7A83">
        <w:t>____</w:t>
      </w:r>
      <w:r w:rsidR="00BA3BFF">
        <w:rPr>
          <w:lang w:val="en-US"/>
        </w:rPr>
        <w:t>R</w:t>
      </w:r>
      <w:r w:rsidR="00BA3BFF" w:rsidRPr="00BA3BFF">
        <w:t>3496</w:t>
      </w:r>
      <w:r w:rsidRPr="008F7A83">
        <w:t>__</w:t>
      </w:r>
      <w:r w:rsidR="004D5612" w:rsidRPr="008F7A83">
        <w:rPr>
          <w:b/>
        </w:rPr>
        <w:t xml:space="preserve"> </w:t>
      </w:r>
      <w:proofErr w:type="spellStart"/>
      <w:r w:rsidRPr="008F7A83">
        <w:rPr>
          <w:b/>
        </w:rPr>
        <w:t>Факультет</w:t>
      </w:r>
      <w:r w:rsidRPr="008F7A83">
        <w:t>____</w:t>
      </w:r>
      <w:r w:rsidR="00BA3BFF">
        <w:t>СУИР</w:t>
      </w:r>
      <w:proofErr w:type="spellEnd"/>
      <w:r w:rsidR="004D5612">
        <w:t>_</w:t>
      </w:r>
      <w:r w:rsidRPr="008F7A83">
        <w:t>___</w:t>
      </w:r>
    </w:p>
    <w:p w:rsidR="008F7A83" w:rsidRPr="00B44A81" w:rsidRDefault="008F7A83" w:rsidP="008F7A83">
      <w:pPr>
        <w:pStyle w:val="Cf0"/>
        <w:tabs>
          <w:tab w:val="left" w:pos="3969"/>
        </w:tabs>
        <w:rPr>
          <w:b/>
          <w:lang w:val="ru-RU"/>
        </w:rPr>
      </w:pPr>
      <w:r w:rsidRPr="00B44A81">
        <w:rPr>
          <w:sz w:val="16"/>
          <w:lang w:val="ru-RU"/>
        </w:rPr>
        <w:t xml:space="preserve">                              (ФИО)</w:t>
      </w:r>
    </w:p>
    <w:p w:rsidR="008F7A83" w:rsidRPr="00B44A81" w:rsidRDefault="008F7A83" w:rsidP="00AE1138">
      <w:pPr>
        <w:spacing w:afterLines="60" w:after="144"/>
        <w:rPr>
          <w:sz w:val="16"/>
        </w:rPr>
      </w:pPr>
      <w:r w:rsidRPr="00B44A81">
        <w:rPr>
          <w:b/>
        </w:rPr>
        <w:t>Квалификация</w:t>
      </w:r>
      <w:r w:rsidRPr="00B44A81">
        <w:t xml:space="preserve"> ____________</w:t>
      </w:r>
      <w:r w:rsidR="00BA3BFF">
        <w:t>Академический бакалавр</w:t>
      </w:r>
      <w:r w:rsidRPr="00B44A81">
        <w:t>______________________</w:t>
      </w:r>
      <w:r w:rsidR="00BA3BFF">
        <w:t>____________</w:t>
      </w:r>
    </w:p>
    <w:p w:rsidR="008F7A83" w:rsidRPr="00B44A81" w:rsidRDefault="008F7A83" w:rsidP="00AE1138">
      <w:pPr>
        <w:pStyle w:val="Cf0"/>
        <w:spacing w:afterLines="60" w:after="144"/>
        <w:rPr>
          <w:b/>
          <w:lang w:val="ru-RU"/>
        </w:rPr>
      </w:pPr>
      <w:r w:rsidRPr="00B44A81">
        <w:rPr>
          <w:b/>
          <w:sz w:val="24"/>
          <w:szCs w:val="24"/>
          <w:lang w:val="ru-RU"/>
        </w:rPr>
        <w:t>Направление подготовки (специальность)</w:t>
      </w:r>
      <w:r w:rsidR="00BA3BFF">
        <w:rPr>
          <w:sz w:val="24"/>
          <w:szCs w:val="24"/>
          <w:lang w:val="ru-RU"/>
        </w:rPr>
        <w:t xml:space="preserve"> _____</w:t>
      </w:r>
      <w:r w:rsidRPr="00B44A81">
        <w:rPr>
          <w:sz w:val="24"/>
          <w:szCs w:val="24"/>
          <w:lang w:val="ru-RU"/>
        </w:rPr>
        <w:t>_</w:t>
      </w:r>
      <w:r w:rsidR="00C77206">
        <w:rPr>
          <w:sz w:val="24"/>
          <w:lang w:val="ru-RU"/>
        </w:rPr>
        <w:t xml:space="preserve">01.03.05 Прикладная математика и информатика </w:t>
      </w:r>
      <w:r w:rsidRPr="00B44A81">
        <w:rPr>
          <w:sz w:val="24"/>
          <w:szCs w:val="24"/>
          <w:lang w:val="ru-RU"/>
        </w:rPr>
        <w:t>_</w:t>
      </w:r>
      <w:r w:rsidR="00BA3BFF">
        <w:rPr>
          <w:sz w:val="24"/>
          <w:szCs w:val="24"/>
          <w:lang w:val="ru-RU"/>
        </w:rPr>
        <w:t>________</w:t>
      </w:r>
      <w:r w:rsidR="00C77206">
        <w:rPr>
          <w:sz w:val="24"/>
          <w:szCs w:val="24"/>
          <w:lang w:val="ru-RU"/>
        </w:rPr>
        <w:t>_____________________________________________________________</w:t>
      </w:r>
    </w:p>
    <w:p w:rsidR="008F7A83" w:rsidRPr="008F7A83" w:rsidRDefault="008F7A83" w:rsidP="00AE1138">
      <w:pPr>
        <w:spacing w:afterLines="60" w:after="144"/>
      </w:pPr>
      <w:r w:rsidRPr="00B44A81">
        <w:rPr>
          <w:b/>
        </w:rPr>
        <w:t xml:space="preserve">Направленность (профиль) </w:t>
      </w:r>
      <w:r w:rsidRPr="008F7A83">
        <w:t>___________</w:t>
      </w:r>
      <w:r w:rsidR="00C77206">
        <w:t>Математическое моделирование</w:t>
      </w:r>
      <w:r w:rsidRPr="008F7A83">
        <w:t>__________</w:t>
      </w:r>
      <w:r w:rsidR="00BA3BFF">
        <w:t>__</w:t>
      </w:r>
      <w:r w:rsidR="00C77206">
        <w:t>______</w:t>
      </w:r>
    </w:p>
    <w:p w:rsidR="008F7A83" w:rsidRPr="00B44A81" w:rsidRDefault="008F7A83" w:rsidP="00AE1138">
      <w:pPr>
        <w:spacing w:afterLines="60" w:after="144"/>
      </w:pPr>
      <w:r w:rsidRPr="00B44A81">
        <w:rPr>
          <w:b/>
        </w:rPr>
        <w:t xml:space="preserve">Наименование </w:t>
      </w:r>
      <w:proofErr w:type="spellStart"/>
      <w:proofErr w:type="gramStart"/>
      <w:r w:rsidRPr="00B44A81">
        <w:rPr>
          <w:b/>
        </w:rPr>
        <w:t>темы:</w:t>
      </w:r>
      <w:r w:rsidRPr="00B44A81">
        <w:t>_</w:t>
      </w:r>
      <w:proofErr w:type="gramEnd"/>
      <w:r w:rsidRPr="00B44A81">
        <w:t>______</w:t>
      </w:r>
      <w:r w:rsidR="00BA3BFF">
        <w:t>Моделирование</w:t>
      </w:r>
      <w:proofErr w:type="spellEnd"/>
      <w:r w:rsidR="00BA3BFF">
        <w:t xml:space="preserve"> принятия решений в работе службы</w:t>
      </w:r>
      <w:r w:rsidRPr="00B44A81">
        <w:t>_____</w:t>
      </w:r>
      <w:r w:rsidR="00BA3BFF">
        <w:t>______</w:t>
      </w:r>
    </w:p>
    <w:p w:rsidR="008F7A83" w:rsidRPr="00B44A81" w:rsidRDefault="008F7A83" w:rsidP="00AE1138">
      <w:pPr>
        <w:spacing w:afterLines="60" w:after="144"/>
        <w:rPr>
          <w:b/>
        </w:rPr>
      </w:pPr>
      <w:r w:rsidRPr="00B44A81">
        <w:t>___</w:t>
      </w:r>
      <w:r w:rsidR="00BA3BFF">
        <w:t>скорой помощи</w:t>
      </w:r>
      <w:r w:rsidRPr="00B44A81">
        <w:t>______________________________________________________</w:t>
      </w:r>
      <w:bookmarkStart w:id="0" w:name="_GoBack"/>
      <w:bookmarkEnd w:id="0"/>
      <w:r w:rsidR="00BA3BFF">
        <w:t>____________</w:t>
      </w:r>
    </w:p>
    <w:p w:rsidR="008F7A83" w:rsidRPr="00B44A81" w:rsidRDefault="008F7A83" w:rsidP="00A60FA3">
      <w:pPr>
        <w:rPr>
          <w:sz w:val="16"/>
        </w:rPr>
      </w:pPr>
      <w:proofErr w:type="spellStart"/>
      <w:r w:rsidRPr="00B44A81">
        <w:rPr>
          <w:b/>
        </w:rPr>
        <w:t>Рецензент</w:t>
      </w:r>
      <w:r w:rsidRPr="008F7A83">
        <w:t>__</w:t>
      </w:r>
      <w:r w:rsidR="00BA3BFF">
        <w:t>Москаленко</w:t>
      </w:r>
      <w:proofErr w:type="spellEnd"/>
      <w:r w:rsidR="00BA3BFF">
        <w:t xml:space="preserve"> М.А., университет ИТМО, ассистент</w:t>
      </w:r>
      <w:r w:rsidRPr="00B44A81">
        <w:t>_____</w:t>
      </w:r>
      <w:r w:rsidR="00BA3BFF">
        <w:t>________________________</w:t>
      </w:r>
    </w:p>
    <w:p w:rsidR="008F7A83" w:rsidRPr="00B44A81" w:rsidRDefault="008F7A83" w:rsidP="00A60FA3">
      <w:pPr>
        <w:tabs>
          <w:tab w:val="left" w:pos="3402"/>
        </w:tabs>
        <w:rPr>
          <w:sz w:val="16"/>
          <w:szCs w:val="16"/>
        </w:rPr>
      </w:pPr>
      <w:r w:rsidRPr="00B44A81">
        <w:rPr>
          <w:sz w:val="16"/>
        </w:rPr>
        <w:tab/>
        <w:t xml:space="preserve">(Фамилия, И., О., </w:t>
      </w:r>
      <w:proofErr w:type="gramStart"/>
      <w:r w:rsidRPr="00B44A81">
        <w:rPr>
          <w:sz w:val="16"/>
        </w:rPr>
        <w:t>место  работы</w:t>
      </w:r>
      <w:proofErr w:type="gramEnd"/>
      <w:r w:rsidRPr="00B44A81">
        <w:rPr>
          <w:sz w:val="16"/>
        </w:rPr>
        <w:t>, должность, ученое звание, степень)</w:t>
      </w:r>
    </w:p>
    <w:p w:rsidR="008F7A83" w:rsidRPr="00B44A81" w:rsidRDefault="008F7A83" w:rsidP="008F7A83">
      <w:pPr>
        <w:rPr>
          <w:sz w:val="16"/>
          <w:szCs w:val="16"/>
        </w:rPr>
      </w:pPr>
    </w:p>
    <w:p w:rsidR="008F7A83" w:rsidRPr="00B44A81" w:rsidRDefault="00C03EE2" w:rsidP="008F7A8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237490</wp:posOffset>
                </wp:positionV>
                <wp:extent cx="6584950" cy="4826000"/>
                <wp:effectExtent l="0" t="0" r="0" b="0"/>
                <wp:wrapSquare wrapText="largest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4826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923" w:type="dxa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436"/>
                              <w:gridCol w:w="6793"/>
                              <w:gridCol w:w="426"/>
                              <w:gridCol w:w="438"/>
                              <w:gridCol w:w="350"/>
                              <w:gridCol w:w="347"/>
                              <w:gridCol w:w="424"/>
                            </w:tblGrid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pStyle w:val="Heading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Показатели оценки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Оценка</w:t>
                                  </w: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3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0*</w:t>
                                  </w: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>
                                  <w:pPr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Справочно-информационная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 w:rsidP="003A77A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Соответствие представленного материала заданию на ВКР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Раскрытие актуальности тематики работы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Степень полноты обзора состояния вопроса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Корректность постановки задачи исследования и разработки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RPr="00B26C84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44A81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44A81">
                                    <w:rPr>
                                      <w:sz w:val="20"/>
                                      <w:szCs w:val="20"/>
                                    </w:rPr>
                                    <w:t>Степень комплексности работы, применение в ней системы знаний из различных предметных областей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26C84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4A0FF8"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26C84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26C84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26C84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26C84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Pr="00B44A81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44A81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Использование информационных ресурсов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Использование современных пакетов компьютерных программ и технологий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 w:rsidP="000F3143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 w:rsidP="0092038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Наличие публикаций, участие в н.-т. конференциях, награды за участие в конкурсах, подтвержденных копиями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4A0FF8">
                              <w:trPr>
                                <w:cantSplit/>
                                <w:trHeight w:val="459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>
                                  <w:pPr>
                                    <w:spacing w:before="60"/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Творческая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Оригинальность и новизна полученных результатов, научных, конструкторских и технологических решений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629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Ясность, четкость, последовательность и обоснованность изложения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  <w:shd w:val="clear" w:color="auto" w:fill="auto"/>
                                  <w:textDirection w:val="btLr"/>
                                </w:tcPr>
                                <w:p w:rsidR="008F7A83" w:rsidRDefault="008F7A83">
                                  <w:pPr>
                                    <w:ind w:left="113" w:right="11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Оформительская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 w:rsidP="00B850A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Уровень оформления текста ВКР: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16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общий уровень грамотности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278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стиль изложения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150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vMerge/>
                                  <w:tcBorders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качество иллюстраций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 w:rsidP="00B850A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Объем и качество выполнения графического материала, его соответствие тексту ВКР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4A0FF8" w:rsidRDefault="004A0FF8" w:rsidP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79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 w:rsidP="00B850A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Соответствие требованиям стандарта оформления текста ВКР и графического материала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F7A83" w:rsidTr="00537B91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7938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8F7A8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ИТОГОВАЯ ОЦЕНКА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F7A83" w:rsidRDefault="004A0FF8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«ОТЛИЧНО»</w:t>
                                  </w:r>
                                </w:p>
                              </w:tc>
                            </w:tr>
                          </w:tbl>
                          <w:p w:rsidR="008F7A83" w:rsidRDefault="008F7A83" w:rsidP="008F7A8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* - не оценивается (трудно оценить)</w:t>
                            </w:r>
                          </w:p>
                          <w:p w:rsidR="008F7A83" w:rsidRDefault="008F7A83" w:rsidP="008F7A8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2pt;margin-top:18.7pt;width:518.5pt;height:380pt;z-index:25165926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cViwIAAB0FAAAOAAAAZHJzL2Uyb0RvYy54bWysVNuO2yAQfa/Uf0C8Z22nTja24qw22aaq&#10;tL1Iu/0AgnGMioECib2t+u8dIM5u2peqqh/wAMPhzMwZljdDJ9CRGcuVrHB2lWLEJFU1l/sKf3nc&#10;ThYYWUdkTYSSrMJPzOKb1etXy16XbKpaJWpmEIBIW/a6wq1zukwSS1vWEXulNJOw2SjTEQdTs09q&#10;Q3pA70QyTdN50itTa6MosxZW7+ImXgX8pmHUfWoayxwSFQZuLowmjDs/JqslKfeG6JbTEw3yDyw6&#10;wiVceoa6I46gg+F/QHWcGmVV466o6hLVNJyyEANEk6W/RfPQEs1CLJAcq89psv8Pln48fjaI1xWe&#10;YyRJByV6ZINDazWgNz47vbYlOD1ocHMDLEOVQ6RW3yv61SKpNi2Re3ZrjOpbRmpgl/mTyYujEcd6&#10;kF3/QdVwDTk4FYCGxnQ+dZAMBOhQpadzZTwVCovz2SIvZrBFYS9fTOdpGmqXkHI8ro1175jqkDcq&#10;bKD0AZ4c763zdEg5uvjbrBK83nIhwsTsdxth0JGATLbhi2eFbklcHa+z0TXgXWAI6ZGk8pjxurgC&#10;IQABv+eDCZr4UWTTPF1Pi8l2vrie5Nt8Nimu08UkzYp1MU/zIr/b/vQMsrxseV0zec8lG/WZ5X9X&#10;/1OnRGUFhaK+wsVsOgvBXbA/hXWKFbJ7zu+FW8cdtKvgXYUXZydS+rK/lTWETUpHuIh2ckk/pAxy&#10;MP5DVoJIvC6iQtywGwDFK2en6ieQi1FQTCg8vDFgtMp8x6iHfq2w/XYghmEk3kuQnG/u0TCjsRsN&#10;IikcrbDDKJobFx+BgzZ83wJyFLVUtyDLhgfBPLMAyn4CPRjIn94L3+Qv58Hr+VVb/QIAAP//AwBQ&#10;SwMEFAAGAAgAAAAhAK10ctjdAAAACgEAAA8AAABkcnMvZG93bnJldi54bWxMj0FPwzAMhe9I/IfI&#10;SNy2lILWrjSdYAiuiIK0a9Z4TdXGqZpsK/8e78ROlv2enr9XbmY3iBNOofOk4GGZgEBqvOmoVfDz&#10;/b7IQYSoyejBEyr4xQCb6vam1IXxZ/rCUx1bwSEUCq3AxjgWUobGotNh6Uck1g5+cjryOrXSTPrM&#10;4W6QaZKspNMd8QerR9xabPr66BQ8fqbZLnzUb9txh+s+D6/9gaxS93fzyzOIiHP8N8MFn9GhYqa9&#10;P5IJYlCwyJ/YyVkZz4uepPkKxF5BtuaTrEp5XaH6AwAA//8DAFBLAQItABQABgAIAAAAIQC2gziS&#10;/gAAAOEBAAATAAAAAAAAAAAAAAAAAAAAAABbQ29udGVudF9UeXBlc10ueG1sUEsBAi0AFAAGAAgA&#10;AAAhADj9If/WAAAAlAEAAAsAAAAAAAAAAAAAAAAALwEAAF9yZWxzLy5yZWxzUEsBAi0AFAAGAAgA&#10;AAAhAHJltxWLAgAAHQUAAA4AAAAAAAAAAAAAAAAALgIAAGRycy9lMm9Eb2MueG1sUEsBAi0AFAAG&#10;AAgAAAAhAK10ctjdAAAACgEAAA8AAAAAAAAAAAAAAAAA5QQAAGRycy9kb3ducmV2LnhtbFBLBQYA&#10;AAAABAAEAPMAAADvBQAAAAA=&#10;" stroked="f">
                <v:fill opacity="0"/>
                <v:textbox inset="0,0,0,0">
                  <w:txbxContent>
                    <w:tbl>
                      <w:tblPr>
                        <w:tblW w:w="9923" w:type="dxa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436"/>
                        <w:gridCol w:w="6793"/>
                        <w:gridCol w:w="426"/>
                        <w:gridCol w:w="438"/>
                        <w:gridCol w:w="350"/>
                        <w:gridCol w:w="347"/>
                        <w:gridCol w:w="424"/>
                      </w:tblGrid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679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pStyle w:val="Heading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Показатели оценки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Оценка</w:t>
                            </w: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93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0*</w:t>
                            </w: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227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>
                            <w:pPr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Справочно-информационная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 w:rsidP="003A77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Соответствие представленного материала заданию на ВКР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227"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Раскрытие актуальности тематики работы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Степень полноты обзора состояния вопроса 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Корректность постановки задачи исследования и разработки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RPr="00B26C84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44A81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4A81">
                              <w:rPr>
                                <w:sz w:val="20"/>
                                <w:szCs w:val="20"/>
                              </w:rPr>
                              <w:t>Степень комплексности работы, применение в ней системы знаний из различных предметных областей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26C84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4A0FF8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26C84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26C84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26C84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26C84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Pr="00B44A81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4A81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Использование информационных ресурсов 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Использование современных пакетов компьютерных программ и технологий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 w:rsidP="000F3143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 w:rsidP="009203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Наличие публикаций, участие в н.-т. конференциях, награды за участие в конкурсах, подтвержденных копиями 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4A0FF8">
                        <w:trPr>
                          <w:cantSplit/>
                          <w:trHeight w:val="459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>
                            <w:pPr>
                              <w:spacing w:before="60"/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Творческая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Оригинальность и новизна полученных результатов, научных, конструкторских и технологических решений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629"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Ясность, четкость, последовательность и обоснованность изложения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300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  <w:shd w:val="clear" w:color="auto" w:fill="auto"/>
                            <w:textDirection w:val="btLr"/>
                          </w:tcPr>
                          <w:p w:rsidR="008F7A83" w:rsidRDefault="008F7A83">
                            <w:pPr>
                              <w:ind w:left="113" w:right="11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Оформительская</w:t>
                            </w:r>
                          </w:p>
                        </w:tc>
                        <w:tc>
                          <w:tcPr>
                            <w:tcW w:w="43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 w:rsidP="00B850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Уровень оформления текста ВКР: 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16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общий уровень грамотности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278"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стиль изложения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150"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vMerge/>
                            <w:tcBorders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качество иллюстраций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 w:rsidP="00B850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Объем и качество выполнения графического материала, его соответствие тексту ВКР 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4A0FF8" w:rsidRDefault="004A0FF8" w:rsidP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</w:trPr>
                        <w:tc>
                          <w:tcPr>
                            <w:tcW w:w="709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793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 w:rsidP="00B850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Соответствие требованиям стандарта оформления текста ВКР и графического материала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F7A83" w:rsidTr="00537B91">
                        <w:trPr>
                          <w:cantSplit/>
                          <w:trHeight w:val="198"/>
                        </w:trPr>
                        <w:tc>
                          <w:tcPr>
                            <w:tcW w:w="7938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8F7A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ИТОГОВАЯ ОЦЕНКА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8F7A83" w:rsidRDefault="004A0FF8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«ОТЛИЧНО»</w:t>
                            </w:r>
                          </w:p>
                        </w:tc>
                      </w:tr>
                    </w:tbl>
                    <w:p w:rsidR="008F7A83" w:rsidRDefault="008F7A83" w:rsidP="008F7A83">
                      <w:pPr>
                        <w:rPr>
                          <w:b/>
                        </w:rPr>
                      </w:pPr>
                      <w:r>
                        <w:t xml:space="preserve"> * - не оценивается (трудно оценить)</w:t>
                      </w:r>
                    </w:p>
                    <w:p w:rsidR="008F7A83" w:rsidRDefault="008F7A83" w:rsidP="008F7A83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F7A83" w:rsidRPr="00B44A81">
        <w:rPr>
          <w:b/>
        </w:rPr>
        <w:t>ОЦЕНКА ВЫПУСКНОЙ КВАЛИФИКАЦИОННОЙ РАБОТЫ</w:t>
      </w:r>
    </w:p>
    <w:p w:rsidR="008F7A83" w:rsidRPr="006750FD" w:rsidRDefault="006750FD" w:rsidP="006750FD">
      <w:pPr>
        <w:pageBreakBefore/>
        <w:spacing w:line="360" w:lineRule="auto"/>
      </w:pPr>
      <w:r>
        <w:rPr>
          <w:b/>
        </w:rPr>
        <w:lastRenderedPageBreak/>
        <w:t>Отмеченные достоинства</w:t>
      </w:r>
      <w:r w:rsidR="00B4766C">
        <w:br/>
        <w:t xml:space="preserve">      </w:t>
      </w:r>
      <w:r>
        <w:t xml:space="preserve">1. Автор </w:t>
      </w:r>
      <w:r w:rsidR="00B4766C">
        <w:t>удачно применил теорию игр для анализа поведения заинтересованных сторон в системе здравоохранения.</w:t>
      </w:r>
      <w:r w:rsidR="00B4766C">
        <w:br/>
        <w:t xml:space="preserve">      2. Обзор литературы, </w:t>
      </w:r>
      <w:r w:rsidR="00E53C9C">
        <w:t>посвященный методам регулирования систем здравоохранения является достаточным для проектирования новых методов регулирования на основе существующих.</w:t>
      </w:r>
      <w:r w:rsidR="00E53C9C">
        <w:br/>
        <w:t xml:space="preserve">      3. Анализ результатов эксперимента с помощью визуализации данных проведен на высоком техническом уровне</w:t>
      </w:r>
      <w:r w:rsidR="002F34CE">
        <w:br/>
        <w:t xml:space="preserve">      4. Разработанное приложение использует объектно-ориентрованных подход, что позволяет легко добавлять новые возможности, например, усложнить модель.</w:t>
      </w:r>
    </w:p>
    <w:p w:rsidR="008F7A83" w:rsidRDefault="008F7A83" w:rsidP="006750FD">
      <w:pPr>
        <w:spacing w:line="360" w:lineRule="auto"/>
      </w:pPr>
      <w:r w:rsidRPr="00B44A81">
        <w:rPr>
          <w:b/>
        </w:rPr>
        <w:t>Отмеченные недостатки:</w:t>
      </w:r>
    </w:p>
    <w:p w:rsidR="006750FD" w:rsidRDefault="00D459E8" w:rsidP="006750FD">
      <w:pPr>
        <w:pStyle w:val="ListParagraph"/>
        <w:numPr>
          <w:ilvl w:val="0"/>
          <w:numId w:val="5"/>
        </w:numPr>
        <w:spacing w:line="360" w:lineRule="auto"/>
      </w:pPr>
      <w:r>
        <w:t>В разделе 1.2 обзор литературы затрагивает широкую область системы здравоохранения, не конкретизируя рассматриваемую группу болезней с острым коронарным синдромом. Таким образом, результаты таких исследований не всегда применимы к теме дипломной работы.</w:t>
      </w:r>
    </w:p>
    <w:p w:rsidR="006750FD" w:rsidRDefault="006750FD" w:rsidP="006750FD">
      <w:pPr>
        <w:pStyle w:val="ListParagraph"/>
        <w:numPr>
          <w:ilvl w:val="0"/>
          <w:numId w:val="5"/>
        </w:numPr>
        <w:spacing w:line="360" w:lineRule="auto"/>
      </w:pPr>
      <w:r>
        <w:t xml:space="preserve">В разделе 2.1 приводится избыточное количество </w:t>
      </w:r>
      <w:r w:rsidR="00D459E8">
        <w:t>формул</w:t>
      </w:r>
      <w:r w:rsidR="00FE3AB2">
        <w:t xml:space="preserve"> для однотипных стратегий агентов.</w:t>
      </w:r>
    </w:p>
    <w:p w:rsidR="00FE3AB2" w:rsidRPr="00B44A81" w:rsidRDefault="00FE3AB2" w:rsidP="00FE3AB2">
      <w:pPr>
        <w:pStyle w:val="ListParagraph"/>
        <w:numPr>
          <w:ilvl w:val="0"/>
          <w:numId w:val="5"/>
        </w:numPr>
        <w:spacing w:line="360" w:lineRule="auto"/>
      </w:pPr>
      <w:r>
        <w:t xml:space="preserve">В разделе 4.1 анализ эксперимента в модели с диспетчером </w:t>
      </w:r>
      <w:r w:rsidR="00B4766C">
        <w:t>недостаточный для выявления причины неоптимального поведения агентов с точки зрения системы</w:t>
      </w:r>
      <w:r>
        <w:t>.</w:t>
      </w:r>
      <w:r>
        <w:br/>
      </w:r>
      <w:r>
        <w:br/>
      </w:r>
    </w:p>
    <w:p w:rsidR="008F7A83" w:rsidRPr="00B44A81" w:rsidRDefault="008F7A83" w:rsidP="008F7A83">
      <w:r w:rsidRPr="00B44A81">
        <w:rPr>
          <w:b/>
        </w:rPr>
        <w:t>Заключение</w:t>
      </w:r>
      <w:r w:rsidRPr="00B44A81">
        <w:t>: Считаю, что ВКР студента ____</w:t>
      </w:r>
      <w:r w:rsidR="004A0FF8">
        <w:t>Стоянова Д.А.___ на тему: «_</w:t>
      </w:r>
      <w:r w:rsidRPr="00B44A81">
        <w:t>_</w:t>
      </w:r>
      <w:r w:rsidR="004A0FF8">
        <w:t>Моделирование</w:t>
      </w:r>
      <w:r w:rsidRPr="00B44A81">
        <w:t>__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</w:t>
      </w:r>
      <w:proofErr w:type="spellStart"/>
      <w:proofErr w:type="gramStart"/>
      <w:r w:rsidRPr="00B44A81">
        <w:rPr>
          <w:sz w:val="16"/>
        </w:rPr>
        <w:t>Ф</w:t>
      </w:r>
      <w:r w:rsidR="00A60FA3">
        <w:rPr>
          <w:sz w:val="16"/>
        </w:rPr>
        <w:t>амилия,</w:t>
      </w:r>
      <w:r w:rsidRPr="00B44A81">
        <w:rPr>
          <w:sz w:val="16"/>
        </w:rPr>
        <w:t>И</w:t>
      </w:r>
      <w:r w:rsidR="00A60FA3">
        <w:rPr>
          <w:sz w:val="16"/>
        </w:rPr>
        <w:t>.</w:t>
      </w:r>
      <w:r w:rsidRPr="00B44A81">
        <w:rPr>
          <w:sz w:val="16"/>
        </w:rPr>
        <w:t>О</w:t>
      </w:r>
      <w:proofErr w:type="spellEnd"/>
      <w:r w:rsidR="00A60FA3">
        <w:rPr>
          <w:sz w:val="16"/>
        </w:rPr>
        <w:t>.</w:t>
      </w:r>
      <w:proofErr w:type="gramEnd"/>
      <w:r w:rsidRPr="00B44A81">
        <w:rPr>
          <w:sz w:val="16"/>
        </w:rPr>
        <w:t>)</w:t>
      </w:r>
    </w:p>
    <w:p w:rsidR="008F7A83" w:rsidRPr="00B44A81" w:rsidRDefault="008F7A83" w:rsidP="008F7A83">
      <w:pPr>
        <w:rPr>
          <w:sz w:val="16"/>
        </w:rPr>
      </w:pPr>
      <w:r w:rsidRPr="00B44A81">
        <w:t>___________</w:t>
      </w:r>
      <w:r w:rsidR="004A0FF8">
        <w:t>принятия решений в работе службы скорой помощи________</w:t>
      </w:r>
      <w:r w:rsidRPr="00B44A81">
        <w:t xml:space="preserve">_________________» </w:t>
      </w:r>
    </w:p>
    <w:p w:rsidR="008F7A83" w:rsidRPr="00B44A81" w:rsidRDefault="008F7A83" w:rsidP="008F7A83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8F7A83" w:rsidRPr="00B44A81" w:rsidRDefault="008F7A83" w:rsidP="008F7A83">
      <w:pPr>
        <w:jc w:val="both"/>
        <w:rPr>
          <w:sz w:val="16"/>
        </w:rPr>
      </w:pPr>
      <w:r w:rsidRPr="00B44A81">
        <w:t xml:space="preserve">соответствует требованиям Университета ИТМО, предъявляемым к ВКР и заслуживает оценки </w:t>
      </w:r>
      <w:r w:rsidR="004A0FF8">
        <w:t>__</w:t>
      </w:r>
      <w:proofErr w:type="gramStart"/>
      <w:r w:rsidR="004A0FF8">
        <w:t>_«</w:t>
      </w:r>
      <w:proofErr w:type="gramEnd"/>
      <w:r w:rsidR="004A0FF8">
        <w:t>ОТЛИЧНО»</w:t>
      </w:r>
      <w:r w:rsidRPr="00B44A81">
        <w:t>_____, а её автор присуждения квалификации _________</w:t>
      </w:r>
      <w:r w:rsidR="004A0FF8">
        <w:t>бакалавр</w:t>
      </w:r>
      <w:r w:rsidRPr="00B44A81">
        <w:t>______ по направлению подготовки (специальности) ___</w:t>
      </w:r>
      <w:r w:rsidR="004A0FF8">
        <w:t>01.03.02</w:t>
      </w:r>
      <w:r w:rsidRPr="00B44A81">
        <w:t>____.</w:t>
      </w:r>
    </w:p>
    <w:p w:rsidR="008F7A83" w:rsidRPr="00B44A81" w:rsidRDefault="008F7A83" w:rsidP="008F7A83">
      <w:pPr>
        <w:jc w:val="both"/>
        <w:rPr>
          <w:sz w:val="16"/>
        </w:rPr>
      </w:pPr>
      <w:r w:rsidRPr="00B44A81">
        <w:rPr>
          <w:sz w:val="16"/>
        </w:rPr>
        <w:t xml:space="preserve">(бакалавр, </w:t>
      </w:r>
      <w:proofErr w:type="gramStart"/>
      <w:r w:rsidRPr="00B44A81">
        <w:rPr>
          <w:sz w:val="16"/>
        </w:rPr>
        <w:t>магистр)*</w:t>
      </w:r>
      <w:proofErr w:type="gramEnd"/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(код)</w:t>
      </w:r>
    </w:p>
    <w:p w:rsidR="008F7A83" w:rsidRPr="00B44A81" w:rsidRDefault="008F7A83" w:rsidP="008F7A83">
      <w:pPr>
        <w:tabs>
          <w:tab w:val="left" w:pos="6237"/>
        </w:tabs>
      </w:pPr>
    </w:p>
    <w:p w:rsidR="008F7A83" w:rsidRPr="00B44A81" w:rsidRDefault="008F7A83" w:rsidP="008F7A83">
      <w:pPr>
        <w:tabs>
          <w:tab w:val="left" w:pos="6237"/>
        </w:tabs>
      </w:pPr>
      <w:proofErr w:type="gramStart"/>
      <w:r w:rsidRPr="00B44A81">
        <w:t>Рецензент  _</w:t>
      </w:r>
      <w:proofErr w:type="gramEnd"/>
      <w:r w:rsidRPr="00B44A81">
        <w:t xml:space="preserve">__________________            ___________________ «____» «_____________» 20    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10"/>
        </w:rPr>
      </w:pPr>
    </w:p>
    <w:p w:rsidR="008F7A83" w:rsidRPr="00B44A81" w:rsidRDefault="008F7A83" w:rsidP="008F7A83">
      <w:pPr>
        <w:tabs>
          <w:tab w:val="left" w:pos="6237"/>
        </w:tabs>
      </w:pPr>
      <w:r w:rsidRPr="00B44A81">
        <w:t xml:space="preserve">С отзывом ознакомлен_____________       _________________ «____» «______________» 20    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8"/>
          <w:shd w:val="clear" w:color="auto" w:fill="00FF00"/>
        </w:rPr>
      </w:pPr>
    </w:p>
    <w:p w:rsidR="008F7A83" w:rsidRPr="00B44A81" w:rsidRDefault="008F7A83" w:rsidP="008F7A83">
      <w:pPr>
        <w:rPr>
          <w:sz w:val="16"/>
          <w:szCs w:val="16"/>
          <w:lang w:eastAsia="ru-RU"/>
        </w:rPr>
      </w:pPr>
      <w:r w:rsidRPr="00B44A81">
        <w:t>Принято «____» «___________» 20        г.       Секретарь ГЭК ____________</w:t>
      </w:r>
      <w:proofErr w:type="gramStart"/>
      <w:r w:rsidRPr="00B44A81">
        <w:t>_  _</w:t>
      </w:r>
      <w:proofErr w:type="gramEnd"/>
      <w:r w:rsidRPr="00B44A81">
        <w:t>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</w:p>
    <w:p w:rsidR="00391E90" w:rsidRPr="00AE1138" w:rsidRDefault="008F7A83" w:rsidP="00AE1138">
      <w:pPr>
        <w:pStyle w:val="Title"/>
        <w:spacing w:line="240" w:lineRule="auto"/>
        <w:jc w:val="left"/>
        <w:rPr>
          <w:color w:val="FF0000"/>
        </w:rPr>
      </w:pPr>
      <w:r w:rsidRPr="00AE1138">
        <w:rPr>
          <w:color w:val="FF0000"/>
          <w:sz w:val="16"/>
          <w:szCs w:val="16"/>
          <w:lang w:eastAsia="ru-RU"/>
        </w:rPr>
        <w:t>* за исключением направления подготовки 27.04.08 Управление интеллектуальной собственностью (Магистр. Инженер-патентовед), специальностей 12.05.01 Электронные и оптико-электронные приборы и системы специального назначения (Инженер), 38.05.02 Таможенное дело (Специалист таможенного дела).</w:t>
      </w:r>
    </w:p>
    <w:sectPr w:rsidR="00391E90" w:rsidRPr="00AE1138" w:rsidSect="00AE11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4C4" w:rsidRDefault="00C064C4">
      <w:r>
        <w:separator/>
      </w:r>
    </w:p>
  </w:endnote>
  <w:endnote w:type="continuationSeparator" w:id="0">
    <w:p w:rsidR="00C064C4" w:rsidRDefault="00C0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4C4" w:rsidRDefault="00C064C4">
      <w:r>
        <w:separator/>
      </w:r>
    </w:p>
  </w:footnote>
  <w:footnote w:type="continuationSeparator" w:id="0">
    <w:p w:rsidR="00C064C4" w:rsidRDefault="00C06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abstractNum w:abstractNumId="4" w15:restartNumberingAfterBreak="0">
    <w:nsid w:val="597054CA"/>
    <w:multiLevelType w:val="hybridMultilevel"/>
    <w:tmpl w:val="8C62E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B7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1F1F7C"/>
    <w:rsid w:val="00212895"/>
    <w:rsid w:val="00216D6C"/>
    <w:rsid w:val="002236EB"/>
    <w:rsid w:val="002B586E"/>
    <w:rsid w:val="002F34CE"/>
    <w:rsid w:val="00325246"/>
    <w:rsid w:val="00326EEF"/>
    <w:rsid w:val="00331227"/>
    <w:rsid w:val="0035405E"/>
    <w:rsid w:val="00361D66"/>
    <w:rsid w:val="00391E90"/>
    <w:rsid w:val="003B5856"/>
    <w:rsid w:val="003E3119"/>
    <w:rsid w:val="003E3F47"/>
    <w:rsid w:val="004233C9"/>
    <w:rsid w:val="00453DE1"/>
    <w:rsid w:val="00484808"/>
    <w:rsid w:val="004A0FF8"/>
    <w:rsid w:val="004A160E"/>
    <w:rsid w:val="004B075C"/>
    <w:rsid w:val="004D5612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0297A"/>
    <w:rsid w:val="00630497"/>
    <w:rsid w:val="006750FD"/>
    <w:rsid w:val="00712210"/>
    <w:rsid w:val="00715E4B"/>
    <w:rsid w:val="00736F8B"/>
    <w:rsid w:val="0078730C"/>
    <w:rsid w:val="00795C3D"/>
    <w:rsid w:val="007A6E1C"/>
    <w:rsid w:val="007C1F6A"/>
    <w:rsid w:val="00807EFD"/>
    <w:rsid w:val="008A703C"/>
    <w:rsid w:val="008F7A83"/>
    <w:rsid w:val="00906693"/>
    <w:rsid w:val="00965DCE"/>
    <w:rsid w:val="00981B1B"/>
    <w:rsid w:val="009A4FEB"/>
    <w:rsid w:val="009B3C83"/>
    <w:rsid w:val="009D0F8B"/>
    <w:rsid w:val="009E106A"/>
    <w:rsid w:val="00A32300"/>
    <w:rsid w:val="00A60FA3"/>
    <w:rsid w:val="00A63975"/>
    <w:rsid w:val="00A65EA5"/>
    <w:rsid w:val="00A94989"/>
    <w:rsid w:val="00AC38E9"/>
    <w:rsid w:val="00AD20FE"/>
    <w:rsid w:val="00AE1138"/>
    <w:rsid w:val="00AF7FE0"/>
    <w:rsid w:val="00B40517"/>
    <w:rsid w:val="00B4766C"/>
    <w:rsid w:val="00B54C29"/>
    <w:rsid w:val="00B553E6"/>
    <w:rsid w:val="00BA3BFF"/>
    <w:rsid w:val="00C03EE2"/>
    <w:rsid w:val="00C064C4"/>
    <w:rsid w:val="00C31E52"/>
    <w:rsid w:val="00C3295B"/>
    <w:rsid w:val="00C71BDE"/>
    <w:rsid w:val="00C77206"/>
    <w:rsid w:val="00CD50D5"/>
    <w:rsid w:val="00D459E8"/>
    <w:rsid w:val="00DA4B95"/>
    <w:rsid w:val="00DD599E"/>
    <w:rsid w:val="00E4741B"/>
    <w:rsid w:val="00E53C9C"/>
    <w:rsid w:val="00E60EB9"/>
    <w:rsid w:val="00E84502"/>
    <w:rsid w:val="00E8480B"/>
    <w:rsid w:val="00E902D7"/>
    <w:rsid w:val="00E9067D"/>
    <w:rsid w:val="00E9714B"/>
    <w:rsid w:val="00EB24C1"/>
    <w:rsid w:val="00F500E5"/>
    <w:rsid w:val="00F92DC8"/>
    <w:rsid w:val="00FC468E"/>
    <w:rsid w:val="00FD4965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9622C4"/>
  <w15:docId w15:val="{C9FC0E7F-9314-4895-8E36-ABE2235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2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31227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3122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331227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331227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31227"/>
    <w:rPr>
      <w:rFonts w:ascii="Wingdings" w:hAnsi="Wingdings" w:cs="Wingdings"/>
    </w:rPr>
  </w:style>
  <w:style w:type="character" w:customStyle="1" w:styleId="WW8Num1z1">
    <w:name w:val="WW8Num1z1"/>
    <w:rsid w:val="00331227"/>
    <w:rPr>
      <w:rFonts w:ascii="Courier New" w:hAnsi="Courier New" w:cs="Courier New"/>
    </w:rPr>
  </w:style>
  <w:style w:type="character" w:customStyle="1" w:styleId="WW8Num1z3">
    <w:name w:val="WW8Num1z3"/>
    <w:rsid w:val="00331227"/>
    <w:rPr>
      <w:rFonts w:ascii="Symbol" w:hAnsi="Symbol" w:cs="Symbol"/>
    </w:rPr>
  </w:style>
  <w:style w:type="character" w:customStyle="1" w:styleId="WW8Num2z0">
    <w:name w:val="WW8Num2z0"/>
    <w:rsid w:val="00331227"/>
    <w:rPr>
      <w:rFonts w:ascii="Wingdings" w:hAnsi="Wingdings" w:cs="Wingdings"/>
    </w:rPr>
  </w:style>
  <w:style w:type="character" w:customStyle="1" w:styleId="WW8Num2z3">
    <w:name w:val="WW8Num2z3"/>
    <w:rsid w:val="00331227"/>
    <w:rPr>
      <w:rFonts w:ascii="Symbol" w:hAnsi="Symbol" w:cs="Symbol"/>
    </w:rPr>
  </w:style>
  <w:style w:type="character" w:customStyle="1" w:styleId="WW8Num2z4">
    <w:name w:val="WW8Num2z4"/>
    <w:rsid w:val="00331227"/>
    <w:rPr>
      <w:rFonts w:ascii="Courier New" w:hAnsi="Courier New" w:cs="Courier New"/>
    </w:rPr>
  </w:style>
  <w:style w:type="character" w:customStyle="1" w:styleId="WW8Num4z0">
    <w:name w:val="WW8Num4z0"/>
    <w:rsid w:val="00331227"/>
    <w:rPr>
      <w:rFonts w:ascii="Wingdings" w:hAnsi="Wingdings" w:cs="Wingdings"/>
      <w:sz w:val="40"/>
    </w:rPr>
  </w:style>
  <w:style w:type="character" w:customStyle="1" w:styleId="WW8Num4z1">
    <w:name w:val="WW8Num4z1"/>
    <w:rsid w:val="00331227"/>
    <w:rPr>
      <w:rFonts w:ascii="Courier New" w:hAnsi="Courier New" w:cs="Courier New"/>
    </w:rPr>
  </w:style>
  <w:style w:type="character" w:customStyle="1" w:styleId="WW8Num4z2">
    <w:name w:val="WW8Num4z2"/>
    <w:rsid w:val="00331227"/>
    <w:rPr>
      <w:rFonts w:ascii="Wingdings" w:hAnsi="Wingdings" w:cs="Wingdings"/>
    </w:rPr>
  </w:style>
  <w:style w:type="character" w:customStyle="1" w:styleId="WW8Num4z3">
    <w:name w:val="WW8Num4z3"/>
    <w:rsid w:val="00331227"/>
    <w:rPr>
      <w:rFonts w:ascii="Symbol" w:hAnsi="Symbol" w:cs="Symbol"/>
    </w:rPr>
  </w:style>
  <w:style w:type="character" w:customStyle="1" w:styleId="WW8Num5z0">
    <w:name w:val="WW8Num5z0"/>
    <w:rsid w:val="00331227"/>
    <w:rPr>
      <w:rFonts w:ascii="Wingdings" w:hAnsi="Wingdings" w:cs="Wingdings"/>
    </w:rPr>
  </w:style>
  <w:style w:type="character" w:customStyle="1" w:styleId="WW8Num5z3">
    <w:name w:val="WW8Num5z3"/>
    <w:rsid w:val="00331227"/>
    <w:rPr>
      <w:rFonts w:ascii="Symbol" w:hAnsi="Symbol" w:cs="Symbol"/>
    </w:rPr>
  </w:style>
  <w:style w:type="character" w:customStyle="1" w:styleId="WW8Num5z4">
    <w:name w:val="WW8Num5z4"/>
    <w:rsid w:val="00331227"/>
    <w:rPr>
      <w:rFonts w:ascii="Courier New" w:hAnsi="Courier New" w:cs="Courier New"/>
    </w:rPr>
  </w:style>
  <w:style w:type="character" w:customStyle="1" w:styleId="WW8Num6z1">
    <w:name w:val="WW8Num6z1"/>
    <w:rsid w:val="00331227"/>
    <w:rPr>
      <w:rFonts w:ascii="Courier New" w:hAnsi="Courier New" w:cs="Courier New"/>
    </w:rPr>
  </w:style>
  <w:style w:type="character" w:customStyle="1" w:styleId="WW8Num6z2">
    <w:name w:val="WW8Num6z2"/>
    <w:rsid w:val="00331227"/>
    <w:rPr>
      <w:rFonts w:ascii="Wingdings" w:hAnsi="Wingdings" w:cs="Wingdings"/>
    </w:rPr>
  </w:style>
  <w:style w:type="character" w:customStyle="1" w:styleId="WW8Num6z3">
    <w:name w:val="WW8Num6z3"/>
    <w:rsid w:val="00331227"/>
    <w:rPr>
      <w:rFonts w:ascii="Symbol" w:hAnsi="Symbol" w:cs="Symbol"/>
    </w:rPr>
  </w:style>
  <w:style w:type="character" w:customStyle="1" w:styleId="WW8Num7z0">
    <w:name w:val="WW8Num7z0"/>
    <w:rsid w:val="00331227"/>
    <w:rPr>
      <w:rFonts w:cs="Times New Roman"/>
      <w:sz w:val="28"/>
      <w:szCs w:val="28"/>
    </w:rPr>
  </w:style>
  <w:style w:type="character" w:customStyle="1" w:styleId="WW8Num7z1">
    <w:name w:val="WW8Num7z1"/>
    <w:rsid w:val="00331227"/>
    <w:rPr>
      <w:rFonts w:cs="Times New Roman"/>
    </w:rPr>
  </w:style>
  <w:style w:type="character" w:customStyle="1" w:styleId="WW8Num8z0">
    <w:name w:val="WW8Num8z0"/>
    <w:rsid w:val="00331227"/>
    <w:rPr>
      <w:rFonts w:ascii="TimesET" w:hAnsi="TimesET" w:cs="TimesET"/>
    </w:rPr>
  </w:style>
  <w:style w:type="character" w:customStyle="1" w:styleId="WW8Num8z1">
    <w:name w:val="WW8Num8z1"/>
    <w:rsid w:val="00331227"/>
    <w:rPr>
      <w:rFonts w:ascii="Courier New" w:hAnsi="Courier New" w:cs="Courier New"/>
    </w:rPr>
  </w:style>
  <w:style w:type="character" w:customStyle="1" w:styleId="WW8Num8z2">
    <w:name w:val="WW8Num8z2"/>
    <w:rsid w:val="00331227"/>
    <w:rPr>
      <w:rFonts w:ascii="Wingdings" w:hAnsi="Wingdings" w:cs="Wingdings"/>
    </w:rPr>
  </w:style>
  <w:style w:type="character" w:customStyle="1" w:styleId="WW8Num8z3">
    <w:name w:val="WW8Num8z3"/>
    <w:rsid w:val="00331227"/>
    <w:rPr>
      <w:rFonts w:ascii="Symbol" w:hAnsi="Symbol" w:cs="Symbol"/>
    </w:rPr>
  </w:style>
  <w:style w:type="character" w:customStyle="1" w:styleId="WW8Num9z0">
    <w:name w:val="WW8Num9z0"/>
    <w:rsid w:val="00331227"/>
    <w:rPr>
      <w:rFonts w:ascii="Wingdings" w:hAnsi="Wingdings" w:cs="Wingdings"/>
    </w:rPr>
  </w:style>
  <w:style w:type="character" w:customStyle="1" w:styleId="WW8Num9z3">
    <w:name w:val="WW8Num9z3"/>
    <w:rsid w:val="00331227"/>
    <w:rPr>
      <w:rFonts w:ascii="Symbol" w:hAnsi="Symbol" w:cs="Symbol"/>
    </w:rPr>
  </w:style>
  <w:style w:type="character" w:customStyle="1" w:styleId="WW8Num9z4">
    <w:name w:val="WW8Num9z4"/>
    <w:rsid w:val="00331227"/>
    <w:rPr>
      <w:rFonts w:ascii="Courier New" w:hAnsi="Courier New" w:cs="Courier New"/>
    </w:rPr>
  </w:style>
  <w:style w:type="character" w:customStyle="1" w:styleId="WW8Num10z0">
    <w:name w:val="WW8Num10z0"/>
    <w:rsid w:val="00331227"/>
    <w:rPr>
      <w:rFonts w:ascii="Symbol" w:eastAsia="Times New Roman" w:hAnsi="Symbol" w:cs="Times New Roman"/>
    </w:rPr>
  </w:style>
  <w:style w:type="character" w:customStyle="1" w:styleId="WW8Num10z1">
    <w:name w:val="WW8Num10z1"/>
    <w:rsid w:val="00331227"/>
    <w:rPr>
      <w:rFonts w:ascii="Courier New" w:hAnsi="Courier New" w:cs="Courier New"/>
    </w:rPr>
  </w:style>
  <w:style w:type="character" w:customStyle="1" w:styleId="WW8Num10z2">
    <w:name w:val="WW8Num10z2"/>
    <w:rsid w:val="00331227"/>
    <w:rPr>
      <w:rFonts w:ascii="Wingdings" w:hAnsi="Wingdings" w:cs="Wingdings"/>
    </w:rPr>
  </w:style>
  <w:style w:type="character" w:customStyle="1" w:styleId="WW8Num10z3">
    <w:name w:val="WW8Num10z3"/>
    <w:rsid w:val="00331227"/>
    <w:rPr>
      <w:rFonts w:ascii="Symbol" w:hAnsi="Symbol" w:cs="Symbol"/>
    </w:rPr>
  </w:style>
  <w:style w:type="character" w:customStyle="1" w:styleId="WW8Num11z0">
    <w:name w:val="WW8Num11z0"/>
    <w:rsid w:val="00331227"/>
    <w:rPr>
      <w:rFonts w:ascii="Wingdings" w:hAnsi="Wingdings" w:cs="Wingdings"/>
    </w:rPr>
  </w:style>
  <w:style w:type="character" w:customStyle="1" w:styleId="WW8Num11z3">
    <w:name w:val="WW8Num11z3"/>
    <w:rsid w:val="00331227"/>
    <w:rPr>
      <w:rFonts w:ascii="Symbol" w:hAnsi="Symbol" w:cs="Symbol"/>
    </w:rPr>
  </w:style>
  <w:style w:type="character" w:customStyle="1" w:styleId="WW8Num11z4">
    <w:name w:val="WW8Num11z4"/>
    <w:rsid w:val="00331227"/>
    <w:rPr>
      <w:rFonts w:ascii="Courier New" w:hAnsi="Courier New" w:cs="Courier New"/>
    </w:rPr>
  </w:style>
  <w:style w:type="character" w:customStyle="1" w:styleId="WW8Num12z0">
    <w:name w:val="WW8Num12z0"/>
    <w:rsid w:val="00331227"/>
    <w:rPr>
      <w:rFonts w:ascii="Symbol" w:eastAsia="Times New Roman" w:hAnsi="Symbol" w:cs="Times New Roman"/>
    </w:rPr>
  </w:style>
  <w:style w:type="character" w:customStyle="1" w:styleId="WW8Num12z1">
    <w:name w:val="WW8Num12z1"/>
    <w:rsid w:val="00331227"/>
    <w:rPr>
      <w:rFonts w:ascii="Courier New" w:hAnsi="Courier New" w:cs="Courier New"/>
    </w:rPr>
  </w:style>
  <w:style w:type="character" w:customStyle="1" w:styleId="WW8Num12z2">
    <w:name w:val="WW8Num12z2"/>
    <w:rsid w:val="00331227"/>
    <w:rPr>
      <w:rFonts w:ascii="Wingdings" w:hAnsi="Wingdings" w:cs="Wingdings"/>
    </w:rPr>
  </w:style>
  <w:style w:type="character" w:customStyle="1" w:styleId="WW8Num12z3">
    <w:name w:val="WW8Num12z3"/>
    <w:rsid w:val="00331227"/>
    <w:rPr>
      <w:rFonts w:ascii="Symbol" w:hAnsi="Symbol" w:cs="Symbol"/>
    </w:rPr>
  </w:style>
  <w:style w:type="character" w:customStyle="1" w:styleId="WW8Num13z0">
    <w:name w:val="WW8Num13z0"/>
    <w:rsid w:val="00331227"/>
    <w:rPr>
      <w:rFonts w:ascii="Wingdings" w:hAnsi="Wingdings" w:cs="Wingdings"/>
    </w:rPr>
  </w:style>
  <w:style w:type="character" w:customStyle="1" w:styleId="WW8Num13z1">
    <w:name w:val="WW8Num13z1"/>
    <w:rsid w:val="00331227"/>
    <w:rPr>
      <w:rFonts w:ascii="Courier New" w:hAnsi="Courier New" w:cs="Courier New"/>
    </w:rPr>
  </w:style>
  <w:style w:type="character" w:customStyle="1" w:styleId="WW8Num13z3">
    <w:name w:val="WW8Num13z3"/>
    <w:rsid w:val="00331227"/>
    <w:rPr>
      <w:rFonts w:ascii="Symbol" w:hAnsi="Symbol" w:cs="Symbol"/>
    </w:rPr>
  </w:style>
  <w:style w:type="character" w:customStyle="1" w:styleId="WW8Num14z0">
    <w:name w:val="WW8Num14z0"/>
    <w:rsid w:val="00331227"/>
    <w:rPr>
      <w:rFonts w:ascii="Times New Roman" w:hAnsi="Times New Roman" w:cs="Times New Roman"/>
    </w:rPr>
  </w:style>
  <w:style w:type="character" w:customStyle="1" w:styleId="WW8Num14z1">
    <w:name w:val="WW8Num14z1"/>
    <w:rsid w:val="00331227"/>
    <w:rPr>
      <w:rFonts w:ascii="Courier New" w:hAnsi="Courier New" w:cs="Courier New"/>
    </w:rPr>
  </w:style>
  <w:style w:type="character" w:customStyle="1" w:styleId="WW8Num14z2">
    <w:name w:val="WW8Num14z2"/>
    <w:rsid w:val="00331227"/>
    <w:rPr>
      <w:rFonts w:ascii="Wingdings" w:hAnsi="Wingdings" w:cs="Wingdings"/>
    </w:rPr>
  </w:style>
  <w:style w:type="character" w:customStyle="1" w:styleId="WW8Num14z3">
    <w:name w:val="WW8Num14z3"/>
    <w:rsid w:val="00331227"/>
    <w:rPr>
      <w:rFonts w:ascii="Symbol" w:hAnsi="Symbol" w:cs="Symbol"/>
    </w:rPr>
  </w:style>
  <w:style w:type="character" w:customStyle="1" w:styleId="1">
    <w:name w:val="Основной шрифт абзаца1"/>
    <w:rsid w:val="00331227"/>
  </w:style>
  <w:style w:type="character" w:customStyle="1" w:styleId="f">
    <w:name w:val="f"/>
    <w:rsid w:val="00331227"/>
    <w:rPr>
      <w:rFonts w:cs="Times New Roman"/>
    </w:rPr>
  </w:style>
  <w:style w:type="character" w:customStyle="1" w:styleId="2">
    <w:name w:val="Знак Знак2"/>
    <w:rsid w:val="00331227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331227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331227"/>
    <w:rPr>
      <w:sz w:val="24"/>
      <w:lang w:val="ru-RU" w:eastAsia="ar-SA" w:bidi="ar-SA"/>
    </w:rPr>
  </w:style>
  <w:style w:type="character" w:styleId="PageNumber">
    <w:name w:val="page number"/>
    <w:basedOn w:val="1"/>
    <w:rsid w:val="00331227"/>
  </w:style>
  <w:style w:type="character" w:styleId="Hyperlink">
    <w:name w:val="Hyperlink"/>
    <w:rsid w:val="00331227"/>
    <w:rPr>
      <w:color w:val="0000FF"/>
      <w:u w:val="single"/>
    </w:rPr>
  </w:style>
  <w:style w:type="character" w:customStyle="1" w:styleId="3">
    <w:name w:val="Знак Знак3"/>
    <w:rsid w:val="00331227"/>
    <w:rPr>
      <w:sz w:val="24"/>
      <w:szCs w:val="24"/>
    </w:rPr>
  </w:style>
  <w:style w:type="character" w:styleId="Emphasis">
    <w:name w:val="Emphasis"/>
    <w:qFormat/>
    <w:rsid w:val="00331227"/>
    <w:rPr>
      <w:i/>
      <w:iCs/>
    </w:rPr>
  </w:style>
  <w:style w:type="paragraph" w:customStyle="1" w:styleId="a0">
    <w:name w:val="Заголовок"/>
    <w:basedOn w:val="Normal"/>
    <w:next w:val="BodyText"/>
    <w:rsid w:val="003312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31227"/>
    <w:pPr>
      <w:spacing w:after="120"/>
    </w:pPr>
  </w:style>
  <w:style w:type="paragraph" w:styleId="List">
    <w:name w:val="List"/>
    <w:basedOn w:val="BodyText"/>
    <w:rsid w:val="00331227"/>
    <w:rPr>
      <w:rFonts w:cs="Mangal"/>
    </w:rPr>
  </w:style>
  <w:style w:type="paragraph" w:customStyle="1" w:styleId="11">
    <w:name w:val="Название1"/>
    <w:basedOn w:val="Normal"/>
    <w:rsid w:val="00331227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rsid w:val="00331227"/>
    <w:pPr>
      <w:suppressLineNumbers/>
    </w:pPr>
    <w:rPr>
      <w:rFonts w:cs="Mangal"/>
    </w:rPr>
  </w:style>
  <w:style w:type="paragraph" w:customStyle="1" w:styleId="Default">
    <w:name w:val="Default"/>
    <w:rsid w:val="00331227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1">
    <w:name w:val="Знак Знак Знак Знак Знак Знак"/>
    <w:basedOn w:val="Normal"/>
    <w:rsid w:val="00331227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331227"/>
    <w:pPr>
      <w:spacing w:after="120" w:line="480" w:lineRule="auto"/>
    </w:pPr>
  </w:style>
  <w:style w:type="paragraph" w:customStyle="1" w:styleId="31">
    <w:name w:val="Основной текст 31"/>
    <w:basedOn w:val="Normal"/>
    <w:rsid w:val="00331227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331227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331227"/>
    <w:pPr>
      <w:spacing w:after="120"/>
      <w:ind w:left="283"/>
    </w:pPr>
  </w:style>
  <w:style w:type="paragraph" w:styleId="Title">
    <w:name w:val="Title"/>
    <w:basedOn w:val="Normal"/>
    <w:next w:val="Subtitle"/>
    <w:qFormat/>
    <w:rsid w:val="00331227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next w:val="BodyText"/>
    <w:qFormat/>
    <w:rsid w:val="00331227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331227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331227"/>
    <w:pPr>
      <w:spacing w:before="280" w:after="280"/>
    </w:pPr>
  </w:style>
  <w:style w:type="paragraph" w:styleId="Footer">
    <w:name w:val="footer"/>
    <w:basedOn w:val="Normal"/>
    <w:rsid w:val="00331227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rsid w:val="00331227"/>
    <w:pPr>
      <w:suppressLineNumbers/>
    </w:pPr>
  </w:style>
  <w:style w:type="paragraph" w:customStyle="1" w:styleId="a3">
    <w:name w:val="Заголовок таблицы"/>
    <w:basedOn w:val="a2"/>
    <w:rsid w:val="00331227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  <w:rsid w:val="00331227"/>
  </w:style>
  <w:style w:type="paragraph" w:styleId="Header">
    <w:name w:val="header"/>
    <w:basedOn w:val="Normal"/>
    <w:rsid w:val="00331227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67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ВЫБОР ТЕМЫ ВКР, НАЗНАЧЕНИЕ НАУЧНОГО РУКОВОДИТЕЛЯ, РЕЦЕНЗЕНТА, ПРОЦЕДУРА ЗАЩИТЫ И АППЕЛЯЦИИ</vt:lpstr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3377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Stoianov Dmitrii</cp:lastModifiedBy>
  <cp:revision>3</cp:revision>
  <cp:lastPrinted>2016-01-26T10:08:00Z</cp:lastPrinted>
  <dcterms:created xsi:type="dcterms:W3CDTF">2019-06-10T12:21:00Z</dcterms:created>
  <dcterms:modified xsi:type="dcterms:W3CDTF">2019-06-10T21:11:00Z</dcterms:modified>
</cp:coreProperties>
</file>