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D3" w:rsidRPr="007C5500" w:rsidRDefault="004C56D3" w:rsidP="007C5500">
      <w:pPr>
        <w:pStyle w:val="western"/>
        <w:spacing w:before="0" w:after="0" w:afterAutospacing="0" w:line="276" w:lineRule="auto"/>
        <w:jc w:val="center"/>
        <w:rPr>
          <w:b/>
          <w:color w:val="000000"/>
          <w:sz w:val="26"/>
          <w:szCs w:val="26"/>
        </w:rPr>
      </w:pPr>
      <w:r w:rsidRPr="007C5500">
        <w:rPr>
          <w:b/>
          <w:color w:val="000000"/>
          <w:sz w:val="26"/>
          <w:szCs w:val="26"/>
        </w:rPr>
        <w:t>ПОЛОЖЕНИЕ</w:t>
      </w:r>
    </w:p>
    <w:p w:rsidR="004C56D3" w:rsidRPr="007C5500" w:rsidRDefault="004C56D3" w:rsidP="007C5500">
      <w:pPr>
        <w:pStyle w:val="western"/>
        <w:spacing w:before="0" w:beforeAutospacing="0" w:after="0" w:afterAutospacing="0" w:line="276" w:lineRule="auto"/>
        <w:jc w:val="center"/>
        <w:rPr>
          <w:b/>
          <w:color w:val="000000"/>
          <w:sz w:val="26"/>
          <w:szCs w:val="26"/>
        </w:rPr>
      </w:pPr>
      <w:r w:rsidRPr="007C5500">
        <w:rPr>
          <w:b/>
          <w:color w:val="000000"/>
          <w:sz w:val="26"/>
          <w:szCs w:val="26"/>
        </w:rPr>
        <w:t>об открытых состязаниях по робототехнике Великого Новгорода</w:t>
      </w:r>
    </w:p>
    <w:p w:rsidR="004C56D3" w:rsidRPr="007C5500" w:rsidRDefault="00CC2821" w:rsidP="007C5500">
      <w:pPr>
        <w:pStyle w:val="western"/>
        <w:spacing w:before="0" w:beforeAutospacing="0" w:after="0" w:afterAutospacing="0" w:line="276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«Планета роботов»</w:t>
      </w:r>
    </w:p>
    <w:p w:rsidR="004C56D3" w:rsidRDefault="004C56D3" w:rsidP="007C5500">
      <w:pPr>
        <w:pStyle w:val="western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:rsidR="004C56D3" w:rsidRPr="008A40F8" w:rsidRDefault="004C56D3" w:rsidP="007C5500">
      <w:pPr>
        <w:pStyle w:val="western"/>
        <w:numPr>
          <w:ilvl w:val="0"/>
          <w:numId w:val="2"/>
        </w:numPr>
        <w:spacing w:before="0" w:after="0" w:afterAutospacing="0" w:line="276" w:lineRule="auto"/>
        <w:ind w:left="0" w:firstLine="0"/>
        <w:jc w:val="both"/>
        <w:rPr>
          <w:b/>
          <w:color w:val="000000"/>
          <w:sz w:val="26"/>
          <w:szCs w:val="26"/>
        </w:rPr>
      </w:pPr>
      <w:r w:rsidRPr="008A40F8">
        <w:rPr>
          <w:b/>
          <w:color w:val="000000"/>
          <w:sz w:val="26"/>
          <w:szCs w:val="26"/>
        </w:rPr>
        <w:t>Общие положения</w:t>
      </w:r>
      <w:r w:rsidR="008A40F8" w:rsidRPr="008A40F8">
        <w:rPr>
          <w:b/>
          <w:color w:val="000000"/>
          <w:sz w:val="26"/>
          <w:szCs w:val="26"/>
        </w:rPr>
        <w:t>.</w:t>
      </w:r>
    </w:p>
    <w:p w:rsidR="002F236C" w:rsidRPr="00372B34" w:rsidRDefault="002F236C" w:rsidP="007C5500">
      <w:pPr>
        <w:pStyle w:val="western"/>
        <w:numPr>
          <w:ilvl w:val="1"/>
          <w:numId w:val="2"/>
        </w:numPr>
        <w:spacing w:before="0"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 w:rsidRPr="004C56D3">
        <w:rPr>
          <w:sz w:val="26"/>
          <w:szCs w:val="26"/>
        </w:rPr>
        <w:t xml:space="preserve">Настоящее Положение определяет </w:t>
      </w:r>
      <w:r>
        <w:rPr>
          <w:sz w:val="26"/>
          <w:szCs w:val="26"/>
        </w:rPr>
        <w:t xml:space="preserve">цели, задачи, </w:t>
      </w:r>
      <w:r w:rsidRPr="004C56D3">
        <w:rPr>
          <w:sz w:val="26"/>
          <w:szCs w:val="26"/>
        </w:rPr>
        <w:t>порядок организации и проведения открытых состязаний по робототехнике Великого Новгорода  «Планета роботов» (далее – состязания) среди учащ</w:t>
      </w:r>
      <w:r w:rsidR="00372B34">
        <w:rPr>
          <w:sz w:val="26"/>
          <w:szCs w:val="26"/>
        </w:rPr>
        <w:t>ихся образовательных учреждений.</w:t>
      </w:r>
    </w:p>
    <w:p w:rsidR="00372B34" w:rsidRPr="00CC2821" w:rsidRDefault="00372B34" w:rsidP="009A747D">
      <w:pPr>
        <w:pStyle w:val="western"/>
        <w:numPr>
          <w:ilvl w:val="1"/>
          <w:numId w:val="2"/>
        </w:numPr>
        <w:spacing w:after="0"/>
        <w:ind w:left="0" w:firstLine="0"/>
        <w:jc w:val="both"/>
        <w:rPr>
          <w:sz w:val="26"/>
          <w:szCs w:val="26"/>
        </w:rPr>
      </w:pPr>
      <w:r w:rsidRPr="00CC2821">
        <w:rPr>
          <w:sz w:val="26"/>
          <w:szCs w:val="26"/>
        </w:rPr>
        <w:t xml:space="preserve"> Настоящее Положение разработано в соответствии с Концепцией развития научно-технического творчества учащихся в системе дополнительного образования  детей России.</w:t>
      </w:r>
    </w:p>
    <w:p w:rsidR="007E6D48" w:rsidRPr="000F7FBD" w:rsidRDefault="007E6D48" w:rsidP="007C5500">
      <w:pPr>
        <w:pStyle w:val="western"/>
        <w:numPr>
          <w:ilvl w:val="1"/>
          <w:numId w:val="2"/>
        </w:numPr>
        <w:spacing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Общее руководство подготовкой и проведением состязаний осуществляет организационный комитет</w:t>
      </w:r>
      <w:r w:rsidR="005374B5">
        <w:rPr>
          <w:color w:val="000000"/>
          <w:sz w:val="26"/>
          <w:szCs w:val="26"/>
        </w:rPr>
        <w:t xml:space="preserve"> (Приложение</w:t>
      </w:r>
      <w:r w:rsidR="00702B33">
        <w:rPr>
          <w:color w:val="000000"/>
          <w:sz w:val="26"/>
          <w:szCs w:val="26"/>
        </w:rPr>
        <w:t xml:space="preserve"> </w:t>
      </w:r>
      <w:r w:rsidR="005374B5">
        <w:rPr>
          <w:color w:val="000000"/>
          <w:sz w:val="26"/>
          <w:szCs w:val="26"/>
        </w:rPr>
        <w:t>1).</w:t>
      </w:r>
    </w:p>
    <w:p w:rsidR="004C56D3" w:rsidRPr="002A2FFA" w:rsidRDefault="008A40F8" w:rsidP="007C5500">
      <w:pPr>
        <w:pStyle w:val="western"/>
        <w:numPr>
          <w:ilvl w:val="0"/>
          <w:numId w:val="2"/>
        </w:numPr>
        <w:spacing w:after="0" w:afterAutospacing="0" w:line="276" w:lineRule="auto"/>
        <w:ind w:left="0" w:firstLine="0"/>
        <w:jc w:val="both"/>
        <w:rPr>
          <w:b/>
          <w:color w:val="000000"/>
          <w:sz w:val="26"/>
          <w:szCs w:val="26"/>
        </w:rPr>
      </w:pPr>
      <w:r w:rsidRPr="002A2FFA">
        <w:rPr>
          <w:b/>
          <w:color w:val="000000"/>
          <w:sz w:val="26"/>
          <w:szCs w:val="26"/>
        </w:rPr>
        <w:t>Цели и задачи состязаний:</w:t>
      </w:r>
    </w:p>
    <w:p w:rsidR="002A2FFA" w:rsidRPr="00142FDB" w:rsidRDefault="002A2FFA" w:rsidP="007C5500">
      <w:pPr>
        <w:pStyle w:val="western"/>
        <w:numPr>
          <w:ilvl w:val="1"/>
          <w:numId w:val="2"/>
        </w:numPr>
        <w:spacing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Состязания проводятся </w:t>
      </w:r>
      <w:r w:rsidR="00DA17B6">
        <w:rPr>
          <w:sz w:val="26"/>
          <w:szCs w:val="26"/>
        </w:rPr>
        <w:t xml:space="preserve">с </w:t>
      </w:r>
      <w:r>
        <w:rPr>
          <w:sz w:val="26"/>
          <w:szCs w:val="26"/>
        </w:rPr>
        <w:t xml:space="preserve">целью развития и популяризации робототехники как одного из </w:t>
      </w:r>
      <w:r w:rsidR="009A747D">
        <w:rPr>
          <w:sz w:val="26"/>
          <w:szCs w:val="26"/>
        </w:rPr>
        <w:t xml:space="preserve">приоритетных </w:t>
      </w:r>
      <w:r>
        <w:rPr>
          <w:sz w:val="26"/>
          <w:szCs w:val="26"/>
        </w:rPr>
        <w:t xml:space="preserve">направлений </w:t>
      </w:r>
      <w:r w:rsidR="009A747D">
        <w:rPr>
          <w:sz w:val="26"/>
          <w:szCs w:val="26"/>
        </w:rPr>
        <w:t>в области технического творчества в системе дополнительного образования детей</w:t>
      </w:r>
      <w:r>
        <w:rPr>
          <w:sz w:val="26"/>
          <w:szCs w:val="26"/>
        </w:rPr>
        <w:t xml:space="preserve">.  </w:t>
      </w:r>
    </w:p>
    <w:p w:rsidR="008A40F8" w:rsidRDefault="002F236C" w:rsidP="007C5500">
      <w:pPr>
        <w:pStyle w:val="western"/>
        <w:numPr>
          <w:ilvl w:val="1"/>
          <w:numId w:val="2"/>
        </w:numPr>
        <w:spacing w:before="0"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Основными задачами состязаний являются:</w:t>
      </w:r>
    </w:p>
    <w:p w:rsidR="009A747D" w:rsidRDefault="009A747D" w:rsidP="007C5500">
      <w:pPr>
        <w:pStyle w:val="a3"/>
        <w:numPr>
          <w:ilvl w:val="0"/>
          <w:numId w:val="4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Создание условий для выявления и поддержки одаренных детей </w:t>
      </w:r>
      <w:r w:rsidRPr="000B6014">
        <w:rPr>
          <w:rFonts w:ascii="Times New Roman" w:eastAsia="Times New Roman" w:hAnsi="Times New Roman" w:cs="Times New Roman"/>
          <w:sz w:val="26"/>
          <w:szCs w:val="26"/>
          <w:lang w:eastAsia="ru-RU"/>
        </w:rPr>
        <w:t>в сфере технического творчества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9A747D" w:rsidRDefault="009A747D" w:rsidP="007C5500">
      <w:pPr>
        <w:pStyle w:val="a3"/>
        <w:numPr>
          <w:ilvl w:val="0"/>
          <w:numId w:val="4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Привлечение детей и подростков к направлению «Робототехника»;</w:t>
      </w:r>
    </w:p>
    <w:p w:rsidR="002F236C" w:rsidRPr="00D81569" w:rsidRDefault="009A747D" w:rsidP="007C5500">
      <w:pPr>
        <w:pStyle w:val="a3"/>
        <w:numPr>
          <w:ilvl w:val="0"/>
          <w:numId w:val="4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Обеспечение площадки для обмена идеями и </w:t>
      </w:r>
      <w:r w:rsidR="0045164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опытом </w:t>
      </w:r>
      <w:r w:rsidRPr="00D8156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F236C" w:rsidRPr="00D81569">
        <w:rPr>
          <w:rFonts w:ascii="Times New Roman" w:eastAsia="Times New Roman" w:hAnsi="Times New Roman" w:cs="Times New Roman"/>
          <w:sz w:val="26"/>
          <w:szCs w:val="26"/>
          <w:lang w:eastAsia="ru-RU"/>
        </w:rPr>
        <w:t>в области робототехники;</w:t>
      </w:r>
    </w:p>
    <w:p w:rsidR="002F236C" w:rsidRPr="00D81569" w:rsidRDefault="00451644" w:rsidP="007C5500">
      <w:pPr>
        <w:pStyle w:val="a3"/>
        <w:numPr>
          <w:ilvl w:val="0"/>
          <w:numId w:val="4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Формирование состязательного поля при проведении </w:t>
      </w:r>
      <w:r w:rsidR="00DA17B6">
        <w:rPr>
          <w:rFonts w:ascii="Times New Roman" w:hAnsi="Times New Roman" w:cs="Times New Roman"/>
          <w:color w:val="000000"/>
          <w:sz w:val="26"/>
          <w:szCs w:val="26"/>
        </w:rPr>
        <w:t xml:space="preserve">мероприятий </w:t>
      </w:r>
      <w:r>
        <w:rPr>
          <w:rFonts w:ascii="Times New Roman" w:hAnsi="Times New Roman" w:cs="Times New Roman"/>
          <w:color w:val="000000"/>
          <w:sz w:val="26"/>
          <w:szCs w:val="26"/>
        </w:rPr>
        <w:t>по робототехнике.</w:t>
      </w:r>
    </w:p>
    <w:p w:rsidR="008A40F8" w:rsidRPr="00837B8B" w:rsidRDefault="00862CF4" w:rsidP="007C5500">
      <w:pPr>
        <w:pStyle w:val="western"/>
        <w:numPr>
          <w:ilvl w:val="0"/>
          <w:numId w:val="2"/>
        </w:numPr>
        <w:spacing w:before="0" w:beforeAutospacing="0" w:after="0" w:afterAutospacing="0" w:line="276" w:lineRule="auto"/>
        <w:ind w:left="0" w:firstLine="0"/>
        <w:jc w:val="both"/>
        <w:rPr>
          <w:b/>
          <w:color w:val="000000"/>
          <w:sz w:val="26"/>
          <w:szCs w:val="26"/>
        </w:rPr>
      </w:pPr>
      <w:r w:rsidRPr="00837B8B">
        <w:rPr>
          <w:b/>
          <w:color w:val="000000"/>
          <w:sz w:val="26"/>
          <w:szCs w:val="26"/>
        </w:rPr>
        <w:t>Организаторы состязаний:</w:t>
      </w:r>
    </w:p>
    <w:p w:rsidR="00862CF4" w:rsidRDefault="00837B8B" w:rsidP="007C5500">
      <w:pPr>
        <w:pStyle w:val="western"/>
        <w:numPr>
          <w:ilvl w:val="1"/>
          <w:numId w:val="2"/>
        </w:numPr>
        <w:spacing w:before="0" w:beforeAutospacing="0" w:after="0" w:afterAutospacing="0" w:line="276" w:lineRule="auto"/>
        <w:ind w:left="567" w:hanging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Организаторами состязаний являются:</w:t>
      </w:r>
    </w:p>
    <w:p w:rsidR="00837B8B" w:rsidRDefault="00837B8B" w:rsidP="007C5500">
      <w:pPr>
        <w:pStyle w:val="western"/>
        <w:numPr>
          <w:ilvl w:val="0"/>
          <w:numId w:val="5"/>
        </w:numPr>
        <w:spacing w:before="0" w:beforeAutospacing="0"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Комитет по образованию Администрации Великого Новгорода,</w:t>
      </w:r>
    </w:p>
    <w:p w:rsidR="00837B8B" w:rsidRDefault="009A747D" w:rsidP="007C5500">
      <w:pPr>
        <w:pStyle w:val="western"/>
        <w:numPr>
          <w:ilvl w:val="0"/>
          <w:numId w:val="5"/>
        </w:numPr>
        <w:spacing w:before="0" w:beforeAutospacing="0"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Городской центр технического творчества м</w:t>
      </w:r>
      <w:r w:rsidR="00837B8B">
        <w:rPr>
          <w:color w:val="000000"/>
          <w:sz w:val="26"/>
          <w:szCs w:val="26"/>
        </w:rPr>
        <w:t>униципально</w:t>
      </w:r>
      <w:r>
        <w:rPr>
          <w:color w:val="000000"/>
          <w:sz w:val="26"/>
          <w:szCs w:val="26"/>
        </w:rPr>
        <w:t>го</w:t>
      </w:r>
      <w:r w:rsidR="00837B8B">
        <w:rPr>
          <w:color w:val="000000"/>
          <w:sz w:val="26"/>
          <w:szCs w:val="26"/>
        </w:rPr>
        <w:t xml:space="preserve"> автономно</w:t>
      </w:r>
      <w:r>
        <w:rPr>
          <w:color w:val="000000"/>
          <w:sz w:val="26"/>
          <w:szCs w:val="26"/>
        </w:rPr>
        <w:t>го учреждения</w:t>
      </w:r>
      <w:r w:rsidR="00837B8B">
        <w:rPr>
          <w:color w:val="000000"/>
          <w:sz w:val="26"/>
          <w:szCs w:val="26"/>
        </w:rPr>
        <w:t xml:space="preserve"> дополнительного образования детей «Дворец детского (юношеского) творчества имени Лени Голикова,</w:t>
      </w:r>
    </w:p>
    <w:p w:rsidR="00837B8B" w:rsidRDefault="00837B8B" w:rsidP="007C5500">
      <w:pPr>
        <w:pStyle w:val="western"/>
        <w:numPr>
          <w:ilvl w:val="0"/>
          <w:numId w:val="5"/>
        </w:numPr>
        <w:spacing w:before="0" w:beforeAutospacing="0"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Центр дополнительного образования «Городская компьютерная школа</w:t>
      </w:r>
      <w:r w:rsidR="00F97864" w:rsidRPr="00F97864">
        <w:rPr>
          <w:color w:val="000000"/>
          <w:sz w:val="26"/>
          <w:szCs w:val="26"/>
        </w:rPr>
        <w:t xml:space="preserve"> </w:t>
      </w:r>
      <w:r w:rsidR="00F97864">
        <w:rPr>
          <w:color w:val="000000"/>
          <w:sz w:val="26"/>
          <w:szCs w:val="26"/>
        </w:rPr>
        <w:t>КЭШ</w:t>
      </w:r>
      <w:r>
        <w:rPr>
          <w:color w:val="000000"/>
          <w:sz w:val="26"/>
          <w:szCs w:val="26"/>
        </w:rPr>
        <w:t>» при МАОУ «Гимназия «Эврика»,</w:t>
      </w:r>
    </w:p>
    <w:p w:rsidR="00837B8B" w:rsidRDefault="00837B8B" w:rsidP="007C5500">
      <w:pPr>
        <w:pStyle w:val="western"/>
        <w:numPr>
          <w:ilvl w:val="0"/>
          <w:numId w:val="5"/>
        </w:numPr>
        <w:spacing w:before="0" w:beforeAutospacing="0" w:after="0" w:afterAutospacing="0" w:line="276" w:lineRule="auto"/>
        <w:ind w:left="0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Депутат думы Великого Новгорода </w:t>
      </w:r>
      <w:proofErr w:type="spellStart"/>
      <w:r>
        <w:rPr>
          <w:color w:val="000000"/>
          <w:sz w:val="26"/>
          <w:szCs w:val="26"/>
        </w:rPr>
        <w:t>Ломанов</w:t>
      </w:r>
      <w:proofErr w:type="spellEnd"/>
      <w:r>
        <w:rPr>
          <w:color w:val="000000"/>
          <w:sz w:val="26"/>
          <w:szCs w:val="26"/>
        </w:rPr>
        <w:t xml:space="preserve"> Андрей Николаевич.</w:t>
      </w:r>
    </w:p>
    <w:p w:rsidR="00B66CE4" w:rsidRDefault="009444D3" w:rsidP="007C5500">
      <w:pPr>
        <w:pStyle w:val="western"/>
        <w:numPr>
          <w:ilvl w:val="1"/>
          <w:numId w:val="2"/>
        </w:numPr>
        <w:spacing w:before="0" w:beforeAutospacing="0" w:after="0" w:afterAutospacing="0" w:line="276" w:lineRule="auto"/>
        <w:ind w:left="567" w:hanging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Состязания проходят при поддержке:</w:t>
      </w:r>
    </w:p>
    <w:p w:rsidR="009444D3" w:rsidRDefault="009444D3" w:rsidP="007C5500">
      <w:pPr>
        <w:pStyle w:val="western"/>
        <w:numPr>
          <w:ilvl w:val="0"/>
          <w:numId w:val="6"/>
        </w:numPr>
        <w:spacing w:before="0" w:beforeAutospacing="0" w:after="0" w:afterAutospacing="0" w:line="276" w:lineRule="auto"/>
        <w:ind w:left="567" w:hanging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Новгородского центра разработки программного обеспечения «</w:t>
      </w:r>
      <w:proofErr w:type="spellStart"/>
      <w:r>
        <w:rPr>
          <w:color w:val="000000"/>
          <w:sz w:val="26"/>
          <w:szCs w:val="26"/>
        </w:rPr>
        <w:t>АстроСофт</w:t>
      </w:r>
      <w:proofErr w:type="spellEnd"/>
      <w:r>
        <w:rPr>
          <w:color w:val="000000"/>
          <w:sz w:val="26"/>
          <w:szCs w:val="26"/>
        </w:rPr>
        <w:t>»,</w:t>
      </w:r>
    </w:p>
    <w:p w:rsidR="009444D3" w:rsidRDefault="009444D3" w:rsidP="007C5500">
      <w:pPr>
        <w:pStyle w:val="western"/>
        <w:numPr>
          <w:ilvl w:val="0"/>
          <w:numId w:val="6"/>
        </w:numPr>
        <w:spacing w:before="0" w:beforeAutospacing="0" w:after="0" w:afterAutospacing="0" w:line="276" w:lineRule="auto"/>
        <w:ind w:left="567" w:hanging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Компании «</w:t>
      </w:r>
      <w:proofErr w:type="spellStart"/>
      <w:r>
        <w:rPr>
          <w:color w:val="000000"/>
          <w:sz w:val="26"/>
          <w:szCs w:val="26"/>
        </w:rPr>
        <w:t>НовАвтоКом</w:t>
      </w:r>
      <w:proofErr w:type="spellEnd"/>
      <w:r>
        <w:rPr>
          <w:color w:val="000000"/>
          <w:sz w:val="26"/>
          <w:szCs w:val="26"/>
        </w:rPr>
        <w:t>».</w:t>
      </w:r>
    </w:p>
    <w:p w:rsidR="00FF27DF" w:rsidRPr="00DE029E" w:rsidRDefault="004A6D68" w:rsidP="007C5500">
      <w:pPr>
        <w:pStyle w:val="a3"/>
        <w:numPr>
          <w:ilvl w:val="0"/>
          <w:numId w:val="2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E029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Сроки и место проведения состязаний:</w:t>
      </w:r>
    </w:p>
    <w:p w:rsidR="004A6D68" w:rsidRPr="004A6D68" w:rsidRDefault="00DA17B6" w:rsidP="007C550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4.1.Открытые</w:t>
      </w:r>
      <w:r w:rsidR="004A6D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состязани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я по робототехнике состоятся</w:t>
      </w:r>
      <w:r w:rsidR="004A6D68" w:rsidRPr="004A6D6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базе МАУДОД «Дворец </w:t>
      </w:r>
      <w:r w:rsidR="004A6D68" w:rsidRPr="004A6D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Детского (юношеского) творчества им. Л. Голикова </w:t>
      </w:r>
      <w:r w:rsidR="004A6D68" w:rsidRPr="000E69F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25 октября с 16.00 часов</w:t>
      </w:r>
      <w:r w:rsidR="004A6D68" w:rsidRPr="004A6D6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4.2.П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рием заявок (Приложение </w:t>
      </w:r>
      <w:r w:rsid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 </w:t>
      </w:r>
      <w:r w:rsidRPr="007643C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 13 по 23 октября 2012 года </w:t>
      </w:r>
      <w:r w:rsidRPr="004C56D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 электронной почте по адресу </w:t>
      </w:r>
      <w:hyperlink r:id="rId6" w:history="1">
        <w:r w:rsidRPr="007643C6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ru-RU"/>
          </w:rPr>
          <w:t>olimp-nw@yandex.ru</w:t>
        </w:r>
      </w:hyperlink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4A6D68" w:rsidRPr="00DB51AC" w:rsidRDefault="00662D65" w:rsidP="007C5500">
      <w:pPr>
        <w:pStyle w:val="a3"/>
        <w:numPr>
          <w:ilvl w:val="0"/>
          <w:numId w:val="2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B51A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Участники состязаний:</w:t>
      </w:r>
    </w:p>
    <w:p w:rsidR="004A1D6D" w:rsidRDefault="004A1D6D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D6D">
        <w:rPr>
          <w:rFonts w:ascii="Times New Roman" w:eastAsia="Times New Roman" w:hAnsi="Times New Roman" w:cs="Times New Roman"/>
          <w:sz w:val="26"/>
          <w:szCs w:val="26"/>
          <w:lang w:eastAsia="ru-RU"/>
        </w:rPr>
        <w:t>К участию в состязаниях</w:t>
      </w:r>
      <w:r w:rsidR="00DB51AC" w:rsidRPr="004A1D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приглашаются </w:t>
      </w:r>
      <w:r w:rsidR="00462E4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самостоятельные </w:t>
      </w:r>
      <w:r w:rsidR="00DB51AC" w:rsidRPr="004A1D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команды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школьников.</w:t>
      </w:r>
    </w:p>
    <w:p w:rsidR="004A1D6D" w:rsidRDefault="00DB51AC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A1D6D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Команда – коллектив учащихся во главе с тренером, осуществляющих занятия по робототехнике (подготовку к состязаниям) в рамках образовательного учреждения</w:t>
      </w:r>
      <w:r w:rsidR="004A1D6D" w:rsidRPr="004A1D6D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4A1D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672B52" w:rsidRPr="004A1D6D" w:rsidRDefault="00462E42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 участию допускается команда в составе одного, двух или трех человек.</w:t>
      </w:r>
    </w:p>
    <w:p w:rsidR="00672B52" w:rsidRPr="0052549B" w:rsidRDefault="006654EF" w:rsidP="007C5500">
      <w:pPr>
        <w:pStyle w:val="a3"/>
        <w:numPr>
          <w:ilvl w:val="0"/>
          <w:numId w:val="2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254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Условия и порядок проведения состязаний:</w:t>
      </w:r>
    </w:p>
    <w:p w:rsidR="00F037A1" w:rsidRPr="00F037A1" w:rsidRDefault="00F037A1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Состязания будут проходить по следующим номинациям:</w:t>
      </w:r>
    </w:p>
    <w:p w:rsidR="00F037A1" w:rsidRPr="00CC2821" w:rsidRDefault="00F037A1" w:rsidP="00C94C92">
      <w:pPr>
        <w:pStyle w:val="a3"/>
        <w:numPr>
          <w:ilvl w:val="0"/>
          <w:numId w:val="7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56D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«Следование по линии»</w:t>
      </w:r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hyperlink r:id="rId7" w:history="1">
        <w:r w:rsidRPr="00CC282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регламент</w:t>
        </w:r>
      </w:hyperlink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сайте railab.ru), </w:t>
      </w:r>
    </w:p>
    <w:p w:rsidR="00F037A1" w:rsidRPr="00CC2821" w:rsidRDefault="00F037A1" w:rsidP="00C94C92">
      <w:pPr>
        <w:pStyle w:val="a3"/>
        <w:numPr>
          <w:ilvl w:val="0"/>
          <w:numId w:val="7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>«</w:t>
      </w:r>
      <w:proofErr w:type="spellStart"/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>Кегельринг</w:t>
      </w:r>
      <w:proofErr w:type="spellEnd"/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>» (</w:t>
      </w:r>
      <w:hyperlink r:id="rId8" w:history="1">
        <w:r w:rsidRPr="00CC282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регламент</w:t>
        </w:r>
      </w:hyperlink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сайте </w:t>
      </w:r>
      <w:hyperlink r:id="rId9" w:history="1">
        <w:r w:rsidRPr="00CC2821">
          <w:rPr>
            <w:rStyle w:val="a4"/>
            <w:rFonts w:ascii="Times New Roman" w:eastAsia="Times New Roman" w:hAnsi="Times New Roman" w:cs="Times New Roman"/>
            <w:color w:val="auto"/>
            <w:sz w:val="26"/>
            <w:szCs w:val="26"/>
            <w:lang w:eastAsia="ru-RU"/>
          </w:rPr>
          <w:t>http://myrobot.ru</w:t>
        </w:r>
      </w:hyperlink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), </w:t>
      </w:r>
    </w:p>
    <w:p w:rsidR="00F037A1" w:rsidRPr="00CC2821" w:rsidRDefault="00F037A1" w:rsidP="00C94C92">
      <w:pPr>
        <w:pStyle w:val="a3"/>
        <w:numPr>
          <w:ilvl w:val="0"/>
          <w:numId w:val="7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«Лабиринт» (</w:t>
      </w:r>
      <w:hyperlink r:id="rId10" w:history="1">
        <w:r w:rsidRPr="00CC2821">
          <w:rPr>
            <w:rFonts w:ascii="Times New Roman" w:eastAsia="Times New Roman" w:hAnsi="Times New Roman" w:cs="Times New Roman"/>
            <w:sz w:val="26"/>
            <w:szCs w:val="26"/>
            <w:u w:val="single"/>
            <w:lang w:eastAsia="ru-RU"/>
          </w:rPr>
          <w:t>регламент</w:t>
        </w:r>
      </w:hyperlink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сайте 239.</w:t>
      </w:r>
      <w:proofErr w:type="spellStart"/>
      <w:r w:rsidRPr="00CC28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ru</w:t>
      </w:r>
      <w:proofErr w:type="spellEnd"/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>).</w:t>
      </w:r>
    </w:p>
    <w:p w:rsidR="009F3708" w:rsidRPr="00CC2821" w:rsidRDefault="00C94C92" w:rsidP="009F370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Дополнительная информация размещена на сайте Городской компьютерной школы </w:t>
      </w:r>
      <w:hyperlink r:id="rId11" w:history="1"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http</w:t>
        </w:r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://</w:t>
        </w:r>
        <w:proofErr w:type="spellStart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olimp</w:t>
        </w:r>
        <w:proofErr w:type="spellEnd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-</w:t>
        </w:r>
        <w:proofErr w:type="spellStart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nw</w:t>
        </w:r>
        <w:proofErr w:type="spellEnd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  <w:proofErr w:type="spellStart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narod</w:t>
        </w:r>
        <w:proofErr w:type="spellEnd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.</w:t>
        </w:r>
        <w:proofErr w:type="spellStart"/>
        <w:r w:rsidR="009F3708" w:rsidRPr="00CC2821">
          <w:rPr>
            <w:rFonts w:ascii="Times New Roman" w:eastAsia="Times New Roman" w:hAnsi="Times New Roman" w:cs="Times New Roman"/>
            <w:sz w:val="28"/>
            <w:szCs w:val="28"/>
            <w:u w:val="single"/>
            <w:lang w:val="en-US" w:eastAsia="ru-RU"/>
          </w:rPr>
          <w:t>ru</w:t>
        </w:r>
        <w:proofErr w:type="spellEnd"/>
      </w:hyperlink>
      <w:r w:rsidR="009F3708" w:rsidRPr="00CC2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CC2821" w:rsidRDefault="00CC2821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24 октября 2012 с </w:t>
      </w:r>
      <w:r w:rsidR="007C5ECE">
        <w:rPr>
          <w:rFonts w:ascii="Times New Roman" w:eastAsia="Times New Roman" w:hAnsi="Times New Roman" w:cs="Times New Roman"/>
          <w:sz w:val="26"/>
          <w:szCs w:val="26"/>
          <w:lang w:eastAsia="ru-RU"/>
        </w:rPr>
        <w:t>17.00 до 20.00 в кабинете №33 Д</w:t>
      </w:r>
      <w:proofErr w:type="gramStart"/>
      <w:r w:rsidR="007C5ECE">
        <w:rPr>
          <w:rFonts w:ascii="Times New Roman" w:eastAsia="Times New Roman" w:hAnsi="Times New Roman" w:cs="Times New Roman"/>
          <w:sz w:val="26"/>
          <w:szCs w:val="26"/>
          <w:lang w:eastAsia="ru-RU"/>
        </w:rPr>
        <w:t>Д(</w:t>
      </w:r>
      <w:proofErr w:type="gramEnd"/>
      <w:r w:rsidR="007C5ECE">
        <w:rPr>
          <w:rFonts w:ascii="Times New Roman" w:eastAsia="Times New Roman" w:hAnsi="Times New Roman" w:cs="Times New Roman"/>
          <w:sz w:val="26"/>
          <w:szCs w:val="26"/>
          <w:lang w:eastAsia="ru-RU"/>
        </w:rPr>
        <w:t>Ю)Т им.</w:t>
      </w:r>
      <w:r w:rsid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="007C5ECE">
        <w:rPr>
          <w:rFonts w:ascii="Times New Roman" w:eastAsia="Times New Roman" w:hAnsi="Times New Roman" w:cs="Times New Roman"/>
          <w:sz w:val="26"/>
          <w:szCs w:val="26"/>
          <w:lang w:eastAsia="ru-RU"/>
        </w:rPr>
        <w:t>Л.Голикова</w:t>
      </w:r>
      <w:proofErr w:type="spellEnd"/>
      <w:r w:rsidR="00140F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ул. </w:t>
      </w:r>
      <w:proofErr w:type="spellStart"/>
      <w:r w:rsidR="00140FFB">
        <w:rPr>
          <w:rFonts w:ascii="Times New Roman" w:eastAsia="Times New Roman" w:hAnsi="Times New Roman" w:cs="Times New Roman"/>
          <w:sz w:val="26"/>
          <w:szCs w:val="26"/>
          <w:lang w:eastAsia="ru-RU"/>
        </w:rPr>
        <w:t>Чудинцева</w:t>
      </w:r>
      <w:proofErr w:type="spellEnd"/>
      <w:r w:rsidR="00140F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д.3.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тренировочный день для участников состязаний.</w:t>
      </w:r>
    </w:p>
    <w:p w:rsidR="00BC02AC" w:rsidRDefault="00843F33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Перед состязанием команды должны пройти регистрацию</w:t>
      </w:r>
      <w:r w:rsid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участия </w:t>
      </w:r>
      <w:proofErr w:type="gramStart"/>
      <w:r w:rsidR="00CC2821">
        <w:rPr>
          <w:rFonts w:ascii="Times New Roman" w:eastAsia="Times New Roman" w:hAnsi="Times New Roman" w:cs="Times New Roman"/>
          <w:sz w:val="26"/>
          <w:szCs w:val="26"/>
          <w:lang w:eastAsia="ru-RU"/>
        </w:rPr>
        <w:t>состязаниях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843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C56D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Регистрация участников </w:t>
      </w:r>
      <w:r w:rsidRPr="004C56D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25 октября с 15.00 до 16.00 ч</w:t>
      </w:r>
      <w:r w:rsidRPr="004C56D3">
        <w:rPr>
          <w:rFonts w:ascii="Times New Roman" w:eastAsia="Times New Roman" w:hAnsi="Times New Roman" w:cs="Times New Roman"/>
          <w:sz w:val="26"/>
          <w:szCs w:val="26"/>
          <w:lang w:eastAsia="ru-RU"/>
        </w:rPr>
        <w:t>.  После процедуры регистрации  команды могут провести тестирование полей состязаний и своих роботов.</w:t>
      </w:r>
    </w:p>
    <w:p w:rsidR="00D83CDC" w:rsidRPr="00D83CDC" w:rsidRDefault="00D83CDC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Во время </w:t>
      </w:r>
      <w:r w:rsidRPr="004C56D3">
        <w:rPr>
          <w:rFonts w:ascii="Times New Roman" w:eastAsia="Calibri" w:hAnsi="Times New Roman" w:cs="Times New Roman"/>
          <w:color w:val="000000"/>
          <w:sz w:val="26"/>
          <w:szCs w:val="26"/>
        </w:rPr>
        <w:t>состязаний каждая команда может провести две попытки, в зачет идет попытка с лучшим результатом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.</w:t>
      </w:r>
    </w:p>
    <w:p w:rsidR="00D83CDC" w:rsidRPr="00D83CDC" w:rsidRDefault="00D83CDC" w:rsidP="007C5500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C56D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По окончанию состязаний определяются победители, 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про</w:t>
      </w:r>
      <w:r w:rsidRPr="004C56D3">
        <w:rPr>
          <w:rFonts w:ascii="Times New Roman" w:eastAsia="Calibri" w:hAnsi="Times New Roman" w:cs="Times New Roman"/>
          <w:color w:val="000000"/>
          <w:sz w:val="26"/>
          <w:szCs w:val="26"/>
        </w:rPr>
        <w:t>водится процедура награждения</w:t>
      </w:r>
      <w:r>
        <w:rPr>
          <w:rFonts w:ascii="Times New Roman" w:eastAsia="Calibri" w:hAnsi="Times New Roman" w:cs="Times New Roman"/>
          <w:color w:val="000000"/>
          <w:sz w:val="26"/>
          <w:szCs w:val="26"/>
        </w:rPr>
        <w:t>.</w:t>
      </w:r>
    </w:p>
    <w:p w:rsidR="00953793" w:rsidRDefault="00953793" w:rsidP="007C5500">
      <w:pPr>
        <w:pStyle w:val="a3"/>
        <w:numPr>
          <w:ilvl w:val="0"/>
          <w:numId w:val="2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Подведение итогов и награждение победителей.</w:t>
      </w:r>
    </w:p>
    <w:p w:rsidR="004033B1" w:rsidRPr="004033B1" w:rsidRDefault="004033B1" w:rsidP="004033B1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033B1">
        <w:rPr>
          <w:rFonts w:ascii="Times New Roman" w:hAnsi="Times New Roman" w:cs="Times New Roman"/>
          <w:color w:val="000000"/>
          <w:sz w:val="26"/>
          <w:szCs w:val="26"/>
        </w:rPr>
        <w:t>Подведение итогов проводит жюри, у</w:t>
      </w:r>
      <w:r w:rsidR="007C3BA9">
        <w:rPr>
          <w:rFonts w:ascii="Times New Roman" w:hAnsi="Times New Roman" w:cs="Times New Roman"/>
          <w:color w:val="000000"/>
          <w:sz w:val="26"/>
          <w:szCs w:val="26"/>
        </w:rPr>
        <w:t>твержденное оргкомитетом состязаний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4033B1" w:rsidRDefault="004033B1" w:rsidP="004033B1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Всем командам-участникам состязаний вручается Диплом участника.</w:t>
      </w:r>
    </w:p>
    <w:p w:rsidR="004033B1" w:rsidRDefault="004033B1" w:rsidP="004033B1">
      <w:pPr>
        <w:pStyle w:val="a3"/>
        <w:numPr>
          <w:ilvl w:val="1"/>
          <w:numId w:val="2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Победители определяются в каждой номинации и награждаются </w:t>
      </w:r>
      <w:r w:rsidR="001153D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кубками 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Дипломами за 1, 2, 3 место.</w:t>
      </w:r>
    </w:p>
    <w:p w:rsidR="00345456" w:rsidRDefault="00345456" w:rsidP="00345456">
      <w:pPr>
        <w:pStyle w:val="a3"/>
        <w:tabs>
          <w:tab w:val="left" w:pos="567"/>
        </w:tabs>
        <w:spacing w:after="0"/>
        <w:ind w:left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72B52" w:rsidRPr="00D1760F" w:rsidRDefault="00596E74" w:rsidP="007C5500">
      <w:pPr>
        <w:pStyle w:val="a3"/>
        <w:numPr>
          <w:ilvl w:val="0"/>
          <w:numId w:val="2"/>
        </w:numPr>
        <w:tabs>
          <w:tab w:val="left" w:pos="567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D1760F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Финансирование состязаний.</w:t>
      </w:r>
    </w:p>
    <w:p w:rsidR="004C56D3" w:rsidRDefault="00D1760F" w:rsidP="00D176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Состязания финансируются в соответствии с утвержденной сметой </w:t>
      </w:r>
      <w:r w:rsidRPr="00D1760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 двух источников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D1760F" w:rsidRDefault="00D1760F" w:rsidP="00D176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МАУДОД «Дворец детского (юношеского) творчества имени Лени Голикова</w:t>
      </w:r>
      <w:r w:rsidR="009B1EDF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D1760F" w:rsidRPr="004C56D3" w:rsidRDefault="00D1760F" w:rsidP="00D1760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- спонсорских средств.</w:t>
      </w:r>
    </w:p>
    <w:p w:rsidR="004C56D3" w:rsidRPr="006026C9" w:rsidRDefault="004C56D3" w:rsidP="004C56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026C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Контактные телефоны: </w:t>
      </w:r>
    </w:p>
    <w:p w:rsidR="004C56D3" w:rsidRPr="006026C9" w:rsidRDefault="004C56D3" w:rsidP="004C56D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>62-84-46, 8-902-284-44-23 Иванов Андрей Николаевич.</w:t>
      </w:r>
    </w:p>
    <w:p w:rsidR="004C56D3" w:rsidRPr="006026C9" w:rsidRDefault="004C56D3" w:rsidP="004C56D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gramStart"/>
      <w:r w:rsidRPr="006026C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e-mail</w:t>
      </w:r>
      <w:proofErr w:type="gramEnd"/>
      <w:r w:rsidRPr="006026C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: </w:t>
      </w:r>
      <w:hyperlink r:id="rId12" w:history="1">
        <w:r w:rsidRPr="006026C9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US" w:eastAsia="ru-RU"/>
          </w:rPr>
          <w:t>olimp-nw@yandex.ru</w:t>
        </w:r>
      </w:hyperlink>
      <w:r w:rsidRPr="006026C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, </w:t>
      </w:r>
      <w:r w:rsidRP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>сайт</w:t>
      </w:r>
      <w:r w:rsidRPr="006026C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hyperlink r:id="rId13" w:history="1">
        <w:r w:rsidRPr="006026C9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val="en-US" w:eastAsia="ru-RU"/>
          </w:rPr>
          <w:t>http://olimp-nw.narod.ru</w:t>
        </w:r>
      </w:hyperlink>
      <w:r w:rsidRPr="006026C9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</w:t>
      </w:r>
    </w:p>
    <w:p w:rsidR="00E61F38" w:rsidRPr="006026C9" w:rsidRDefault="009B1EDF" w:rsidP="005512F7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>732-320</w:t>
      </w:r>
      <w:r w:rsidR="004C56D3" w:rsidRP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Галактионова Светлана </w:t>
      </w:r>
      <w:proofErr w:type="spellStart"/>
      <w:r w:rsidR="004C56D3" w:rsidRPr="006026C9">
        <w:rPr>
          <w:rFonts w:ascii="Times New Roman" w:eastAsia="Times New Roman" w:hAnsi="Times New Roman" w:cs="Times New Roman"/>
          <w:sz w:val="26"/>
          <w:szCs w:val="26"/>
          <w:lang w:eastAsia="ru-RU"/>
        </w:rPr>
        <w:t>Галактионовна</w:t>
      </w:r>
      <w:proofErr w:type="spellEnd"/>
    </w:p>
    <w:p w:rsidR="006026C9" w:rsidRDefault="006026C9" w:rsidP="005512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26C9" w:rsidRDefault="006026C9" w:rsidP="005512F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26C9" w:rsidRPr="006026C9" w:rsidRDefault="006026C9" w:rsidP="006026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6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026C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6C9" w:rsidRPr="006026C9" w:rsidRDefault="006026C9" w:rsidP="00602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2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Заявка </w:t>
      </w:r>
    </w:p>
    <w:p w:rsidR="006026C9" w:rsidRPr="006026C9" w:rsidRDefault="006026C9" w:rsidP="00602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026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 участие в открытых состязаниях по робототехнике Великого Новгорода «Планета роботов».</w:t>
      </w:r>
    </w:p>
    <w:p w:rsidR="006026C9" w:rsidRPr="006026C9" w:rsidRDefault="006026C9" w:rsidP="006026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026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команды ______________________  робота ______________________</w:t>
      </w: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8"/>
        <w:gridCol w:w="2866"/>
        <w:gridCol w:w="924"/>
        <w:gridCol w:w="1800"/>
        <w:gridCol w:w="3420"/>
      </w:tblGrid>
      <w:tr w:rsidR="006026C9" w:rsidRPr="006026C9" w:rsidTr="00861A5D">
        <w:tc>
          <w:tcPr>
            <w:tcW w:w="458" w:type="dxa"/>
            <w:vAlign w:val="bottom"/>
          </w:tcPr>
          <w:p w:rsidR="006026C9" w:rsidRPr="006026C9" w:rsidRDefault="006026C9" w:rsidP="0060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66" w:type="dxa"/>
            <w:vAlign w:val="bottom"/>
          </w:tcPr>
          <w:p w:rsidR="006026C9" w:rsidRPr="006026C9" w:rsidRDefault="006026C9" w:rsidP="0060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924" w:type="dxa"/>
            <w:vAlign w:val="bottom"/>
          </w:tcPr>
          <w:p w:rsidR="006026C9" w:rsidRPr="006026C9" w:rsidRDefault="006026C9" w:rsidP="0060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800" w:type="dxa"/>
            <w:vAlign w:val="bottom"/>
          </w:tcPr>
          <w:p w:rsidR="006026C9" w:rsidRPr="006026C9" w:rsidRDefault="006026C9" w:rsidP="0060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учебы</w:t>
            </w:r>
          </w:p>
        </w:tc>
        <w:tc>
          <w:tcPr>
            <w:tcW w:w="3420" w:type="dxa"/>
            <w:vAlign w:val="bottom"/>
          </w:tcPr>
          <w:p w:rsidR="006026C9" w:rsidRPr="006026C9" w:rsidRDefault="006026C9" w:rsidP="00602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(место работы, должность)</w:t>
            </w:r>
          </w:p>
        </w:tc>
      </w:tr>
      <w:tr w:rsidR="006026C9" w:rsidRPr="006026C9" w:rsidTr="00861A5D">
        <w:tc>
          <w:tcPr>
            <w:tcW w:w="458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6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4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26C9" w:rsidRPr="006026C9" w:rsidTr="00861A5D">
        <w:tc>
          <w:tcPr>
            <w:tcW w:w="458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66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4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026C9" w:rsidRPr="006026C9" w:rsidTr="00861A5D">
        <w:tc>
          <w:tcPr>
            <w:tcW w:w="458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26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66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4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0" w:type="dxa"/>
          </w:tcPr>
          <w:p w:rsidR="006026C9" w:rsidRPr="006026C9" w:rsidRDefault="006026C9" w:rsidP="006026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6026C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Телефон и </w:t>
      </w:r>
      <w:r w:rsidRPr="006026C9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e</w:t>
      </w:r>
      <w:r w:rsidRPr="006026C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-</w:t>
      </w:r>
      <w:r w:rsidRPr="006026C9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>mail</w:t>
      </w:r>
      <w:r w:rsidRPr="006026C9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руководителя  ______________________</w:t>
      </w: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6026C9" w:rsidRPr="006026C9" w:rsidRDefault="006026C9" w:rsidP="006026C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026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Примечание. Количество участников команды от 1 до 3 человек. Заявка отправляется по почте </w:t>
      </w:r>
      <w:hyperlink r:id="rId14" w:history="1"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olimp</w:t>
        </w:r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-</w:t>
        </w:r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nw</w:t>
        </w:r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@</w:t>
        </w:r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yandex</w:t>
        </w:r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ru-RU"/>
          </w:rPr>
          <w:t>.</w:t>
        </w:r>
        <w:r w:rsidRPr="006026C9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 w:eastAsia="ru-RU"/>
          </w:rPr>
          <w:t>ru</w:t>
        </w:r>
      </w:hyperlink>
      <w:r w:rsidRPr="006026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срок до 23 октября.</w:t>
      </w:r>
    </w:p>
    <w:p w:rsidR="006026C9" w:rsidRPr="005B086F" w:rsidRDefault="006026C9" w:rsidP="006026C9">
      <w:pPr>
        <w:tabs>
          <w:tab w:val="num" w:pos="0"/>
        </w:tabs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26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br w:type="page"/>
      </w:r>
      <w:r w:rsidRPr="005B08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СОСТАВ</w:t>
      </w:r>
    </w:p>
    <w:p w:rsidR="006026C9" w:rsidRPr="005B086F" w:rsidRDefault="006026C9" w:rsidP="006026C9">
      <w:pPr>
        <w:tabs>
          <w:tab w:val="num" w:pos="0"/>
        </w:tabs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</w:pPr>
      <w:r w:rsidRPr="005B08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организационного комитета по проведению</w:t>
      </w:r>
    </w:p>
    <w:p w:rsidR="006026C9" w:rsidRPr="005B086F" w:rsidRDefault="006026C9" w:rsidP="006026C9">
      <w:pPr>
        <w:tabs>
          <w:tab w:val="num" w:pos="0"/>
        </w:tabs>
        <w:spacing w:after="0" w:line="240" w:lineRule="auto"/>
        <w:ind w:right="355" w:firstLine="9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городских состязаний «Планета роботов»</w:t>
      </w:r>
    </w:p>
    <w:p w:rsidR="006026C9" w:rsidRPr="005B086F" w:rsidRDefault="006026C9" w:rsidP="006026C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3888"/>
        <w:gridCol w:w="5580"/>
      </w:tblGrid>
      <w:tr w:rsidR="006026C9" w:rsidRPr="006026C9" w:rsidTr="00861A5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 xml:space="preserve">Бурцева 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Тамара Владимировна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Заместитель председателя комитета по образованию Администрации Великого Новгорода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</w:tr>
      <w:tr w:rsidR="006026C9" w:rsidRPr="006026C9" w:rsidTr="00861A5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 xml:space="preserve">Пятунина 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Людмила Николаевна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Директор автономного муниципального автономного учреждения дополнительного образования детей «Дворец детского (юношеского) творчества имени Л. Голикова»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</w:tr>
      <w:tr w:rsidR="006026C9" w:rsidRPr="006026C9" w:rsidTr="00861A5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Лесниченко Лариса Сергеевна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 xml:space="preserve">Заместитель директора по </w:t>
            </w:r>
            <w:proofErr w:type="spellStart"/>
            <w:r w:rsidRPr="006026C9">
              <w:rPr>
                <w:sz w:val="26"/>
                <w:szCs w:val="26"/>
              </w:rPr>
              <w:t>учебно</w:t>
            </w:r>
            <w:proofErr w:type="spellEnd"/>
            <w:r w:rsidRPr="006026C9">
              <w:rPr>
                <w:sz w:val="26"/>
                <w:szCs w:val="26"/>
              </w:rPr>
              <w:t xml:space="preserve"> </w:t>
            </w:r>
            <w:proofErr w:type="gramStart"/>
            <w:r w:rsidRPr="006026C9">
              <w:rPr>
                <w:sz w:val="26"/>
                <w:szCs w:val="26"/>
              </w:rPr>
              <w:t>–в</w:t>
            </w:r>
            <w:proofErr w:type="gramEnd"/>
            <w:r w:rsidRPr="006026C9">
              <w:rPr>
                <w:sz w:val="26"/>
                <w:szCs w:val="26"/>
              </w:rPr>
              <w:t>оспитательной работе  муниципального автономного учреждения дополнительного образования детей «Дворец детского (юношеского) творчества имени Л. Голикова»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</w:tr>
      <w:tr w:rsidR="006026C9" w:rsidRPr="006026C9" w:rsidTr="00861A5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 xml:space="preserve">Иванов 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Андрей Николаевич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jc w:val="both"/>
              <w:rPr>
                <w:color w:val="000000"/>
                <w:sz w:val="26"/>
                <w:szCs w:val="26"/>
              </w:rPr>
            </w:pPr>
            <w:r w:rsidRPr="006026C9">
              <w:rPr>
                <w:color w:val="000000"/>
                <w:sz w:val="26"/>
                <w:szCs w:val="26"/>
              </w:rPr>
              <w:t>Руководитель центр дополнительного образования городская компьютерная школа при МАОУ «Гимназия «Эврика»;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</w:tr>
      <w:tr w:rsidR="006026C9" w:rsidRPr="006026C9" w:rsidTr="00861A5D">
        <w:tblPrEx>
          <w:tblLook w:val="04A0" w:firstRow="1" w:lastRow="0" w:firstColumn="1" w:lastColumn="0" w:noHBand="0" w:noVBand="1"/>
        </w:tblPrEx>
        <w:tc>
          <w:tcPr>
            <w:tcW w:w="3888" w:type="dxa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 xml:space="preserve">Галактионова 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 xml:space="preserve">Светлана </w:t>
            </w:r>
            <w:proofErr w:type="spellStart"/>
            <w:r w:rsidRPr="006026C9">
              <w:rPr>
                <w:sz w:val="26"/>
                <w:szCs w:val="26"/>
              </w:rPr>
              <w:t>Галактионовна</w:t>
            </w:r>
            <w:proofErr w:type="spellEnd"/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  <w:tc>
          <w:tcPr>
            <w:tcW w:w="5580" w:type="dxa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sz w:val="26"/>
                <w:szCs w:val="26"/>
              </w:rPr>
              <w:t>Руководитель городского центра технического творчества муниципального автономного учреждения дополнительного образования детей «Дворец детского (юношеского) творчества имени Л. Голикова»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</w:p>
        </w:tc>
      </w:tr>
      <w:tr w:rsidR="006026C9" w:rsidRPr="006026C9" w:rsidTr="00861A5D"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rStyle w:val="bodyplain1"/>
                <w:rFonts w:ascii="Times New Roman" w:hAnsi="Times New Roman"/>
                <w:sz w:val="26"/>
                <w:szCs w:val="26"/>
              </w:rPr>
            </w:pPr>
            <w:proofErr w:type="spellStart"/>
            <w:r w:rsidRPr="006026C9">
              <w:rPr>
                <w:rStyle w:val="bodyplain1"/>
                <w:rFonts w:ascii="Times New Roman" w:hAnsi="Times New Roman"/>
                <w:sz w:val="26"/>
                <w:szCs w:val="26"/>
              </w:rPr>
              <w:t>Ломанов</w:t>
            </w:r>
            <w:proofErr w:type="spellEnd"/>
            <w:r w:rsidRPr="006026C9">
              <w:rPr>
                <w:rStyle w:val="bodyplain1"/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rStyle w:val="bodyplain1"/>
                <w:rFonts w:ascii="Times New Roman" w:hAnsi="Times New Roman"/>
                <w:sz w:val="26"/>
                <w:szCs w:val="26"/>
              </w:rPr>
              <w:t>Андрей Николаевич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26C9" w:rsidRPr="006026C9" w:rsidRDefault="006026C9" w:rsidP="00861A5D">
            <w:pPr>
              <w:rPr>
                <w:sz w:val="26"/>
                <w:szCs w:val="26"/>
              </w:rPr>
            </w:pPr>
            <w:r w:rsidRPr="006026C9">
              <w:rPr>
                <w:rStyle w:val="bodyplain1"/>
                <w:rFonts w:ascii="Times New Roman" w:hAnsi="Times New Roman"/>
                <w:sz w:val="26"/>
                <w:szCs w:val="26"/>
              </w:rPr>
              <w:t xml:space="preserve">Депутат Думы Великого Новгорода </w:t>
            </w:r>
          </w:p>
        </w:tc>
      </w:tr>
    </w:tbl>
    <w:p w:rsidR="006026C9" w:rsidRPr="000F7FBD" w:rsidRDefault="006026C9" w:rsidP="006026C9">
      <w:pPr>
        <w:spacing w:after="0" w:line="240" w:lineRule="auto"/>
        <w:jc w:val="both"/>
        <w:rPr>
          <w:sz w:val="26"/>
          <w:szCs w:val="26"/>
        </w:rPr>
      </w:pPr>
      <w:bookmarkStart w:id="0" w:name="_GoBack"/>
      <w:bookmarkEnd w:id="0"/>
    </w:p>
    <w:sectPr w:rsidR="006026C9" w:rsidRPr="000F7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471"/>
    <w:multiLevelType w:val="multilevel"/>
    <w:tmpl w:val="C72089BE"/>
    <w:lvl w:ilvl="0">
      <w:start w:val="2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ABA7D36"/>
    <w:multiLevelType w:val="hybridMultilevel"/>
    <w:tmpl w:val="B6E28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616D9"/>
    <w:multiLevelType w:val="hybridMultilevel"/>
    <w:tmpl w:val="726ADD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A24DA2"/>
    <w:multiLevelType w:val="hybridMultilevel"/>
    <w:tmpl w:val="145462FC"/>
    <w:lvl w:ilvl="0" w:tplc="04190001">
      <w:start w:val="1"/>
      <w:numFmt w:val="bullet"/>
      <w:lvlText w:val=""/>
      <w:lvlJc w:val="left"/>
      <w:pPr>
        <w:ind w:left="13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4">
    <w:nsid w:val="397A37BD"/>
    <w:multiLevelType w:val="multilevel"/>
    <w:tmpl w:val="F4D8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E718DE"/>
    <w:multiLevelType w:val="multilevel"/>
    <w:tmpl w:val="31F4C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AEB623D"/>
    <w:multiLevelType w:val="hybridMultilevel"/>
    <w:tmpl w:val="F89E5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C6"/>
    <w:rsid w:val="000B6014"/>
    <w:rsid w:val="000D2285"/>
    <w:rsid w:val="000E69F8"/>
    <w:rsid w:val="000F7FBD"/>
    <w:rsid w:val="001153D9"/>
    <w:rsid w:val="00140FFB"/>
    <w:rsid w:val="00142FDB"/>
    <w:rsid w:val="001C13AF"/>
    <w:rsid w:val="002A2FFA"/>
    <w:rsid w:val="002B767E"/>
    <w:rsid w:val="002F236C"/>
    <w:rsid w:val="00345456"/>
    <w:rsid w:val="00372B34"/>
    <w:rsid w:val="003B7FC6"/>
    <w:rsid w:val="004033B1"/>
    <w:rsid w:val="00451644"/>
    <w:rsid w:val="00462E42"/>
    <w:rsid w:val="004773D2"/>
    <w:rsid w:val="004A1D6D"/>
    <w:rsid w:val="004A30D2"/>
    <w:rsid w:val="004A4014"/>
    <w:rsid w:val="004A6D68"/>
    <w:rsid w:val="004C56D3"/>
    <w:rsid w:val="004D40C2"/>
    <w:rsid w:val="0052549B"/>
    <w:rsid w:val="005374B5"/>
    <w:rsid w:val="005512F7"/>
    <w:rsid w:val="00596E74"/>
    <w:rsid w:val="006026C9"/>
    <w:rsid w:val="006354E0"/>
    <w:rsid w:val="00662D65"/>
    <w:rsid w:val="006654EF"/>
    <w:rsid w:val="00672B52"/>
    <w:rsid w:val="0068200E"/>
    <w:rsid w:val="006D4C2A"/>
    <w:rsid w:val="00702B33"/>
    <w:rsid w:val="00745954"/>
    <w:rsid w:val="007643C6"/>
    <w:rsid w:val="007C3BA9"/>
    <w:rsid w:val="007C5500"/>
    <w:rsid w:val="007C5ECE"/>
    <w:rsid w:val="007E6D48"/>
    <w:rsid w:val="00837B8B"/>
    <w:rsid w:val="00843F33"/>
    <w:rsid w:val="00862CF4"/>
    <w:rsid w:val="008A40F8"/>
    <w:rsid w:val="0094149E"/>
    <w:rsid w:val="009444D3"/>
    <w:rsid w:val="00953793"/>
    <w:rsid w:val="00987DAF"/>
    <w:rsid w:val="009A747D"/>
    <w:rsid w:val="009B1EDF"/>
    <w:rsid w:val="009F3708"/>
    <w:rsid w:val="00A57293"/>
    <w:rsid w:val="00B66CE4"/>
    <w:rsid w:val="00BC02AC"/>
    <w:rsid w:val="00C67AC1"/>
    <w:rsid w:val="00C75C10"/>
    <w:rsid w:val="00C94C92"/>
    <w:rsid w:val="00CC2821"/>
    <w:rsid w:val="00D1760F"/>
    <w:rsid w:val="00D27383"/>
    <w:rsid w:val="00D46894"/>
    <w:rsid w:val="00D81569"/>
    <w:rsid w:val="00D83CDC"/>
    <w:rsid w:val="00DA17B6"/>
    <w:rsid w:val="00DB51AC"/>
    <w:rsid w:val="00DE029E"/>
    <w:rsid w:val="00DF32FE"/>
    <w:rsid w:val="00DF3377"/>
    <w:rsid w:val="00E61F38"/>
    <w:rsid w:val="00F037A1"/>
    <w:rsid w:val="00F97864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0F7FBD"/>
  </w:style>
  <w:style w:type="character" w:customStyle="1" w:styleId="apple-converted-space">
    <w:name w:val="apple-converted-space"/>
    <w:basedOn w:val="a0"/>
    <w:rsid w:val="000F7FBD"/>
  </w:style>
  <w:style w:type="character" w:customStyle="1" w:styleId="30">
    <w:name w:val="Заголовок 3 Знак"/>
    <w:basedOn w:val="a0"/>
    <w:link w:val="3"/>
    <w:rsid w:val="004C56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FF27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37A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2B34"/>
    <w:rPr>
      <w:color w:val="800080" w:themeColor="followedHyperlink"/>
      <w:u w:val="single"/>
    </w:rPr>
  </w:style>
  <w:style w:type="table" w:styleId="a6">
    <w:name w:val="Table Grid"/>
    <w:basedOn w:val="a1"/>
    <w:rsid w:val="00602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plain1">
    <w:name w:val="bodyplain1"/>
    <w:rsid w:val="006026C9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F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">
    <w:name w:val="highlight"/>
    <w:basedOn w:val="a0"/>
    <w:rsid w:val="000F7FBD"/>
  </w:style>
  <w:style w:type="character" w:customStyle="1" w:styleId="apple-converted-space">
    <w:name w:val="apple-converted-space"/>
    <w:basedOn w:val="a0"/>
    <w:rsid w:val="000F7FBD"/>
  </w:style>
  <w:style w:type="character" w:customStyle="1" w:styleId="30">
    <w:name w:val="Заголовок 3 Знак"/>
    <w:basedOn w:val="a0"/>
    <w:link w:val="3"/>
    <w:rsid w:val="004C56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FF27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37A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2B34"/>
    <w:rPr>
      <w:color w:val="800080" w:themeColor="followedHyperlink"/>
      <w:u w:val="single"/>
    </w:rPr>
  </w:style>
  <w:style w:type="table" w:styleId="a6">
    <w:name w:val="Table Grid"/>
    <w:basedOn w:val="a1"/>
    <w:rsid w:val="00602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plain1">
    <w:name w:val="bodyplain1"/>
    <w:rsid w:val="006026C9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robot.ru/sport/index.php?n=Reglaments.Kegelring" TargetMode="External"/><Relationship Id="rId13" Type="http://schemas.openxmlformats.org/officeDocument/2006/relationships/hyperlink" Target="http://olimp-nw.narod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ilab.ru/tekushchie-reglamenty/15-sorevnovaniya-robotov/reglamenty-sorevnovanij/24-sledovanie-po-linii-23.html" TargetMode="External"/><Relationship Id="rId12" Type="http://schemas.openxmlformats.org/officeDocument/2006/relationships/hyperlink" Target="mailto:olimp-nw@yandex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olimp-nw@yandex.ru" TargetMode="External"/><Relationship Id="rId11" Type="http://schemas.openxmlformats.org/officeDocument/2006/relationships/hyperlink" Target="http://olimp-nw.narod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239.ru/userfiles/file/Rules_Labirint_v1_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robot.ru" TargetMode="External"/><Relationship Id="rId14" Type="http://schemas.openxmlformats.org/officeDocument/2006/relationships/hyperlink" Target="mailto:olimp-nw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ws</cp:lastModifiedBy>
  <cp:revision>70</cp:revision>
  <cp:lastPrinted>2012-10-17T05:29:00Z</cp:lastPrinted>
  <dcterms:created xsi:type="dcterms:W3CDTF">2012-10-11T06:37:00Z</dcterms:created>
  <dcterms:modified xsi:type="dcterms:W3CDTF">2012-10-17T05:33:00Z</dcterms:modified>
</cp:coreProperties>
</file>