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692C" w14:textId="6710170F" w:rsidR="005C19B2" w:rsidRPr="008F6A96" w:rsidRDefault="00817576" w:rsidP="008F6A9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Лабораторная работа </w:t>
      </w:r>
      <w:r w:rsidR="005C19B2" w:rsidRPr="008F6A96">
        <w:rPr>
          <w:rFonts w:ascii="Times New Roman" w:hAnsi="Times New Roman" w:cs="Times New Roman"/>
          <w:b/>
          <w:bCs/>
        </w:rPr>
        <w:t>по теме «</w:t>
      </w:r>
      <w:r w:rsidR="005C19B2" w:rsidRPr="008F6A96">
        <w:rPr>
          <w:rFonts w:ascii="Times New Roman" w:hAnsi="Times New Roman" w:cs="Times New Roman"/>
          <w:b/>
          <w:bCs/>
          <w:lang w:val="en-US"/>
        </w:rPr>
        <w:t>Pandas</w:t>
      </w:r>
      <w:r w:rsidR="005C19B2" w:rsidRPr="008F6A96">
        <w:rPr>
          <w:rFonts w:ascii="Times New Roman" w:hAnsi="Times New Roman" w:cs="Times New Roman"/>
          <w:b/>
          <w:bCs/>
        </w:rPr>
        <w:t>»</w:t>
      </w:r>
    </w:p>
    <w:p w14:paraId="3C87EF3E" w14:textId="06C344C2" w:rsidR="00502753" w:rsidRPr="008F6A96" w:rsidRDefault="000179B8" w:rsidP="008F6A96">
      <w:pPr>
        <w:jc w:val="both"/>
        <w:rPr>
          <w:rFonts w:ascii="Times New Roman" w:hAnsi="Times New Roman" w:cs="Times New Roman"/>
        </w:rPr>
      </w:pPr>
      <w:r w:rsidRPr="008F6A96">
        <w:rPr>
          <w:rFonts w:ascii="Times New Roman" w:hAnsi="Times New Roman" w:cs="Times New Roman"/>
        </w:rPr>
        <w:t xml:space="preserve">Необходимо проанализировать датасет численности населения по странам: </w:t>
      </w:r>
      <w:hyperlink r:id="rId5" w:history="1">
        <w:r w:rsidRPr="008F6A96">
          <w:rPr>
            <w:rStyle w:val="ac"/>
            <w:rFonts w:ascii="Times New Roman" w:hAnsi="Times New Roman" w:cs="Times New Roman"/>
          </w:rPr>
          <w:t>https://www.kaggle.com/datasets/gauravkumar2525/country-population-and-growth-rate-analysis/data</w:t>
        </w:r>
      </w:hyperlink>
    </w:p>
    <w:p w14:paraId="7FE31A92" w14:textId="65D21DA2" w:rsidR="000179B8" w:rsidRPr="008F6A96" w:rsidRDefault="000179B8" w:rsidP="008F6A96">
      <w:pPr>
        <w:jc w:val="both"/>
        <w:rPr>
          <w:rFonts w:ascii="Times New Roman" w:hAnsi="Times New Roman" w:cs="Times New Roman"/>
        </w:rPr>
      </w:pPr>
    </w:p>
    <w:p w14:paraId="385C6CE3" w14:textId="11830647" w:rsidR="000179B8" w:rsidRPr="00C55F63" w:rsidRDefault="000179B8" w:rsidP="008F6A9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C55F63">
        <w:rPr>
          <w:rFonts w:ascii="Times New Roman" w:hAnsi="Times New Roman" w:cs="Times New Roman"/>
          <w:b/>
          <w:bCs/>
          <w:i/>
          <w:iCs/>
        </w:rPr>
        <w:t>Общие задания</w:t>
      </w:r>
    </w:p>
    <w:p w14:paraId="27FBCDC3" w14:textId="13EAA938" w:rsidR="000179B8" w:rsidRPr="008F6A96" w:rsidRDefault="000179B8" w:rsidP="008F6A9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8F6A96">
        <w:rPr>
          <w:rFonts w:ascii="Times New Roman" w:hAnsi="Times New Roman" w:cs="Times New Roman"/>
        </w:rPr>
        <w:t xml:space="preserve">Посчитать количество </w:t>
      </w:r>
      <w:r w:rsidRPr="008F6A96">
        <w:rPr>
          <w:rFonts w:ascii="Times New Roman" w:hAnsi="Times New Roman" w:cs="Times New Roman"/>
          <w:lang w:val="en-US"/>
        </w:rPr>
        <w:t>NAN</w:t>
      </w:r>
      <w:r w:rsidRPr="008F6A96">
        <w:rPr>
          <w:rFonts w:ascii="Times New Roman" w:hAnsi="Times New Roman" w:cs="Times New Roman"/>
        </w:rPr>
        <w:t xml:space="preserve"> в каждом столбце, вывести столбец с самым большим количеством </w:t>
      </w:r>
      <w:r w:rsidRPr="008F6A96">
        <w:rPr>
          <w:rFonts w:ascii="Times New Roman" w:hAnsi="Times New Roman" w:cs="Times New Roman"/>
          <w:lang w:val="en-US"/>
        </w:rPr>
        <w:t>NAN</w:t>
      </w:r>
      <w:r w:rsidRPr="008F6A96">
        <w:rPr>
          <w:rFonts w:ascii="Times New Roman" w:hAnsi="Times New Roman" w:cs="Times New Roman"/>
        </w:rPr>
        <w:t>.</w:t>
      </w:r>
    </w:p>
    <w:p w14:paraId="0EF2570E" w14:textId="37809FF8" w:rsidR="000179B8" w:rsidRDefault="008F6A96" w:rsidP="008F6A9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Заполнить все </w:t>
      </w:r>
      <w:r w:rsidRPr="008F6A96">
        <w:rPr>
          <w:rFonts w:ascii="Times New Roman" w:hAnsi="Times New Roman" w:cs="Times New Roman"/>
          <w:lang w:val="en-US"/>
        </w:rPr>
        <w:t>NAN</w:t>
      </w:r>
      <w:r>
        <w:rPr>
          <w:rFonts w:ascii="Times New Roman" w:hAnsi="Times New Roman" w:cs="Times New Roman"/>
        </w:rPr>
        <w:t xml:space="preserve"> средним значением по стране.</w:t>
      </w:r>
    </w:p>
    <w:p w14:paraId="12E2D3DD" w14:textId="33D7B722" w:rsidR="008F6A96" w:rsidRDefault="00F70065" w:rsidP="008F6A9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Найти страну с наибольшим % приростом (абсолютное значение за один год) за весь период. Представить ее прирост на графике зеленой пунктирной линией</w:t>
      </w:r>
      <w:r w:rsidR="00425F27">
        <w:rPr>
          <w:rFonts w:ascii="Times New Roman" w:hAnsi="Times New Roman" w:cs="Times New Roman"/>
        </w:rPr>
        <w:t>, добавить подпись осей заголовок и легенду.</w:t>
      </w:r>
    </w:p>
    <w:p w14:paraId="6F420F4B" w14:textId="5D4CB920" w:rsidR="00425F27" w:rsidRDefault="00F70065" w:rsidP="00425F27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Среди стран, которые начинаются с буквы А, найти страну с наибольшим и наименьшим населением за 2000 год. </w:t>
      </w:r>
      <w:r w:rsidR="00425F27">
        <w:rPr>
          <w:rFonts w:ascii="Times New Roman" w:hAnsi="Times New Roman" w:cs="Times New Roman"/>
        </w:rPr>
        <w:t>Вывести их динамику населения с 1995 до 2005 года на двух отдельных графиках внутри одного окна (</w:t>
      </w:r>
      <w:r w:rsidR="00425F27">
        <w:rPr>
          <w:rFonts w:ascii="Times New Roman" w:hAnsi="Times New Roman" w:cs="Times New Roman"/>
          <w:lang w:val="en-US"/>
        </w:rPr>
        <w:t>subplot</w:t>
      </w:r>
      <w:r w:rsidR="00425F27">
        <w:rPr>
          <w:rFonts w:ascii="Times New Roman" w:hAnsi="Times New Roman" w:cs="Times New Roman"/>
        </w:rPr>
        <w:t>),</w:t>
      </w:r>
      <w:r w:rsidR="00425F27" w:rsidRPr="00425F27">
        <w:rPr>
          <w:rFonts w:ascii="Times New Roman" w:hAnsi="Times New Roman" w:cs="Times New Roman"/>
        </w:rPr>
        <w:t xml:space="preserve"> </w:t>
      </w:r>
      <w:r w:rsidR="00425F27">
        <w:rPr>
          <w:rFonts w:ascii="Times New Roman" w:hAnsi="Times New Roman" w:cs="Times New Roman"/>
        </w:rPr>
        <w:t>добавить подпись осей заголовок и легенду.</w:t>
      </w:r>
    </w:p>
    <w:p w14:paraId="57044447" w14:textId="37ADBA42" w:rsidR="00F70065" w:rsidRDefault="00C44F8C" w:rsidP="008F6A9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Найти долю населения пяти самых населенных стран в 2007 году относительно общего количества людей в мире в этом году. Вывести на круговой диаграмме с подписями каждой доли.</w:t>
      </w:r>
    </w:p>
    <w:p w14:paraId="478790E3" w14:textId="0F152FAC" w:rsidR="00AB6A8E" w:rsidRDefault="00AB6A8E" w:rsidP="008F6A9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Найти год, в который у наибольшего количества отдельных стран была максимальная % убыль населения. Вывести все страны с убылью населения на графике с диапазоном (+-10 лет от найденного года).</w:t>
      </w:r>
    </w:p>
    <w:p w14:paraId="0EA5B46D" w14:textId="662641EE" w:rsidR="000244FB" w:rsidRDefault="000244FB" w:rsidP="008F6A96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 весь временной период н</w:t>
      </w:r>
      <w:r w:rsidRPr="008F6A96">
        <w:rPr>
          <w:rFonts w:ascii="Times New Roman" w:hAnsi="Times New Roman" w:cs="Times New Roman"/>
        </w:rPr>
        <w:t xml:space="preserve">айти страну и окно в 3 года, за которые </w:t>
      </w:r>
      <w:r w:rsidR="00C15020">
        <w:rPr>
          <w:rFonts w:ascii="Times New Roman" w:hAnsi="Times New Roman" w:cs="Times New Roman"/>
        </w:rPr>
        <w:t>абсолютное значение численности населения выросло максимально.</w:t>
      </w:r>
    </w:p>
    <w:p w14:paraId="0F5317D6" w14:textId="77777777" w:rsidR="00C44F8C" w:rsidRPr="008F6A96" w:rsidRDefault="00C44F8C" w:rsidP="00C44F8C">
      <w:pPr>
        <w:pStyle w:val="a7"/>
        <w:jc w:val="both"/>
        <w:rPr>
          <w:rFonts w:ascii="Times New Roman" w:hAnsi="Times New Roman" w:cs="Times New Roman"/>
        </w:rPr>
      </w:pPr>
    </w:p>
    <w:p w14:paraId="601CAA7A" w14:textId="39178BD0" w:rsidR="000179B8" w:rsidRDefault="000179B8" w:rsidP="008F6A9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C44F8C">
        <w:rPr>
          <w:rFonts w:ascii="Times New Roman" w:hAnsi="Times New Roman" w:cs="Times New Roman"/>
          <w:b/>
          <w:bCs/>
          <w:i/>
          <w:iCs/>
        </w:rPr>
        <w:t xml:space="preserve">Задания по вариантам (вариант определяется номером в </w:t>
      </w:r>
      <w:r w:rsidR="00817576">
        <w:rPr>
          <w:rFonts w:ascii="Times New Roman" w:hAnsi="Times New Roman" w:cs="Times New Roman"/>
          <w:b/>
          <w:bCs/>
          <w:i/>
          <w:iCs/>
        </w:rPr>
        <w:t>таблице</w:t>
      </w:r>
      <w:r w:rsidRPr="00C44F8C">
        <w:rPr>
          <w:rFonts w:ascii="Times New Roman" w:hAnsi="Times New Roman" w:cs="Times New Roman"/>
          <w:b/>
          <w:bCs/>
          <w:i/>
          <w:iCs/>
        </w:rPr>
        <w:t>, четный номер -1 вариант, нечетный – 2 вариант)</w:t>
      </w:r>
    </w:p>
    <w:p w14:paraId="2910C166" w14:textId="77777777" w:rsidR="000244FB" w:rsidRDefault="000244FB" w:rsidP="000244FB">
      <w:pPr>
        <w:pStyle w:val="a7"/>
        <w:jc w:val="both"/>
        <w:rPr>
          <w:rFonts w:ascii="Times New Roman" w:hAnsi="Times New Roman" w:cs="Times New Roman"/>
          <w:b/>
          <w:bCs/>
          <w:i/>
          <w:iCs/>
        </w:rPr>
      </w:pPr>
    </w:p>
    <w:p w14:paraId="3B0CDD67" w14:textId="51071335" w:rsidR="000244FB" w:rsidRPr="00C44F8C" w:rsidRDefault="000244FB" w:rsidP="000244FB">
      <w:pPr>
        <w:pStyle w:val="a7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Вариант 1</w:t>
      </w:r>
    </w:p>
    <w:p w14:paraId="5F37E2CC" w14:textId="298B19E9" w:rsidR="008F6A96" w:rsidRPr="008F6A96" w:rsidRDefault="000244FB" w:rsidP="008F6A96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8F6A96" w:rsidRPr="008F6A96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 xml:space="preserve">Найти </w:t>
      </w:r>
      <w:r w:rsidR="008F6A96" w:rsidRPr="008F6A96">
        <w:rPr>
          <w:rFonts w:ascii="Times New Roman" w:hAnsi="Times New Roman" w:cs="Times New Roman"/>
        </w:rPr>
        <w:t>3 страны, у которых максимальный прирост населения в % за последние 10 лет</w:t>
      </w:r>
    </w:p>
    <w:p w14:paraId="7E049169" w14:textId="77777777" w:rsidR="008F6A96" w:rsidRPr="008F6A96" w:rsidRDefault="008F6A96" w:rsidP="008F6A96">
      <w:pPr>
        <w:pStyle w:val="a7"/>
        <w:jc w:val="both"/>
        <w:rPr>
          <w:rFonts w:ascii="Times New Roman" w:hAnsi="Times New Roman" w:cs="Times New Roman"/>
        </w:rPr>
      </w:pPr>
    </w:p>
    <w:p w14:paraId="18D1803E" w14:textId="7A333416" w:rsidR="008F6A96" w:rsidRDefault="008F6A96" w:rsidP="008F6A96">
      <w:pPr>
        <w:pStyle w:val="a7"/>
        <w:jc w:val="both"/>
        <w:rPr>
          <w:rFonts w:ascii="Times New Roman" w:hAnsi="Times New Roman" w:cs="Times New Roman"/>
        </w:rPr>
      </w:pPr>
      <w:r w:rsidRPr="008F6A96">
        <w:rPr>
          <w:rFonts w:ascii="Times New Roman" w:hAnsi="Times New Roman" w:cs="Times New Roman"/>
        </w:rPr>
        <w:t>2.</w:t>
      </w:r>
      <w:r w:rsidR="000244FB">
        <w:rPr>
          <w:rFonts w:ascii="Times New Roman" w:hAnsi="Times New Roman" w:cs="Times New Roman"/>
        </w:rPr>
        <w:t>2 Найти</w:t>
      </w:r>
      <w:r w:rsidRPr="008F6A96">
        <w:rPr>
          <w:rFonts w:ascii="Times New Roman" w:hAnsi="Times New Roman" w:cs="Times New Roman"/>
        </w:rPr>
        <w:t xml:space="preserve"> 3 страны, у которых максимальная убыль населения в абсолютных значениях за последние 10 лет</w:t>
      </w:r>
    </w:p>
    <w:p w14:paraId="685B2ED6" w14:textId="77777777" w:rsidR="000244FB" w:rsidRDefault="000244FB" w:rsidP="008F6A96">
      <w:pPr>
        <w:pStyle w:val="a7"/>
        <w:jc w:val="both"/>
        <w:rPr>
          <w:rFonts w:ascii="Times New Roman" w:hAnsi="Times New Roman" w:cs="Times New Roman"/>
        </w:rPr>
      </w:pPr>
    </w:p>
    <w:p w14:paraId="5D77A690" w14:textId="7F1B9001" w:rsidR="000244FB" w:rsidRPr="000244FB" w:rsidRDefault="000244FB" w:rsidP="008F6A96">
      <w:pPr>
        <w:pStyle w:val="a7"/>
        <w:jc w:val="both"/>
        <w:rPr>
          <w:rFonts w:ascii="Times New Roman" w:hAnsi="Times New Roman" w:cs="Times New Roman"/>
          <w:b/>
          <w:bCs/>
          <w:i/>
          <w:iCs/>
        </w:rPr>
      </w:pPr>
      <w:r w:rsidRPr="000244FB">
        <w:rPr>
          <w:rFonts w:ascii="Times New Roman" w:hAnsi="Times New Roman" w:cs="Times New Roman"/>
          <w:b/>
          <w:bCs/>
          <w:i/>
          <w:iCs/>
        </w:rPr>
        <w:t>Вариант 2</w:t>
      </w:r>
    </w:p>
    <w:p w14:paraId="07B37009" w14:textId="295CCEFF" w:rsidR="000244FB" w:rsidRPr="000244FB" w:rsidRDefault="000244FB" w:rsidP="000244FB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2.1. </w:t>
      </w:r>
      <w:r w:rsidRPr="000244FB">
        <w:rPr>
          <w:rFonts w:ascii="Times New Roman" w:hAnsi="Times New Roman" w:cs="Times New Roman"/>
        </w:rPr>
        <w:t>Определить страны с наиболее нестабильными темпами роста населения за последние 20 лет.</w:t>
      </w:r>
    </w:p>
    <w:p w14:paraId="7DA06DE0" w14:textId="5F9DC593" w:rsidR="000179B8" w:rsidRDefault="000244FB" w:rsidP="00712D13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2.2. </w:t>
      </w:r>
      <w:r w:rsidRPr="000244FB">
        <w:rPr>
          <w:rFonts w:ascii="Times New Roman" w:hAnsi="Times New Roman" w:cs="Times New Roman"/>
        </w:rPr>
        <w:t>Найти годы с наибольшей разницей в приросте населения между двумя конкретными странами (например, Китаем и Индией).</w:t>
      </w:r>
    </w:p>
    <w:p w14:paraId="2CA96400" w14:textId="77777777" w:rsidR="00712D13" w:rsidRPr="000E5D2A" w:rsidRDefault="00712D13" w:rsidP="00712D13">
      <w:pPr>
        <w:pStyle w:val="a7"/>
        <w:jc w:val="both"/>
        <w:rPr>
          <w:rFonts w:ascii="Times New Roman" w:hAnsi="Times New Roman" w:cs="Times New Roman"/>
        </w:rPr>
      </w:pPr>
    </w:p>
    <w:p w14:paraId="48E8B99F" w14:textId="6EF28199" w:rsidR="000179B8" w:rsidRPr="008F6A96" w:rsidRDefault="000179B8" w:rsidP="008F6A96">
      <w:pPr>
        <w:jc w:val="both"/>
        <w:rPr>
          <w:rFonts w:ascii="Times New Roman" w:hAnsi="Times New Roman" w:cs="Times New Roman"/>
        </w:rPr>
      </w:pPr>
      <w:r w:rsidRPr="008F6A96">
        <w:rPr>
          <w:rFonts w:ascii="Times New Roman" w:hAnsi="Times New Roman" w:cs="Times New Roman"/>
        </w:rPr>
        <w:t>По результатам анализа сделать вывод о динамике изменения численности в разных стра</w:t>
      </w:r>
      <w:r w:rsidR="000E5D2A">
        <w:rPr>
          <w:rFonts w:ascii="Times New Roman" w:hAnsi="Times New Roman" w:cs="Times New Roman"/>
        </w:rPr>
        <w:t>нах</w:t>
      </w:r>
      <w:r w:rsidR="00C06328">
        <w:rPr>
          <w:rFonts w:ascii="Times New Roman" w:hAnsi="Times New Roman" w:cs="Times New Roman"/>
        </w:rPr>
        <w:t>/регионах</w:t>
      </w:r>
      <w:r w:rsidR="000E5D2A">
        <w:rPr>
          <w:rFonts w:ascii="Times New Roman" w:hAnsi="Times New Roman" w:cs="Times New Roman"/>
        </w:rPr>
        <w:t>, привести сравнительные графики.</w:t>
      </w:r>
    </w:p>
    <w:sectPr w:rsidR="000179B8" w:rsidRPr="008F6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0E1D"/>
    <w:multiLevelType w:val="hybridMultilevel"/>
    <w:tmpl w:val="81F29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57758"/>
    <w:multiLevelType w:val="multilevel"/>
    <w:tmpl w:val="265E3A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23498137">
    <w:abstractNumId w:val="0"/>
  </w:num>
  <w:num w:numId="2" w16cid:durableId="1163816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9C"/>
    <w:rsid w:val="000179B8"/>
    <w:rsid w:val="000244FB"/>
    <w:rsid w:val="000E5D2A"/>
    <w:rsid w:val="00425F27"/>
    <w:rsid w:val="00502753"/>
    <w:rsid w:val="00527F3B"/>
    <w:rsid w:val="005C03B2"/>
    <w:rsid w:val="005C19B2"/>
    <w:rsid w:val="006C3808"/>
    <w:rsid w:val="00712D13"/>
    <w:rsid w:val="00817576"/>
    <w:rsid w:val="008C192C"/>
    <w:rsid w:val="008F6A96"/>
    <w:rsid w:val="00AB6A8E"/>
    <w:rsid w:val="00B65493"/>
    <w:rsid w:val="00C06328"/>
    <w:rsid w:val="00C15020"/>
    <w:rsid w:val="00C44F8C"/>
    <w:rsid w:val="00C55F63"/>
    <w:rsid w:val="00CA7DFB"/>
    <w:rsid w:val="00F16B9C"/>
    <w:rsid w:val="00F70065"/>
    <w:rsid w:val="00FE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0E684"/>
  <w15:chartTrackingRefBased/>
  <w15:docId w15:val="{9C139283-B680-4116-A33C-57DC3D40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6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6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6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6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B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B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B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B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B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B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B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6B9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79B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7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gauravkumar2525/country-population-and-growth-rate-analysi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PSPOD</dc:creator>
  <cp:keywords/>
  <dc:description/>
  <cp:lastModifiedBy>PSPOD</cp:lastModifiedBy>
  <cp:revision>19</cp:revision>
  <dcterms:created xsi:type="dcterms:W3CDTF">2025-04-07T10:12:00Z</dcterms:created>
  <dcterms:modified xsi:type="dcterms:W3CDTF">2026-01-29T12:19:00Z</dcterms:modified>
</cp:coreProperties>
</file>