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475" w:rsidRDefault="006B02C0">
      <w:pPr>
        <w:pStyle w:val="2"/>
        <w:rPr>
          <w:rFonts w:ascii="Roboto" w:eastAsia="Roboto" w:hAnsi="Roboto" w:cs="Roboto"/>
        </w:rPr>
      </w:pPr>
      <w:bookmarkStart w:id="0" w:name="_gtd1qtkjp2io" w:colFirst="0" w:colLast="0"/>
      <w:bookmarkEnd w:id="0"/>
      <w:r>
        <w:rPr>
          <w:rFonts w:ascii="Roboto" w:eastAsia="Roboto" w:hAnsi="Roboto" w:cs="Roboto"/>
        </w:rPr>
        <w:t>З</w:t>
      </w:r>
      <w:r>
        <w:rPr>
          <w:rFonts w:ascii="Roboto" w:eastAsia="Roboto" w:hAnsi="Roboto" w:cs="Roboto"/>
        </w:rPr>
        <w:t>адание 1. Подсчет метрики</w:t>
      </w:r>
    </w:p>
    <w:p w:rsidR="00245475" w:rsidRDefault="00245475">
      <w:pPr>
        <w:rPr>
          <w:rFonts w:ascii="Roboto" w:eastAsia="Roboto" w:hAnsi="Roboto" w:cs="Roboto"/>
          <w:sz w:val="27"/>
          <w:szCs w:val="27"/>
          <w:highlight w:val="white"/>
        </w:rPr>
      </w:pPr>
    </w:p>
    <w:p w:rsidR="00245475" w:rsidRPr="006B02C0" w:rsidRDefault="006B02C0">
      <w:pPr>
        <w:rPr>
          <w:rFonts w:asciiTheme="minorHAnsi" w:eastAsia="Roboto" w:hAnsiTheme="minorHAnsi" w:cs="Roboto"/>
          <w:sz w:val="27"/>
          <w:szCs w:val="27"/>
          <w:highlight w:val="white"/>
        </w:rPr>
      </w:pP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Retention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rate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— одна из ключевых метрик любого продукта. У него есть много разновидностей.</w:t>
      </w:r>
    </w:p>
    <w:p w:rsidR="00245475" w:rsidRDefault="006B02C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Мы рассмотрим следующий способ: </w:t>
      </w:r>
    </w:p>
    <w:p w:rsidR="00245475" w:rsidRDefault="006B02C0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назовем нулевым месяцем тот мес</w:t>
      </w:r>
      <w:r>
        <w:rPr>
          <w:rFonts w:ascii="Roboto" w:eastAsia="Roboto" w:hAnsi="Roboto" w:cs="Roboto"/>
          <w:sz w:val="24"/>
          <w:szCs w:val="24"/>
          <w:highlight w:val="white"/>
        </w:rPr>
        <w:t>яц, когда пользователь сделал первый заказ</w:t>
      </w:r>
    </w:p>
    <w:p w:rsidR="00245475" w:rsidRDefault="006B02C0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если в течение следующего месяца он сделает хотя бы еще один заказ, то считаем его вернувшимся пользователем первого месяца; границы: [дата первого заказа + 1 месяц; дата первого заказа + 2 месяца)</w:t>
      </w:r>
    </w:p>
    <w:p w:rsidR="00245475" w:rsidRDefault="006B02C0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аналогично для 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последующих месяцев: будем считать пользователя вернувшимся на N месяц, если он сделал заказ между датами: [дата первого заказа + N месяцев; дата первого заказа+ (N+1) месяцев) </w:t>
      </w:r>
    </w:p>
    <w:p w:rsidR="00245475" w:rsidRDefault="006B02C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То есть считаем мы с помощью окна, а не календарно</w:t>
      </w:r>
    </w:p>
    <w:p w:rsidR="00245475" w:rsidRDefault="00245475">
      <w:pPr>
        <w:rPr>
          <w:rFonts w:ascii="Roboto" w:eastAsia="Roboto" w:hAnsi="Roboto" w:cs="Roboto"/>
          <w:sz w:val="27"/>
          <w:szCs w:val="27"/>
          <w:highlight w:val="white"/>
        </w:rPr>
      </w:pPr>
    </w:p>
    <w:p w:rsidR="00245475" w:rsidRDefault="006B02C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Задача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: вычисли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retention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1–6 месяца для когорт 2018-года, то есть в итоге нужно получить такую таблицу:</w:t>
      </w:r>
    </w:p>
    <w:p w:rsidR="00245475" w:rsidRDefault="00245475">
      <w:pPr>
        <w:rPr>
          <w:rFonts w:ascii="Roboto" w:eastAsia="Roboto" w:hAnsi="Roboto" w:cs="Roboto"/>
          <w:sz w:val="27"/>
          <w:szCs w:val="27"/>
          <w:highlight w:val="white"/>
        </w:rPr>
      </w:pPr>
    </w:p>
    <w:tbl>
      <w:tblPr>
        <w:tblStyle w:val="a5"/>
        <w:tblW w:w="10605" w:type="dxa"/>
        <w:tblInd w:w="-5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1920"/>
        <w:gridCol w:w="1155"/>
        <w:gridCol w:w="1200"/>
        <w:gridCol w:w="1200"/>
        <w:gridCol w:w="1215"/>
        <w:gridCol w:w="1305"/>
        <w:gridCol w:w="1260"/>
      </w:tblGrid>
      <w:tr w:rsidR="00245475">
        <w:tc>
          <w:tcPr>
            <w:tcW w:w="1350" w:type="dxa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Месяц первого заказа</w:t>
            </w:r>
          </w:p>
        </w:tc>
        <w:tc>
          <w:tcPr>
            <w:tcW w:w="1920" w:type="dxa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Кол-во пользователей в когорте</w:t>
            </w:r>
          </w:p>
        </w:tc>
        <w:tc>
          <w:tcPr>
            <w:tcW w:w="1155" w:type="dxa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 xml:space="preserve">1m </w:t>
            </w:r>
            <w:proofErr w:type="spellStart"/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retention</w:t>
            </w:r>
            <w:proofErr w:type="spellEnd"/>
          </w:p>
          <w:p w:rsidR="00245475" w:rsidRDefault="0024547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</w:p>
          <w:p w:rsidR="00245475" w:rsidRDefault="0024547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 xml:space="preserve">2m </w:t>
            </w:r>
            <w:proofErr w:type="spellStart"/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retention</w:t>
            </w:r>
            <w:proofErr w:type="spellEnd"/>
          </w:p>
          <w:p w:rsidR="00245475" w:rsidRDefault="0024547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</w:p>
          <w:p w:rsidR="00245475" w:rsidRDefault="0024547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</w:p>
          <w:p w:rsidR="00245475" w:rsidRDefault="0024547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</w:p>
          <w:p w:rsidR="00245475" w:rsidRDefault="0024547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 xml:space="preserve">3m </w:t>
            </w:r>
            <w:proofErr w:type="spellStart"/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retention</w:t>
            </w:r>
            <w:proofErr w:type="spellEnd"/>
          </w:p>
          <w:p w:rsidR="00245475" w:rsidRDefault="0024547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</w:p>
          <w:p w:rsidR="00245475" w:rsidRDefault="0024547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</w:p>
        </w:tc>
        <w:tc>
          <w:tcPr>
            <w:tcW w:w="1215" w:type="dxa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 xml:space="preserve">4m </w:t>
            </w:r>
            <w:proofErr w:type="spellStart"/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retention</w:t>
            </w:r>
            <w:proofErr w:type="spellEnd"/>
          </w:p>
          <w:p w:rsidR="00245475" w:rsidRDefault="0024547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</w:p>
          <w:p w:rsidR="00245475" w:rsidRDefault="0024547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 xml:space="preserve">5m </w:t>
            </w:r>
            <w:proofErr w:type="spellStart"/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retention</w:t>
            </w:r>
            <w:proofErr w:type="spellEnd"/>
          </w:p>
          <w:p w:rsidR="00245475" w:rsidRDefault="0024547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</w:p>
          <w:p w:rsidR="00245475" w:rsidRDefault="0024547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 xml:space="preserve">6m </w:t>
            </w:r>
            <w:proofErr w:type="spellStart"/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retention</w:t>
            </w:r>
            <w:proofErr w:type="spellEnd"/>
          </w:p>
          <w:p w:rsidR="00245475" w:rsidRDefault="0024547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</w:p>
          <w:p w:rsidR="00245475" w:rsidRDefault="0024547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</w:p>
        </w:tc>
      </w:tr>
      <w:tr w:rsidR="00245475">
        <w:trPr>
          <w:trHeight w:val="579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666666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666666"/>
                <w:sz w:val="20"/>
                <w:szCs w:val="20"/>
                <w:highlight w:val="white"/>
              </w:rPr>
              <w:t>2018-01-01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666666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666666"/>
                <w:sz w:val="20"/>
                <w:szCs w:val="20"/>
                <w:highlight w:val="white"/>
              </w:rPr>
              <w:t>100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666666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666666"/>
                <w:sz w:val="20"/>
                <w:szCs w:val="20"/>
                <w:highlight w:val="white"/>
              </w:rPr>
              <w:t>40%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666666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666666"/>
                <w:sz w:val="20"/>
                <w:szCs w:val="20"/>
                <w:highlight w:val="white"/>
              </w:rPr>
              <w:t>33%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666666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666666"/>
                <w:sz w:val="20"/>
                <w:szCs w:val="20"/>
                <w:highlight w:val="white"/>
              </w:rPr>
              <w:t>22%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666666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666666"/>
                <w:sz w:val="20"/>
                <w:szCs w:val="20"/>
                <w:highlight w:val="white"/>
              </w:rPr>
              <w:t>18%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666666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666666"/>
                <w:sz w:val="20"/>
                <w:szCs w:val="20"/>
                <w:highlight w:val="white"/>
              </w:rPr>
              <w:t>11%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666666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666666"/>
                <w:sz w:val="20"/>
                <w:szCs w:val="20"/>
                <w:highlight w:val="white"/>
              </w:rPr>
              <w:t>10%</w:t>
            </w:r>
          </w:p>
        </w:tc>
      </w:tr>
      <w:tr w:rsidR="00245475">
        <w:trPr>
          <w:trHeight w:val="579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color w:val="666666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666666"/>
                <w:sz w:val="20"/>
                <w:szCs w:val="20"/>
                <w:highlight w:val="white"/>
              </w:rPr>
              <w:t>...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245475">
            <w:pPr>
              <w:widowControl w:val="0"/>
              <w:spacing w:line="240" w:lineRule="auto"/>
              <w:rPr>
                <w:rFonts w:ascii="Roboto" w:eastAsia="Roboto" w:hAnsi="Roboto" w:cs="Roboto"/>
                <w:color w:val="666666"/>
                <w:sz w:val="20"/>
                <w:szCs w:val="20"/>
                <w:highlight w:val="white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245475">
            <w:pPr>
              <w:widowControl w:val="0"/>
              <w:spacing w:line="240" w:lineRule="auto"/>
              <w:rPr>
                <w:rFonts w:ascii="Roboto" w:eastAsia="Roboto" w:hAnsi="Roboto" w:cs="Roboto"/>
                <w:color w:val="666666"/>
                <w:sz w:val="20"/>
                <w:szCs w:val="20"/>
                <w:highlight w:val="white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245475">
            <w:pPr>
              <w:widowControl w:val="0"/>
              <w:spacing w:line="240" w:lineRule="auto"/>
              <w:rPr>
                <w:rFonts w:ascii="Roboto" w:eastAsia="Roboto" w:hAnsi="Roboto" w:cs="Roboto"/>
                <w:color w:val="666666"/>
                <w:sz w:val="20"/>
                <w:szCs w:val="20"/>
                <w:highlight w:val="white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245475">
            <w:pPr>
              <w:widowControl w:val="0"/>
              <w:spacing w:line="240" w:lineRule="auto"/>
              <w:rPr>
                <w:rFonts w:ascii="Roboto" w:eastAsia="Roboto" w:hAnsi="Roboto" w:cs="Roboto"/>
                <w:color w:val="666666"/>
                <w:sz w:val="20"/>
                <w:szCs w:val="20"/>
                <w:highlight w:val="white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245475">
            <w:pPr>
              <w:widowControl w:val="0"/>
              <w:spacing w:line="240" w:lineRule="auto"/>
              <w:rPr>
                <w:rFonts w:ascii="Roboto" w:eastAsia="Roboto" w:hAnsi="Roboto" w:cs="Roboto"/>
                <w:color w:val="666666"/>
                <w:sz w:val="20"/>
                <w:szCs w:val="20"/>
                <w:highlight w:val="white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245475">
            <w:pPr>
              <w:widowControl w:val="0"/>
              <w:spacing w:line="240" w:lineRule="auto"/>
              <w:rPr>
                <w:rFonts w:ascii="Roboto" w:eastAsia="Roboto" w:hAnsi="Roboto" w:cs="Roboto"/>
                <w:color w:val="666666"/>
                <w:sz w:val="20"/>
                <w:szCs w:val="20"/>
                <w:highlight w:val="white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245475">
            <w:pPr>
              <w:widowControl w:val="0"/>
              <w:spacing w:line="240" w:lineRule="auto"/>
              <w:rPr>
                <w:rFonts w:ascii="Roboto" w:eastAsia="Roboto" w:hAnsi="Roboto" w:cs="Roboto"/>
                <w:color w:val="666666"/>
                <w:sz w:val="20"/>
                <w:szCs w:val="20"/>
                <w:highlight w:val="white"/>
              </w:rPr>
            </w:pPr>
          </w:p>
        </w:tc>
      </w:tr>
      <w:tr w:rsidR="00245475">
        <w:trPr>
          <w:trHeight w:val="594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color w:val="666666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666666"/>
                <w:sz w:val="20"/>
                <w:szCs w:val="20"/>
                <w:highlight w:val="white"/>
              </w:rPr>
              <w:t>2018-12-01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color w:val="666666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666666"/>
                <w:sz w:val="20"/>
                <w:szCs w:val="20"/>
                <w:highlight w:val="white"/>
              </w:rPr>
              <w:t>1000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color w:val="666666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666666"/>
                <w:sz w:val="20"/>
                <w:szCs w:val="20"/>
                <w:highlight w:val="white"/>
              </w:rPr>
              <w:t>39%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color w:val="666666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666666"/>
                <w:sz w:val="20"/>
                <w:szCs w:val="20"/>
                <w:highlight w:val="white"/>
              </w:rPr>
              <w:t>20%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color w:val="666666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666666"/>
                <w:sz w:val="20"/>
                <w:szCs w:val="20"/>
                <w:highlight w:val="white"/>
              </w:rPr>
              <w:t>19%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color w:val="666666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666666"/>
                <w:sz w:val="20"/>
                <w:szCs w:val="20"/>
                <w:highlight w:val="white"/>
              </w:rPr>
              <w:t>18%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color w:val="666666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666666"/>
                <w:sz w:val="20"/>
                <w:szCs w:val="20"/>
                <w:highlight w:val="white"/>
              </w:rPr>
              <w:t>11%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color w:val="666666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666666"/>
                <w:sz w:val="20"/>
                <w:szCs w:val="20"/>
                <w:highlight w:val="white"/>
              </w:rPr>
              <w:t>10%</w:t>
            </w:r>
          </w:p>
        </w:tc>
      </w:tr>
    </w:tbl>
    <w:p w:rsidR="00245475" w:rsidRDefault="00245475">
      <w:pPr>
        <w:rPr>
          <w:rFonts w:ascii="Roboto" w:eastAsia="Roboto" w:hAnsi="Roboto" w:cs="Roboto"/>
          <w:sz w:val="27"/>
          <w:szCs w:val="27"/>
          <w:highlight w:val="white"/>
        </w:rPr>
      </w:pPr>
    </w:p>
    <w:p w:rsidR="00245475" w:rsidRDefault="006B02C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Предложи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 2 способа 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получить такую таблицу с помощью SQL: с использование оконных функций и использованием операций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join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. </w:t>
      </w:r>
    </w:p>
    <w:p w:rsidR="00245475" w:rsidRDefault="006B02C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В качестве даты заказа используй поле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shipped_at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таблицы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Orders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. </w:t>
      </w:r>
    </w:p>
    <w:p w:rsidR="00245475" w:rsidRDefault="00245475">
      <w:pPr>
        <w:rPr>
          <w:rFonts w:ascii="Roboto" w:eastAsia="Roboto" w:hAnsi="Roboto" w:cs="Roboto"/>
          <w:sz w:val="24"/>
          <w:szCs w:val="24"/>
          <w:highlight w:val="white"/>
        </w:rPr>
      </w:pPr>
    </w:p>
    <w:p w:rsidR="00245475" w:rsidRDefault="006B02C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Формат результата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: SQL-запросы для подсчета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Retention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и полученная таблица с метрикой.</w:t>
      </w:r>
    </w:p>
    <w:p w:rsidR="00245475" w:rsidRDefault="00245475">
      <w:pPr>
        <w:rPr>
          <w:rFonts w:ascii="Roboto" w:eastAsia="Roboto" w:hAnsi="Roboto" w:cs="Roboto"/>
          <w:sz w:val="24"/>
          <w:szCs w:val="24"/>
          <w:highlight w:val="white"/>
        </w:rPr>
      </w:pPr>
    </w:p>
    <w:p w:rsidR="00245475" w:rsidRDefault="006B02C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Результат запроса должен 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>выдавать таблицу описанного формата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, то есть не предполагается, что вы можете сделать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pivot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excel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/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google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docs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/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python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/BI/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etc</w:t>
      </w:r>
      <w:proofErr w:type="spellEnd"/>
    </w:p>
    <w:p w:rsidR="00245475" w:rsidRDefault="006B02C0">
      <w:pPr>
        <w:pStyle w:val="3"/>
        <w:rPr>
          <w:rFonts w:ascii="Roboto" w:eastAsia="Roboto" w:hAnsi="Roboto" w:cs="Roboto"/>
          <w:u w:val="single"/>
        </w:rPr>
      </w:pPr>
      <w:bookmarkStart w:id="1" w:name="_ge8fdhd3zbw0" w:colFirst="0" w:colLast="0"/>
      <w:bookmarkEnd w:id="1"/>
      <w:r>
        <w:rPr>
          <w:rFonts w:ascii="Roboto" w:eastAsia="Roboto" w:hAnsi="Roboto" w:cs="Roboto"/>
          <w:u w:val="single"/>
        </w:rPr>
        <w:lastRenderedPageBreak/>
        <w:t>Схема таблиц и по</w:t>
      </w:r>
      <w:r>
        <w:rPr>
          <w:rFonts w:ascii="Roboto" w:eastAsia="Roboto" w:hAnsi="Roboto" w:cs="Roboto"/>
          <w:u w:val="single"/>
        </w:rPr>
        <w:t>лей</w:t>
      </w:r>
    </w:p>
    <w:p w:rsidR="00245475" w:rsidRDefault="00245475">
      <w:pPr>
        <w:rPr>
          <w:rFonts w:ascii="Roboto" w:eastAsia="Roboto" w:hAnsi="Roboto" w:cs="Roboto"/>
          <w:i/>
        </w:rPr>
      </w:pPr>
    </w:p>
    <w:p w:rsidR="00245475" w:rsidRDefault="006B02C0">
      <w:pPr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i/>
        </w:rPr>
        <w:t>Приведение основные поля. В таблицах чуть больше колонок, но те, которых нет в описании, не такие важные</w:t>
      </w:r>
    </w:p>
    <w:p w:rsidR="00245475" w:rsidRDefault="00245475">
      <w:pPr>
        <w:rPr>
          <w:rFonts w:ascii="Roboto" w:eastAsia="Roboto" w:hAnsi="Roboto" w:cs="Roboto"/>
          <w:i/>
        </w:rPr>
      </w:pPr>
    </w:p>
    <w:tbl>
      <w:tblPr>
        <w:tblStyle w:val="a6"/>
        <w:tblW w:w="9030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2235"/>
        <w:gridCol w:w="4605"/>
      </w:tblGrid>
      <w:tr w:rsidR="00245475">
        <w:trPr>
          <w:trHeight w:val="564"/>
        </w:trPr>
        <w:tc>
          <w:tcPr>
            <w:tcW w:w="2190" w:type="dxa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</w:rPr>
            </w:pPr>
            <w:r>
              <w:rPr>
                <w:rFonts w:ascii="Roboto" w:eastAsia="Roboto" w:hAnsi="Roboto" w:cs="Roboto"/>
                <w:b/>
                <w:color w:val="FFFFFF"/>
              </w:rPr>
              <w:t>Таблица</w:t>
            </w:r>
          </w:p>
        </w:tc>
        <w:tc>
          <w:tcPr>
            <w:tcW w:w="2235" w:type="dxa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</w:rPr>
            </w:pPr>
            <w:r>
              <w:rPr>
                <w:rFonts w:ascii="Roboto" w:eastAsia="Roboto" w:hAnsi="Roboto" w:cs="Roboto"/>
                <w:b/>
                <w:color w:val="FFFFFF"/>
              </w:rPr>
              <w:t>Поле</w:t>
            </w:r>
          </w:p>
        </w:tc>
        <w:tc>
          <w:tcPr>
            <w:tcW w:w="4605" w:type="dxa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</w:rPr>
            </w:pPr>
            <w:r>
              <w:rPr>
                <w:rFonts w:ascii="Roboto" w:eastAsia="Roboto" w:hAnsi="Roboto" w:cs="Roboto"/>
                <w:b/>
                <w:color w:val="FFFFFF"/>
              </w:rPr>
              <w:t xml:space="preserve">Расшифровка </w:t>
            </w:r>
          </w:p>
        </w:tc>
      </w:tr>
      <w:tr w:rsidR="00245475">
        <w:tc>
          <w:tcPr>
            <w:tcW w:w="21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orders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id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заказа</w:t>
            </w:r>
          </w:p>
        </w:tc>
      </w:tr>
      <w:tr w:rsidR="00245475">
        <w:tc>
          <w:tcPr>
            <w:tcW w:w="2190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245475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timestamp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создания заказа на сайте</w:t>
            </w:r>
          </w:p>
        </w:tc>
      </w:tr>
      <w:tr w:rsidR="00245475"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245475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delivery_window_id</w:t>
            </w:r>
            <w:proofErr w:type="spellEnd"/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id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слота доставки</w:t>
            </w:r>
          </w:p>
        </w:tc>
      </w:tr>
      <w:tr w:rsidR="00245475"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245475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item_total</w:t>
            </w:r>
            <w:proofErr w:type="spellEnd"/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Сумма всех товаров в корзине (средний чек)</w:t>
            </w:r>
          </w:p>
        </w:tc>
      </w:tr>
      <w:tr w:rsidR="00245475"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245475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promo_total</w:t>
            </w:r>
            <w:proofErr w:type="spellEnd"/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Сумма промо-кода на товары в корзине</w:t>
            </w:r>
          </w:p>
        </w:tc>
      </w:tr>
      <w:tr w:rsidR="00245475"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245475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cost</w:t>
            </w:r>
            <w:proofErr w:type="spellEnd"/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Изначальная стоимость доставки</w:t>
            </w:r>
          </w:p>
        </w:tc>
      </w:tr>
      <w:tr w:rsidR="00245475"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245475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total_cost</w:t>
            </w:r>
            <w:proofErr w:type="spellEnd"/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Финальная стоимость доставки (отличается, если был применен промо-код на доставку. </w:t>
            </w:r>
            <w:r>
              <w:rPr>
                <w:rFonts w:ascii="Roboto" w:eastAsia="Roboto" w:hAnsi="Roboto" w:cs="Roboto"/>
                <w:color w:val="222222"/>
                <w:sz w:val="20"/>
                <w:szCs w:val="20"/>
                <w:highlight w:val="white"/>
              </w:rPr>
              <w:t xml:space="preserve">Если </w:t>
            </w:r>
            <w:proofErr w:type="spellStart"/>
            <w:r>
              <w:rPr>
                <w:rFonts w:ascii="Roboto" w:eastAsia="Roboto" w:hAnsi="Roboto" w:cs="Roboto"/>
                <w:color w:val="222222"/>
                <w:sz w:val="20"/>
                <w:szCs w:val="20"/>
                <w:highlight w:val="white"/>
              </w:rPr>
              <w:t>промокода</w:t>
            </w:r>
            <w:proofErr w:type="spellEnd"/>
            <w:r>
              <w:rPr>
                <w:rFonts w:ascii="Roboto" w:eastAsia="Roboto" w:hAnsi="Roboto" w:cs="Roboto"/>
                <w:color w:val="222222"/>
                <w:sz w:val="20"/>
                <w:szCs w:val="20"/>
                <w:highlight w:val="white"/>
              </w:rPr>
              <w:t xml:space="preserve"> не</w:t>
            </w:r>
            <w:r>
              <w:rPr>
                <w:rFonts w:ascii="Roboto" w:eastAsia="Roboto" w:hAnsi="Roboto" w:cs="Roboto"/>
                <w:color w:val="222222"/>
                <w:sz w:val="20"/>
                <w:szCs w:val="20"/>
                <w:highlight w:val="white"/>
              </w:rPr>
              <w:t xml:space="preserve"> было, то </w:t>
            </w:r>
            <w:proofErr w:type="spellStart"/>
            <w:r>
              <w:rPr>
                <w:rFonts w:ascii="Roboto" w:eastAsia="Roboto" w:hAnsi="Roboto" w:cs="Roboto"/>
                <w:color w:val="222222"/>
                <w:sz w:val="20"/>
                <w:szCs w:val="20"/>
                <w:highlight w:val="white"/>
              </w:rPr>
              <w:t>cost</w:t>
            </w:r>
            <w:proofErr w:type="spellEnd"/>
            <w:r>
              <w:rPr>
                <w:rFonts w:ascii="Roboto" w:eastAsia="Roboto" w:hAnsi="Roboto" w:cs="Roboto"/>
                <w:color w:val="222222"/>
                <w:sz w:val="20"/>
                <w:szCs w:val="20"/>
                <w:highlight w:val="white"/>
              </w:rPr>
              <w:t>=</w:t>
            </w:r>
            <w:proofErr w:type="spellStart"/>
            <w:r>
              <w:rPr>
                <w:rFonts w:ascii="Roboto" w:eastAsia="Roboto" w:hAnsi="Roboto" w:cs="Roboto"/>
                <w:color w:val="222222"/>
                <w:sz w:val="20"/>
                <w:szCs w:val="20"/>
                <w:highlight w:val="white"/>
              </w:rPr>
              <w:t>total_cost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)</w:t>
            </w:r>
          </w:p>
        </w:tc>
      </w:tr>
      <w:tr w:rsidR="00245475"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245475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ship_address_id</w:t>
            </w:r>
            <w:proofErr w:type="spellEnd"/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id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адреса доставки (ключ к </w:t>
            </w:r>
            <w:r>
              <w:rPr>
                <w:rFonts w:ascii="Roboto" w:eastAsia="Roboto" w:hAnsi="Roboto" w:cs="Roboto"/>
                <w:i/>
                <w:sz w:val="20"/>
                <w:szCs w:val="20"/>
              </w:rPr>
              <w:t>addresses.id</w:t>
            </w:r>
            <w:r>
              <w:rPr>
                <w:rFonts w:ascii="Roboto" w:eastAsia="Roboto" w:hAnsi="Roboto" w:cs="Roboto"/>
                <w:sz w:val="20"/>
                <w:szCs w:val="20"/>
              </w:rPr>
              <w:t>)</w:t>
            </w:r>
          </w:p>
        </w:tc>
      </w:tr>
      <w:tr w:rsidR="00245475"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245475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shipped_at</w:t>
            </w:r>
            <w:proofErr w:type="spellEnd"/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timestamp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доставки заказа</w:t>
            </w:r>
          </w:p>
        </w:tc>
      </w:tr>
      <w:tr w:rsidR="00245475"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245475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state</w:t>
            </w:r>
            <w:proofErr w:type="spellEnd"/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состояние доставки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shipped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canceled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тд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)</w:t>
            </w:r>
          </w:p>
        </w:tc>
      </w:tr>
      <w:tr w:rsidR="00245475"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245475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store_id</w:t>
            </w:r>
            <w:proofErr w:type="spellEnd"/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id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магазина</w:t>
            </w:r>
          </w:p>
        </w:tc>
      </w:tr>
      <w:tr w:rsidR="00245475"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245475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total_quantity</w:t>
            </w:r>
            <w:proofErr w:type="spellEnd"/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22222"/>
                <w:sz w:val="20"/>
                <w:szCs w:val="20"/>
                <w:highlight w:val="white"/>
              </w:rPr>
              <w:t>Количество единиц товара</w:t>
            </w:r>
          </w:p>
        </w:tc>
      </w:tr>
      <w:tr w:rsidR="00245475"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245475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total_weight</w:t>
            </w:r>
            <w:proofErr w:type="spellEnd"/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22222"/>
                <w:sz w:val="20"/>
                <w:szCs w:val="20"/>
                <w:highlight w:val="white"/>
              </w:rPr>
              <w:t>Вес заказа , г.</w:t>
            </w:r>
          </w:p>
        </w:tc>
      </w:tr>
      <w:tr w:rsidR="00245475">
        <w:tc>
          <w:tcPr>
            <w:tcW w:w="2190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245475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id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пользователя</w:t>
            </w:r>
          </w:p>
        </w:tc>
      </w:tr>
      <w:tr w:rsidR="00245475">
        <w:tc>
          <w:tcPr>
            <w:tcW w:w="21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delivery_windows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ind w:right="-565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id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слота доставки (ключ к </w:t>
            </w:r>
            <w:proofErr w:type="spellStart"/>
            <w:r>
              <w:rPr>
                <w:rFonts w:ascii="Roboto" w:eastAsia="Roboto" w:hAnsi="Roboto" w:cs="Roboto"/>
                <w:i/>
                <w:sz w:val="20"/>
                <w:szCs w:val="20"/>
              </w:rPr>
              <w:t>orders.delivery_window_id</w:t>
            </w:r>
            <w:proofErr w:type="spellEnd"/>
            <w:r>
              <w:rPr>
                <w:rFonts w:ascii="Roboto" w:eastAsia="Roboto" w:hAnsi="Roboto" w:cs="Roboto"/>
                <w:i/>
                <w:sz w:val="20"/>
                <w:szCs w:val="20"/>
              </w:rPr>
              <w:t>)</w:t>
            </w:r>
          </w:p>
        </w:tc>
      </w:tr>
      <w:tr w:rsidR="00245475">
        <w:tc>
          <w:tcPr>
            <w:tcW w:w="2190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245475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starts_at</w:t>
            </w:r>
            <w:proofErr w:type="spellEnd"/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timestamp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начала слота доставки</w:t>
            </w:r>
          </w:p>
        </w:tc>
      </w:tr>
      <w:tr w:rsidR="00245475"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245475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ends_at</w:t>
            </w:r>
            <w:proofErr w:type="spellEnd"/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timestamp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конца слота доставки</w:t>
            </w:r>
          </w:p>
        </w:tc>
      </w:tr>
      <w:tr w:rsidR="00245475">
        <w:tc>
          <w:tcPr>
            <w:tcW w:w="2190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245475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store_id</w:t>
            </w:r>
            <w:proofErr w:type="spellEnd"/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ID магазина</w:t>
            </w:r>
          </w:p>
        </w:tc>
      </w:tr>
      <w:tr w:rsidR="00245475">
        <w:tc>
          <w:tcPr>
            <w:tcW w:w="21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stores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ID магазина</w:t>
            </w:r>
          </w:p>
        </w:tc>
      </w:tr>
      <w:tr w:rsidR="00245475">
        <w:tc>
          <w:tcPr>
            <w:tcW w:w="2190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245475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city</w:t>
            </w:r>
            <w:proofErr w:type="spellEnd"/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ID города</w:t>
            </w:r>
          </w:p>
        </w:tc>
      </w:tr>
      <w:tr w:rsidR="00245475">
        <w:tc>
          <w:tcPr>
            <w:tcW w:w="2190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245475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retailer_id</w:t>
            </w:r>
            <w:proofErr w:type="spellEnd"/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ID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ритейлера</w:t>
            </w:r>
            <w:proofErr w:type="spellEnd"/>
          </w:p>
        </w:tc>
      </w:tr>
      <w:tr w:rsidR="00245475" w:rsidRPr="006B02C0">
        <w:tc>
          <w:tcPr>
            <w:tcW w:w="21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addresses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Pr="006B02C0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  <w:r w:rsidRPr="006B02C0">
              <w:rPr>
                <w:rFonts w:ascii="Roboto" w:eastAsia="Roboto" w:hAnsi="Roboto" w:cs="Roboto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Roboto" w:eastAsia="Roboto" w:hAnsi="Roboto" w:cs="Roboto"/>
                <w:sz w:val="20"/>
                <w:szCs w:val="20"/>
              </w:rPr>
              <w:t>адреса</w:t>
            </w:r>
            <w:r w:rsidRPr="006B02C0">
              <w:rPr>
                <w:rFonts w:ascii="Roboto" w:eastAsia="Roboto" w:hAnsi="Roboto" w:cs="Roboto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Roboto" w:eastAsia="Roboto" w:hAnsi="Roboto" w:cs="Roboto"/>
                <w:sz w:val="20"/>
                <w:szCs w:val="20"/>
              </w:rPr>
              <w:t>ключ</w:t>
            </w:r>
            <w:r w:rsidRPr="006B02C0">
              <w:rPr>
                <w:rFonts w:ascii="Roboto" w:eastAsia="Roboto" w:hAnsi="Roboto" w:cs="Roboto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Roboto" w:eastAsia="Roboto" w:hAnsi="Roboto" w:cs="Roboto"/>
                <w:sz w:val="20"/>
                <w:szCs w:val="20"/>
              </w:rPr>
              <w:t>к</w:t>
            </w:r>
            <w:r w:rsidRPr="006B02C0">
              <w:rPr>
                <w:rFonts w:ascii="Roboto" w:eastAsia="Roboto" w:hAnsi="Roboto" w:cs="Robot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B02C0">
              <w:rPr>
                <w:rFonts w:ascii="Roboto" w:eastAsia="Roboto" w:hAnsi="Roboto" w:cs="Roboto"/>
                <w:i/>
                <w:sz w:val="20"/>
                <w:szCs w:val="20"/>
                <w:lang w:val="en-US"/>
              </w:rPr>
              <w:t>orders.ship_address_id</w:t>
            </w:r>
            <w:proofErr w:type="spellEnd"/>
            <w:r w:rsidRPr="006B02C0">
              <w:rPr>
                <w:rFonts w:ascii="Roboto" w:eastAsia="Roboto" w:hAnsi="Roboto" w:cs="Roboto"/>
                <w:sz w:val="20"/>
                <w:szCs w:val="20"/>
                <w:lang w:val="en-US"/>
              </w:rPr>
              <w:t>)</w:t>
            </w:r>
          </w:p>
        </w:tc>
      </w:tr>
      <w:tr w:rsidR="00245475">
        <w:tc>
          <w:tcPr>
            <w:tcW w:w="2190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Pr="006B02C0" w:rsidRDefault="00245475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lat</w:t>
            </w:r>
            <w:proofErr w:type="spellEnd"/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latitude</w:t>
            </w:r>
            <w:proofErr w:type="spellEnd"/>
          </w:p>
        </w:tc>
      </w:tr>
      <w:tr w:rsidR="00245475"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245475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lon</w:t>
            </w:r>
            <w:proofErr w:type="spellEnd"/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475" w:rsidRDefault="006B02C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longitude</w:t>
            </w:r>
            <w:proofErr w:type="spellEnd"/>
          </w:p>
        </w:tc>
      </w:tr>
    </w:tbl>
    <w:p w:rsidR="00245475" w:rsidRPr="006B02C0" w:rsidRDefault="00245475" w:rsidP="006B02C0">
      <w:pPr>
        <w:rPr>
          <w:rFonts w:ascii="Roboto" w:eastAsia="Roboto" w:hAnsi="Roboto" w:cs="Roboto"/>
          <w:sz w:val="27"/>
          <w:szCs w:val="27"/>
          <w:highlight w:val="white"/>
          <w:lang w:val="en-US"/>
        </w:rPr>
      </w:pPr>
      <w:bookmarkStart w:id="2" w:name="_ew8xv6lmikip" w:colFirst="0" w:colLast="0"/>
      <w:bookmarkStart w:id="3" w:name="_o858ud3ssh4l" w:colFirst="0" w:colLast="0"/>
      <w:bookmarkStart w:id="4" w:name="_GoBack"/>
      <w:bookmarkEnd w:id="2"/>
      <w:bookmarkEnd w:id="3"/>
      <w:bookmarkEnd w:id="4"/>
    </w:p>
    <w:sectPr w:rsidR="00245475" w:rsidRPr="006B02C0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306AC"/>
    <w:multiLevelType w:val="multilevel"/>
    <w:tmpl w:val="5F72FF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B13347"/>
    <w:multiLevelType w:val="multilevel"/>
    <w:tmpl w:val="CDDCF3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475"/>
    <w:rsid w:val="00245475"/>
    <w:rsid w:val="006B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97BDC"/>
  <w15:docId w15:val="{49A7EF3A-F024-4DFA-8ED6-78AD614F6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crazy martian</cp:lastModifiedBy>
  <cp:revision>3</cp:revision>
  <dcterms:created xsi:type="dcterms:W3CDTF">2021-07-31T21:47:00Z</dcterms:created>
  <dcterms:modified xsi:type="dcterms:W3CDTF">2021-07-31T21:48:00Z</dcterms:modified>
</cp:coreProperties>
</file>