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c24fcdb2f6234ccf" Type="http://schemas.microsoft.com/office/2011/relationships/webextensiontaskpanes" Target="word/webextensions/taskpan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7EF3CF34" w:rsidP="1B7279FA" w:rsidRDefault="7EF3CF34" w14:paraId="3A53203A" w14:textId="32544E61">
      <w:pPr>
        <w:spacing w:after="0" w:line="360" w:lineRule="auto"/>
        <w:ind w:right="53" w:firstLine="709"/>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lang w:val="ro-MD"/>
        </w:rPr>
        <w:t>Ministerul Educației și Cercetării al Republicii Moldova</w:t>
      </w:r>
    </w:p>
    <w:p w:rsidR="7EF3CF34" w:rsidP="1B7279FA" w:rsidRDefault="7EF3CF34" w14:paraId="1491D1C0" w14:textId="23FECE2E">
      <w:pPr>
        <w:spacing w:after="0" w:line="360" w:lineRule="auto"/>
        <w:ind w:right="53" w:firstLine="709"/>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lang w:val="ro-MD"/>
        </w:rPr>
        <w:t>Colegiul Universității Tehnice al Moldovei</w:t>
      </w:r>
    </w:p>
    <w:p w:rsidR="1B7279FA" w:rsidP="1B7279FA" w:rsidRDefault="1B7279FA" w14:paraId="12A5B84A" w14:textId="48775D92">
      <w:pPr>
        <w:spacing w:after="0" w:line="360" w:lineRule="auto"/>
        <w:ind w:right="53" w:firstLine="709"/>
        <w:jc w:val="center"/>
        <w:rPr>
          <w:rFonts w:ascii="Times New Roman" w:hAnsi="Times New Roman" w:eastAsia="Times New Roman" w:cs="Times New Roman"/>
          <w:color w:val="000000" w:themeColor="text1"/>
          <w:sz w:val="28"/>
          <w:szCs w:val="28"/>
        </w:rPr>
      </w:pPr>
    </w:p>
    <w:p w:rsidR="1B7279FA" w:rsidP="1B7279FA" w:rsidRDefault="1B7279FA" w14:paraId="6BD3CF3E" w14:textId="477F75EF">
      <w:pPr>
        <w:spacing w:after="0" w:line="360" w:lineRule="auto"/>
        <w:ind w:right="53" w:firstLine="709"/>
        <w:jc w:val="center"/>
        <w:rPr>
          <w:rFonts w:ascii="Times New Roman" w:hAnsi="Times New Roman" w:eastAsia="Times New Roman" w:cs="Times New Roman"/>
          <w:color w:val="000000" w:themeColor="text1"/>
          <w:sz w:val="24"/>
          <w:szCs w:val="24"/>
        </w:rPr>
      </w:pPr>
    </w:p>
    <w:p w:rsidR="1B7279FA" w:rsidP="1B7279FA" w:rsidRDefault="1B7279FA" w14:paraId="17C0D9B9" w14:textId="39C0DA94">
      <w:pPr>
        <w:spacing w:after="0" w:line="360" w:lineRule="auto"/>
        <w:ind w:right="53" w:firstLine="709"/>
        <w:jc w:val="center"/>
        <w:rPr>
          <w:rFonts w:ascii="Times New Roman" w:hAnsi="Times New Roman" w:eastAsia="Times New Roman" w:cs="Times New Roman"/>
          <w:color w:val="000000" w:themeColor="text1"/>
          <w:sz w:val="24"/>
          <w:szCs w:val="24"/>
        </w:rPr>
      </w:pPr>
    </w:p>
    <w:p w:rsidR="1B7279FA" w:rsidP="1B7279FA" w:rsidRDefault="1B7279FA" w14:paraId="1F7E9A77" w14:textId="60522B1D">
      <w:pPr>
        <w:spacing w:after="0" w:line="360" w:lineRule="auto"/>
        <w:ind w:right="53" w:firstLine="709"/>
        <w:jc w:val="center"/>
        <w:rPr>
          <w:rFonts w:ascii="Times New Roman" w:hAnsi="Times New Roman" w:eastAsia="Times New Roman" w:cs="Times New Roman"/>
          <w:color w:val="000000" w:themeColor="text1"/>
          <w:sz w:val="24"/>
          <w:szCs w:val="24"/>
        </w:rPr>
      </w:pPr>
    </w:p>
    <w:p w:rsidR="1B7279FA" w:rsidP="1B7279FA" w:rsidRDefault="1B7279FA" w14:paraId="3AD0A2FB" w14:textId="4884D24D">
      <w:pPr>
        <w:spacing w:after="0" w:line="360" w:lineRule="auto"/>
        <w:ind w:right="53" w:firstLine="709"/>
        <w:jc w:val="center"/>
        <w:rPr>
          <w:rFonts w:ascii="Times New Roman" w:hAnsi="Times New Roman" w:eastAsia="Times New Roman" w:cs="Times New Roman"/>
          <w:color w:val="000000" w:themeColor="text1"/>
          <w:sz w:val="24"/>
          <w:szCs w:val="24"/>
        </w:rPr>
      </w:pPr>
    </w:p>
    <w:p w:rsidR="7EF3CF34" w:rsidP="1B7279FA" w:rsidRDefault="7EF3CF34" w14:paraId="70802446" w14:textId="186F842D">
      <w:pPr>
        <w:pStyle w:val="PlainText"/>
        <w:spacing w:line="276" w:lineRule="auto"/>
        <w:jc w:val="center"/>
        <w:rPr>
          <w:rFonts w:ascii="Times New Roman" w:hAnsi="Times New Roman" w:eastAsia="Times New Roman" w:cs="Times New Roman"/>
          <w:color w:val="000000" w:themeColor="text1"/>
          <w:sz w:val="40"/>
          <w:szCs w:val="40"/>
        </w:rPr>
      </w:pPr>
      <w:r>
        <w:rPr>
          <w:rFonts w:ascii="Times New Roman" w:hAnsi="Times New Roman" w:eastAsia="Times New Roman" w:cs="Times New Roman"/>
          <w:b/>
          <w:bCs/>
          <w:color w:val="000000" w:themeColor="text1"/>
          <w:sz w:val="40"/>
          <w:szCs w:val="40"/>
          <w:lang w:val="ro-RO"/>
        </w:rPr>
        <w:t>RAPORTUL</w:t>
      </w:r>
    </w:p>
    <w:p w:rsidR="7EF3CF34" w:rsidP="1B7279FA" w:rsidRDefault="7EF3CF34" w14:paraId="1FDBF760" w14:textId="1A9251BB">
      <w:pPr>
        <w:pStyle w:val="PlainText"/>
        <w:spacing w:line="276" w:lineRule="auto"/>
        <w:jc w:val="center"/>
        <w:rPr>
          <w:rFonts w:ascii="Times New Roman" w:hAnsi="Times New Roman" w:eastAsia="Times New Roman" w:cs="Times New Roman"/>
          <w:color w:val="000000" w:themeColor="text1"/>
          <w:sz w:val="40"/>
          <w:szCs w:val="40"/>
        </w:rPr>
      </w:pPr>
      <w:r>
        <w:rPr>
          <w:rFonts w:ascii="Times New Roman" w:hAnsi="Times New Roman" w:eastAsia="Times New Roman" w:cs="Times New Roman"/>
          <w:b/>
          <w:bCs/>
          <w:color w:val="000000" w:themeColor="text1"/>
          <w:sz w:val="40"/>
          <w:szCs w:val="40"/>
          <w:lang w:val="ro-RO"/>
        </w:rPr>
        <w:t>STAGIULUI DE PRACTICĂ</w:t>
      </w:r>
    </w:p>
    <w:p w:rsidR="1B7279FA" w:rsidP="1B7279FA" w:rsidRDefault="1B7279FA" w14:paraId="14C14D9E" w14:textId="4FC6664A">
      <w:pPr>
        <w:spacing w:after="0"/>
        <w:jc w:val="center"/>
        <w:rPr>
          <w:rFonts w:ascii="Times New Roman" w:hAnsi="Times New Roman" w:eastAsia="Times New Roman" w:cs="Times New Roman"/>
          <w:color w:val="000000" w:themeColor="text1"/>
          <w:sz w:val="36"/>
          <w:szCs w:val="36"/>
        </w:rPr>
      </w:pPr>
    </w:p>
    <w:p w:rsidR="7EF3CF34" w:rsidP="1B7279FA" w:rsidRDefault="7EF3CF34" w14:paraId="5D06108D" w14:textId="0C6BC1C8">
      <w:pPr>
        <w:spacing w:after="0" w:line="240" w:lineRule="auto"/>
        <w:rPr>
          <w:rFonts w:ascii="Times New Roman" w:hAnsi="Times New Roman" w:eastAsia="Times New Roman" w:cs="Times New Roman"/>
          <w:sz w:val="40"/>
          <w:szCs w:val="40"/>
          <w:lang w:val="ro-MD"/>
        </w:rPr>
      </w:pPr>
      <w:r>
        <w:rPr>
          <w:rFonts w:ascii="Times New Roman" w:hAnsi="Times New Roman" w:eastAsia="Times New Roman" w:cs="Times New Roman"/>
          <w:b/>
          <w:bCs/>
          <w:color w:val="000000" w:themeColor="text1"/>
          <w:sz w:val="40"/>
          <w:szCs w:val="40"/>
          <w:lang w:val="ro-MD"/>
        </w:rPr>
        <w:t>TEMA:</w:t>
      </w:r>
      <w:r>
        <w:rPr>
          <w:rFonts w:ascii="Times New Roman" w:hAnsi="Times New Roman" w:eastAsia="Times New Roman" w:cs="Times New Roman"/>
          <w:color w:val="000000" w:themeColor="text1"/>
          <w:sz w:val="40"/>
          <w:szCs w:val="40"/>
          <w:lang w:val="ro-MD"/>
        </w:rPr>
        <w:t xml:space="preserve"> </w:t>
      </w:r>
      <w:r>
        <w:rPr>
          <w:rFonts w:ascii="Times New Roman" w:hAnsi="Times New Roman" w:eastAsia="Times New Roman" w:cs="Times New Roman"/>
          <w:b/>
          <w:bCs/>
          <w:sz w:val="40"/>
          <w:szCs w:val="40"/>
          <w:lang w:val="ro-MD"/>
        </w:rPr>
        <w:t>Dezvoltarea aplicației web a unui serviciu de găzduire pentru servere Rust</w:t>
      </w:r>
    </w:p>
    <w:p w:rsidR="1B7279FA" w:rsidP="1B7279FA" w:rsidRDefault="1B7279FA" w14:paraId="4211DBB5" w14:textId="0DE0AE1F">
      <w:pPr>
        <w:spacing w:after="0" w:line="360" w:lineRule="auto"/>
        <w:ind w:right="53" w:firstLine="709"/>
        <w:jc w:val="center"/>
        <w:rPr>
          <w:rFonts w:ascii="Times New Roman" w:hAnsi="Times New Roman" w:eastAsia="Times New Roman" w:cs="Times New Roman"/>
          <w:color w:val="000000" w:themeColor="text1"/>
          <w:sz w:val="24"/>
          <w:szCs w:val="24"/>
        </w:rPr>
      </w:pPr>
    </w:p>
    <w:p w:rsidR="1B7279FA" w:rsidP="1B7279FA" w:rsidRDefault="1B7279FA" w14:paraId="2F22A85C" w14:textId="636FEDBC">
      <w:pPr>
        <w:spacing w:after="0" w:line="360" w:lineRule="auto"/>
        <w:ind w:right="53" w:firstLine="709"/>
        <w:jc w:val="center"/>
        <w:rPr>
          <w:rFonts w:ascii="Times New Roman" w:hAnsi="Times New Roman" w:eastAsia="Times New Roman" w:cs="Times New Roman"/>
          <w:color w:val="000000" w:themeColor="text1"/>
          <w:sz w:val="24"/>
          <w:szCs w:val="24"/>
        </w:rPr>
      </w:pPr>
    </w:p>
    <w:p w:rsidR="7EF3CF34" w:rsidP="1B7279FA" w:rsidRDefault="7EF3CF34" w14:paraId="620D2A15" w14:textId="341792EC">
      <w:pPr>
        <w:pStyle w:val="PlainText"/>
        <w:spacing w:line="360" w:lineRule="auto"/>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ro-RO"/>
        </w:rPr>
        <w:t>Elevul:</w:t>
      </w:r>
      <w:r>
        <w:tab/>
      </w:r>
      <w:r>
        <w:tab/>
      </w:r>
      <w:r>
        <w:rPr>
          <w:rFonts w:ascii="Times New Roman" w:hAnsi="Times New Roman" w:eastAsia="Times New Roman" w:cs="Times New Roman"/>
          <w:b/>
          <w:bCs/>
          <w:color w:val="000000" w:themeColor="text1"/>
          <w:sz w:val="32"/>
          <w:szCs w:val="32"/>
          <w:lang w:val="ro-RO"/>
        </w:rPr>
        <w:t xml:space="preserve"> </w:t>
      </w:r>
      <w:r>
        <w:rPr>
          <w:rFonts w:ascii="Times New Roman" w:hAnsi="Times New Roman" w:eastAsia="Times New Roman" w:cs="Times New Roman"/>
          <w:color w:val="000000" w:themeColor="text1"/>
          <w:sz w:val="32"/>
          <w:szCs w:val="32"/>
          <w:lang w:val="ru-RU"/>
        </w:rPr>
        <w:t xml:space="preserve"> Trofă</w:t>
      </w:r>
      <w:r>
        <w:rPr>
          <w:rFonts w:ascii="Times New Roman" w:hAnsi="Times New Roman" w:eastAsia="Times New Roman" w:cs="Times New Roman"/>
          <w:color w:val="000000" w:themeColor="text1"/>
          <w:sz w:val="32"/>
          <w:szCs w:val="32"/>
        </w:rPr>
        <w:t>ila Alexandru</w:t>
      </w:r>
    </w:p>
    <w:p w:rsidR="7EF3CF34" w:rsidP="1B7279FA" w:rsidRDefault="7EF3CF34" w14:paraId="69B3EC78" w14:textId="6D83CE5C">
      <w:pPr>
        <w:pStyle w:val="PlainText"/>
        <w:spacing w:line="360" w:lineRule="auto"/>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ro-RO"/>
        </w:rPr>
        <w:t>Grupa:</w:t>
      </w:r>
      <w:r>
        <w:tab/>
      </w:r>
      <w:r>
        <w:tab/>
      </w:r>
      <w:r>
        <w:rPr>
          <w:rFonts w:ascii="Times New Roman" w:hAnsi="Times New Roman" w:eastAsia="Times New Roman" w:cs="Times New Roman"/>
          <w:color w:val="000000" w:themeColor="text1"/>
          <w:sz w:val="32"/>
          <w:szCs w:val="32"/>
          <w:lang w:val="ro-RO"/>
        </w:rPr>
        <w:t xml:space="preserve"> DAW-241</w:t>
      </w:r>
      <w:r>
        <w:rPr>
          <w:rFonts w:ascii="Times New Roman" w:hAnsi="Times New Roman" w:eastAsia="Times New Roman" w:cs="Times New Roman"/>
          <w:b/>
          <w:bCs/>
          <w:color w:val="000000" w:themeColor="text1"/>
          <w:sz w:val="32"/>
          <w:szCs w:val="32"/>
          <w:lang w:val="ru-RU"/>
        </w:rPr>
        <w:t xml:space="preserve"> </w:t>
      </w:r>
      <w:r>
        <w:rPr>
          <w:rFonts w:ascii="Times New Roman" w:hAnsi="Times New Roman" w:eastAsia="Times New Roman" w:cs="Times New Roman"/>
          <w:color w:val="000000" w:themeColor="text1"/>
          <w:sz w:val="32"/>
          <w:szCs w:val="32"/>
        </w:rPr>
        <w:t xml:space="preserve"> </w:t>
      </w:r>
    </w:p>
    <w:p w:rsidR="7EF3CF34" w:rsidP="1B7279FA" w:rsidRDefault="7EF3CF34" w14:paraId="47A9D3EC" w14:textId="7625F21B">
      <w:pPr>
        <w:pStyle w:val="PlainText"/>
        <w:spacing w:line="360" w:lineRule="auto"/>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ro-RO"/>
        </w:rPr>
        <w:t>Specialitatea:</w:t>
      </w:r>
      <w:r>
        <w:tab/>
      </w:r>
      <w:r>
        <w:rPr>
          <w:rFonts w:ascii="Times New Roman" w:hAnsi="Times New Roman" w:eastAsia="Times New Roman" w:cs="Times New Roman"/>
          <w:b/>
          <w:bCs/>
          <w:color w:val="000000" w:themeColor="text1"/>
          <w:sz w:val="32"/>
          <w:szCs w:val="32"/>
          <w:lang w:val="ru-RU"/>
        </w:rPr>
        <w:t xml:space="preserve"> </w:t>
      </w:r>
      <w:r>
        <w:rPr>
          <w:rFonts w:ascii="Times New Roman" w:hAnsi="Times New Roman" w:eastAsia="Times New Roman" w:cs="Times New Roman"/>
          <w:color w:val="000000" w:themeColor="text1"/>
          <w:sz w:val="32"/>
          <w:szCs w:val="32"/>
          <w:lang w:val="ro-RO"/>
        </w:rPr>
        <w:t>Dezvoltarea Aplicatiilor Web</w:t>
      </w:r>
      <w:r>
        <w:rPr>
          <w:rFonts w:ascii="Times New Roman" w:hAnsi="Times New Roman" w:eastAsia="Times New Roman" w:cs="Times New Roman"/>
          <w:color w:val="000000" w:themeColor="text1"/>
          <w:sz w:val="32"/>
          <w:szCs w:val="32"/>
        </w:rPr>
        <w:t xml:space="preserve"> </w:t>
      </w:r>
    </w:p>
    <w:p w:rsidR="7EF3CF34" w:rsidP="1B7279FA" w:rsidRDefault="7EF3CF34" w14:paraId="0751876A" w14:textId="6DBB3091">
      <w:pPr>
        <w:pStyle w:val="PlainText"/>
        <w:spacing w:line="360" w:lineRule="auto"/>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ro-RO"/>
        </w:rPr>
        <w:t>Baza de practică: CUTM, Mircesti 54/1</w:t>
      </w:r>
    </w:p>
    <w:p w:rsidR="1B7279FA" w:rsidP="1B7279FA" w:rsidRDefault="1B7279FA" w14:paraId="19830FA8" w14:textId="41B85343">
      <w:pPr>
        <w:tabs>
          <w:tab w:val="left" w:pos="7980"/>
        </w:tabs>
        <w:spacing w:after="0" w:line="360" w:lineRule="auto"/>
        <w:ind w:right="53" w:firstLine="709"/>
        <w:jc w:val="center"/>
        <w:rPr>
          <w:rFonts w:ascii="Times New Roman" w:hAnsi="Times New Roman" w:eastAsia="Times New Roman" w:cs="Times New Roman"/>
          <w:color w:val="000000" w:themeColor="text1"/>
          <w:sz w:val="28"/>
          <w:szCs w:val="28"/>
        </w:rPr>
      </w:pPr>
    </w:p>
    <w:p w:rsidR="1B7279FA" w:rsidP="1B7279FA" w:rsidRDefault="1B7279FA" w14:paraId="25E2AAD4" w14:textId="5F24CC44">
      <w:pPr>
        <w:tabs>
          <w:tab w:val="left" w:pos="7980"/>
        </w:tabs>
        <w:spacing w:after="0" w:line="360" w:lineRule="auto"/>
        <w:ind w:right="53" w:firstLine="709"/>
        <w:jc w:val="center"/>
        <w:rPr>
          <w:rFonts w:ascii="Times New Roman" w:hAnsi="Times New Roman" w:eastAsia="Times New Roman" w:cs="Times New Roman"/>
          <w:color w:val="000000" w:themeColor="text1"/>
          <w:sz w:val="28"/>
          <w:szCs w:val="28"/>
        </w:rPr>
      </w:pPr>
    </w:p>
    <w:p w:rsidR="1B7279FA" w:rsidP="1B7279FA" w:rsidRDefault="1B7279FA" w14:paraId="65F2FD13" w14:textId="39FEE40F">
      <w:pPr>
        <w:tabs>
          <w:tab w:val="left" w:pos="7980"/>
        </w:tabs>
        <w:spacing w:after="0" w:line="360" w:lineRule="auto"/>
        <w:ind w:right="53" w:firstLine="709"/>
        <w:jc w:val="center"/>
        <w:rPr>
          <w:rFonts w:ascii="Times New Roman" w:hAnsi="Times New Roman" w:eastAsia="Times New Roman" w:cs="Times New Roman"/>
          <w:color w:val="000000" w:themeColor="text1"/>
          <w:sz w:val="28"/>
          <w:szCs w:val="28"/>
        </w:rPr>
      </w:pPr>
    </w:p>
    <w:p w:rsidR="1B7279FA" w:rsidP="1B7279FA" w:rsidRDefault="1B7279FA" w14:paraId="6927B879" w14:textId="2502A0CA">
      <w:pPr>
        <w:spacing w:after="0" w:line="360" w:lineRule="auto"/>
        <w:ind w:right="53"/>
        <w:rPr>
          <w:rFonts w:ascii="Times New Roman" w:hAnsi="Times New Roman" w:eastAsia="Times New Roman" w:cs="Times New Roman"/>
          <w:color w:val="000000" w:themeColor="text1"/>
          <w:sz w:val="24"/>
          <w:szCs w:val="24"/>
        </w:rPr>
      </w:pPr>
    </w:p>
    <w:p w:rsidR="1B7279FA" w:rsidP="1B7279FA" w:rsidRDefault="1B7279FA" w14:paraId="298A36E8" w14:textId="712B34CE">
      <w:pPr>
        <w:spacing w:after="0" w:line="360" w:lineRule="auto"/>
        <w:ind w:right="53"/>
        <w:rPr>
          <w:rFonts w:ascii="Times New Roman" w:hAnsi="Times New Roman" w:eastAsia="Times New Roman" w:cs="Times New Roman"/>
          <w:color w:val="000000" w:themeColor="text1"/>
          <w:sz w:val="28"/>
          <w:szCs w:val="28"/>
        </w:rPr>
      </w:pPr>
    </w:p>
    <w:p w:rsidR="7EF3CF34" w:rsidP="1B7279FA" w:rsidRDefault="7EF3CF34" w14:paraId="4A42F9F0" w14:textId="4AA2601A">
      <w:pPr>
        <w:spacing w:after="0" w:line="360" w:lineRule="auto"/>
        <w:ind w:right="53"/>
        <w:jc w:val="righ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lang w:val="ro-RO"/>
        </w:rPr>
        <w:t>Conducătorul stagiului de practică de la</w:t>
      </w:r>
    </w:p>
    <w:p w:rsidR="7EF3CF34" w:rsidP="1B7279FA" w:rsidRDefault="7EF3CF34" w14:paraId="49D4CF0F" w14:textId="5A74C2C9">
      <w:pPr>
        <w:spacing w:after="0" w:line="360" w:lineRule="auto"/>
        <w:ind w:right="53"/>
        <w:jc w:val="righ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lang w:val="ro-RO"/>
        </w:rPr>
        <w:t>Colegiul Universității Tehnice a Moldovei</w:t>
      </w:r>
    </w:p>
    <w:p w:rsidR="7EF3CF34" w:rsidP="1B7279FA" w:rsidRDefault="7EF3CF34" w14:paraId="4016D65E" w14:textId="76639302">
      <w:pPr>
        <w:spacing w:after="0" w:line="360" w:lineRule="auto"/>
        <w:ind w:right="53"/>
        <w:jc w:val="right"/>
        <w:rPr>
          <w:rFonts w:ascii="Times New Roman" w:hAnsi="Times New Roman" w:eastAsia="Times New Roman" w:cs="Times New Roman"/>
          <w:color w:val="000000" w:themeColor="text1"/>
          <w:sz w:val="28"/>
          <w:szCs w:val="28"/>
        </w:rPr>
      </w:pPr>
      <w:r>
        <w:rPr>
          <w:rFonts w:ascii="Times New Roman" w:hAnsi="Times New Roman" w:eastAsia="Times New Roman" w:cs="Times New Roman"/>
          <w:b/>
          <w:bCs/>
          <w:color w:val="000000" w:themeColor="text1"/>
          <w:sz w:val="28"/>
          <w:szCs w:val="28"/>
          <w:lang w:val="ro-RO"/>
        </w:rPr>
        <w:t>Pîntea Adina</w:t>
      </w:r>
    </w:p>
    <w:p w:rsidR="1B7279FA" w:rsidP="1B7279FA" w:rsidRDefault="1B7279FA" w14:paraId="607D012A" w14:textId="3885DF18">
      <w:pPr>
        <w:spacing w:after="0" w:line="360" w:lineRule="auto"/>
        <w:ind w:right="53"/>
        <w:jc w:val="center"/>
        <w:rPr>
          <w:rFonts w:ascii="Times New Roman" w:hAnsi="Times New Roman" w:eastAsia="Times New Roman" w:cs="Times New Roman"/>
          <w:color w:val="000000" w:themeColor="text1"/>
          <w:sz w:val="28"/>
          <w:szCs w:val="28"/>
        </w:rPr>
      </w:pPr>
    </w:p>
    <w:p w:rsidR="1B7279FA" w:rsidP="1B7279FA" w:rsidRDefault="1B7279FA" w14:paraId="4F977A11" w14:textId="0BB9E272">
      <w:pPr>
        <w:spacing w:after="0" w:line="360" w:lineRule="auto"/>
        <w:ind w:right="53"/>
        <w:jc w:val="center"/>
        <w:rPr>
          <w:rFonts w:ascii="Times New Roman" w:hAnsi="Times New Roman" w:eastAsia="Times New Roman" w:cs="Times New Roman"/>
          <w:color w:val="000000" w:themeColor="text1"/>
          <w:sz w:val="28"/>
          <w:szCs w:val="28"/>
        </w:rPr>
      </w:pPr>
    </w:p>
    <w:p w:rsidR="1B7279FA" w:rsidP="1B7279FA" w:rsidRDefault="1B7279FA" w14:paraId="7AB55E2B" w14:textId="562A891B">
      <w:pPr>
        <w:spacing w:after="0" w:line="360" w:lineRule="auto"/>
        <w:ind w:right="53"/>
        <w:jc w:val="center"/>
        <w:rPr>
          <w:rFonts w:ascii="Times New Roman" w:hAnsi="Times New Roman" w:eastAsia="Times New Roman" w:cs="Times New Roman"/>
          <w:color w:val="000000" w:themeColor="text1"/>
          <w:sz w:val="28"/>
          <w:szCs w:val="28"/>
        </w:rPr>
      </w:pPr>
    </w:p>
    <w:p w:rsidR="7EF3CF34" w:rsidP="1B7279FA" w:rsidRDefault="7EF3CF34" w14:paraId="3B2BD128" w14:textId="79D698CA">
      <w:pPr>
        <w:spacing w:after="0" w:line="360" w:lineRule="auto"/>
        <w:ind w:right="53"/>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lang w:val="ro-MD"/>
        </w:rPr>
        <w:t>Chișinău 2026.</w:t>
      </w:r>
    </w:p>
    <w:p w:rsidR="58E561C1" w:rsidP="1B7279FA" w:rsidRDefault="58E561C1" w14:paraId="6DAABA58" w14:textId="655A070E">
      <w:pPr>
        <w:pStyle w:val="GeneralDiplomText"/>
        <w:ind w:firstLine="0"/>
        <w:jc w:val="center"/>
        <w:rPr>
          <w:rFonts w:ascii="Times New Roman" w:hAnsi="Times New Roman" w:eastAsia="Times New Roman" w:cs="Times New Roman"/>
          <w:noProof w:val="0"/>
          <w:color w:val="000000" w:themeColor="text1"/>
          <w:sz w:val="26"/>
          <w:szCs w:val="26"/>
        </w:rPr>
      </w:pPr>
      <w:r>
        <w:rPr>
          <w:rFonts w:ascii="Times New Roman" w:hAnsi="Times New Roman" w:eastAsia="Times New Roman" w:cs="Times New Roman"/>
          <w:b/>
          <w:bCs/>
          <w:noProof w:val="0"/>
          <w:color w:val="000000" w:themeColor="text1"/>
          <w:sz w:val="26"/>
          <w:szCs w:val="26"/>
        </w:rPr>
        <w:t>REZUMAT</w:t>
      </w:r>
    </w:p>
    <w:p w:rsidR="1B7279FA" w:rsidP="1B7279FA" w:rsidRDefault="1B7279FA" w14:paraId="7697AF80" w14:textId="756CE3C2">
      <w:pPr>
        <w:spacing w:after="0" w:line="240" w:lineRule="auto"/>
        <w:rPr>
          <w:rFonts w:ascii="Times New Roman" w:hAnsi="Times New Roman" w:eastAsia="Times New Roman" w:cs="Times New Roman"/>
          <w:color w:val="000000" w:themeColor="text1"/>
          <w:sz w:val="24"/>
          <w:szCs w:val="24"/>
          <w:lang w:val="ro-MD"/>
        </w:rPr>
      </w:pPr>
    </w:p>
    <w:p w:rsidR="58E561C1" w:rsidP="1B7279FA" w:rsidRDefault="58E561C1" w14:paraId="464E9342" w14:textId="01D00143">
      <w:pPr>
        <w:pStyle w:val="GeneralDiplomText"/>
        <w:rPr>
          <w:rFonts w:ascii="Times New Roman" w:hAnsi="Times New Roman" w:eastAsia="Times New Roman" w:cs="Times New Roman"/>
          <w:noProof w:val="0"/>
          <w:color w:val="000000" w:themeColor="text1"/>
        </w:rPr>
      </w:pPr>
      <w:r>
        <w:rPr>
          <w:rFonts w:ascii="Times New Roman" w:hAnsi="Times New Roman" w:eastAsia="Times New Roman" w:cs="Times New Roman"/>
          <w:noProof w:val="0"/>
          <w:color w:val="000000" w:themeColor="text1"/>
        </w:rPr>
        <w:t>L (To be changed)</w:t>
      </w:r>
    </w:p>
    <w:p w:rsidR="1B7279FA" w:rsidP="1B7279FA" w:rsidRDefault="1B7279FA" w14:paraId="6AD719F7" w14:textId="4F985492">
      <w:pPr>
        <w:spacing w:after="0" w:line="360" w:lineRule="auto"/>
        <w:ind w:right="53"/>
        <w:jc w:val="center"/>
        <w:rPr>
          <w:rFonts w:ascii="Times New Roman" w:hAnsi="Times New Roman" w:eastAsia="Times New Roman" w:cs="Times New Roman"/>
          <w:color w:val="000000" w:themeColor="text1"/>
          <w:sz w:val="28"/>
          <w:szCs w:val="28"/>
          <w:lang w:val="ro-MD"/>
        </w:rPr>
      </w:pPr>
    </w:p>
    <w:p w:rsidR="50A0648F" w:rsidP="1B7279FA" w:rsidRDefault="50A0648F" w14:paraId="7AE5065D" w14:textId="722AA51E">
      <w:pPr>
        <w:pageBreakBefore/>
        <w:spacing w:after="240"/>
        <w:jc w:val="center"/>
      </w:pPr>
      <w:r>
        <w:rPr>
          <w:rFonts w:ascii="Times New Roman" w:hAnsi="Times New Roman" w:cs="Times New Roman"/>
          <w:b/>
          <w:bCs/>
          <w:sz w:val="26"/>
          <w:szCs w:val="26"/>
        </w:rPr>
        <w:t>CUPRINS</w:t>
      </w:r>
    </w:p>
    <w:p w:rsidR="77C240E6" w:rsidP="1B7279FA" w:rsidRDefault="77C240E6" w14:paraId="0171AF55" w14:textId="42A0F686">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INTRODUCERE</w:t>
      </w:r>
      <w:r>
        <w:tab/>
      </w:r>
      <w:r>
        <w:rPr>
          <w:rFonts w:ascii="Times New Roman" w:hAnsi="Times New Roman" w:eastAsia="Times New Roman" w:cs="Times New Roman"/>
          <w:color w:val="000000" w:themeColor="text1"/>
          <w:sz w:val="24"/>
          <w:szCs w:val="24"/>
        </w:rPr>
        <w:t>4</w:t>
      </w:r>
    </w:p>
    <w:p w:rsidR="77C240E6" w:rsidP="1B7279FA" w:rsidRDefault="77C240E6" w14:paraId="7358C155" w14:textId="71FB7119">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1 ANALIZA DOMENIULUI DE STUDIU</w:t>
      </w:r>
      <w:r>
        <w:tab/>
      </w:r>
      <w:r>
        <w:rPr>
          <w:rFonts w:ascii="Times New Roman" w:hAnsi="Times New Roman" w:eastAsia="Times New Roman" w:cs="Times New Roman"/>
          <w:color w:val="000000" w:themeColor="text1"/>
          <w:sz w:val="24"/>
          <w:szCs w:val="24"/>
        </w:rPr>
        <w:t>5</w:t>
      </w:r>
    </w:p>
    <w:p w:rsidR="77C240E6" w:rsidP="1B7279FA" w:rsidRDefault="77C240E6" w14:paraId="625A8A3A" w14:textId="328B3C9A">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1.1 Importanța temei</w:t>
      </w:r>
      <w:r>
        <w:tab/>
      </w:r>
      <w:r>
        <w:rPr>
          <w:rFonts w:ascii="Times New Roman" w:hAnsi="Times New Roman" w:eastAsia="Times New Roman" w:cs="Times New Roman"/>
          <w:color w:val="000000" w:themeColor="text1"/>
          <w:sz w:val="24"/>
          <w:szCs w:val="24"/>
        </w:rPr>
        <w:t>7</w:t>
      </w:r>
    </w:p>
    <w:p w:rsidR="77C240E6" w:rsidP="1B7279FA" w:rsidRDefault="77C240E6" w14:paraId="52DDAE8F" w14:textId="1AB33501">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1.2 Sisteme similare cu proiectul realizat</w:t>
      </w:r>
      <w:r>
        <w:tab/>
      </w:r>
      <w:r>
        <w:rPr>
          <w:rFonts w:ascii="Times New Roman" w:hAnsi="Times New Roman" w:eastAsia="Times New Roman" w:cs="Times New Roman"/>
          <w:color w:val="000000" w:themeColor="text1"/>
          <w:sz w:val="24"/>
          <w:szCs w:val="24"/>
        </w:rPr>
        <w:t>8</w:t>
      </w:r>
    </w:p>
    <w:p w:rsidR="77C240E6" w:rsidP="1B7279FA" w:rsidRDefault="77C240E6" w14:paraId="217FB55D" w14:textId="5B4FB947">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1.3 Scopul, obiectivele și cerințele sistemului</w:t>
      </w:r>
      <w:r>
        <w:tab/>
      </w:r>
      <w:r>
        <w:rPr>
          <w:rFonts w:ascii="Times New Roman" w:hAnsi="Times New Roman" w:eastAsia="Times New Roman" w:cs="Times New Roman"/>
          <w:color w:val="000000" w:themeColor="text1"/>
          <w:sz w:val="24"/>
          <w:szCs w:val="24"/>
        </w:rPr>
        <w:t>10</w:t>
      </w:r>
    </w:p>
    <w:p w:rsidR="77C240E6" w:rsidP="1B7279FA" w:rsidRDefault="77C240E6" w14:paraId="60562FD0" w14:textId="66C3A494">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2 MODELAREA SISTEMULUI INFORMATIC</w:t>
      </w:r>
      <w:r>
        <w:tab/>
      </w:r>
      <w:r>
        <w:rPr>
          <w:rFonts w:ascii="Times New Roman" w:hAnsi="Times New Roman" w:eastAsia="Times New Roman" w:cs="Times New Roman"/>
          <w:color w:val="000000" w:themeColor="text1"/>
          <w:sz w:val="24"/>
          <w:szCs w:val="24"/>
        </w:rPr>
        <w:t>11</w:t>
      </w:r>
    </w:p>
    <w:p w:rsidR="77C240E6" w:rsidP="1B7279FA" w:rsidRDefault="77C240E6" w14:paraId="0B104BB1" w14:textId="7DA982CD">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2.1 Metode de modelare</w:t>
      </w:r>
      <w:r>
        <w:tab/>
      </w:r>
      <w:r>
        <w:rPr>
          <w:rFonts w:ascii="Times New Roman" w:hAnsi="Times New Roman" w:eastAsia="Times New Roman" w:cs="Times New Roman"/>
          <w:color w:val="000000" w:themeColor="text1"/>
          <w:sz w:val="24"/>
          <w:szCs w:val="24"/>
        </w:rPr>
        <w:t>12</w:t>
      </w:r>
    </w:p>
    <w:p w:rsidR="77C240E6" w:rsidP="1B7279FA" w:rsidRDefault="77C240E6" w14:paraId="228AD84B" w14:textId="537EBF16">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2.2 Limbajul și instrumentul de modelare</w:t>
      </w:r>
      <w:r>
        <w:tab/>
      </w:r>
      <w:r>
        <w:rPr>
          <w:rFonts w:ascii="Times New Roman" w:hAnsi="Times New Roman" w:eastAsia="Times New Roman" w:cs="Times New Roman"/>
          <w:color w:val="000000" w:themeColor="text1"/>
          <w:sz w:val="24"/>
          <w:szCs w:val="24"/>
        </w:rPr>
        <w:t>26</w:t>
      </w:r>
    </w:p>
    <w:p w:rsidR="5446388C" w:rsidP="1B7279FA" w:rsidRDefault="5446388C" w14:paraId="046FB6C3" w14:textId="20D3B104">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2.3 Descrierea comportamentală a aplicației</w:t>
      </w:r>
      <w:r>
        <w:tab/>
      </w:r>
      <w:r>
        <w:rPr>
          <w:rFonts w:ascii="Times New Roman" w:hAnsi="Times New Roman" w:eastAsia="Times New Roman" w:cs="Times New Roman"/>
          <w:color w:val="000000" w:themeColor="text1"/>
          <w:sz w:val="24"/>
          <w:szCs w:val="24"/>
        </w:rPr>
        <w:t>26</w:t>
      </w:r>
    </w:p>
    <w:p w:rsidR="5446388C" w:rsidP="1B7279FA" w:rsidRDefault="5446388C" w14:paraId="5B84B869" w14:textId="69227873">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2.4 Descrierea structurală a aplicației</w:t>
      </w:r>
      <w:r>
        <w:tab/>
      </w:r>
      <w:r>
        <w:rPr>
          <w:rFonts w:ascii="Times New Roman" w:hAnsi="Times New Roman" w:eastAsia="Times New Roman" w:cs="Times New Roman"/>
          <w:color w:val="000000" w:themeColor="text1"/>
          <w:sz w:val="24"/>
          <w:szCs w:val="24"/>
        </w:rPr>
        <w:t>26</w:t>
      </w:r>
    </w:p>
    <w:p w:rsidR="0AD4CFAF" w:rsidP="1B7279FA" w:rsidRDefault="0AD4CFAF" w14:paraId="0D96F1F8" w14:textId="34030869">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3 REALIZAREA SISTEMULUI</w:t>
      </w:r>
      <w:r>
        <w:tab/>
      </w:r>
      <w:r>
        <w:rPr>
          <w:rFonts w:ascii="Times New Roman" w:hAnsi="Times New Roman" w:eastAsia="Times New Roman" w:cs="Times New Roman"/>
          <w:color w:val="000000" w:themeColor="text1"/>
          <w:sz w:val="24"/>
          <w:szCs w:val="24"/>
        </w:rPr>
        <w:t>26</w:t>
      </w:r>
    </w:p>
    <w:p w:rsidR="2DE54C2F" w:rsidP="1B7279FA" w:rsidRDefault="2DE54C2F" w14:paraId="6E86E48C" w14:textId="470D9AD5">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3.1 Descrierea la nivel de cod pe module</w:t>
      </w:r>
      <w:r>
        <w:tab/>
      </w:r>
      <w:r>
        <w:rPr>
          <w:rFonts w:ascii="Times New Roman" w:hAnsi="Times New Roman" w:eastAsia="Times New Roman" w:cs="Times New Roman"/>
          <w:color w:val="000000" w:themeColor="text1"/>
          <w:sz w:val="24"/>
          <w:szCs w:val="24"/>
        </w:rPr>
        <w:t>26</w:t>
      </w:r>
    </w:p>
    <w:p w:rsidR="2DE54C2F" w:rsidP="1B7279FA" w:rsidRDefault="2DE54C2F" w14:paraId="2B4A73F4" w14:textId="74D1F7C6">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3.2 Testarea sistemului</w:t>
      </w:r>
      <w:r>
        <w:tab/>
      </w:r>
      <w:r>
        <w:rPr>
          <w:rFonts w:ascii="Times New Roman" w:hAnsi="Times New Roman" w:eastAsia="Times New Roman" w:cs="Times New Roman"/>
          <w:color w:val="000000" w:themeColor="text1"/>
          <w:sz w:val="24"/>
          <w:szCs w:val="24"/>
        </w:rPr>
        <w:t>26</w:t>
      </w:r>
    </w:p>
    <w:p w:rsidR="2DE54C2F" w:rsidP="1B7279FA" w:rsidRDefault="2DE54C2F" w14:paraId="78C5377B" w14:textId="3E4E06FB">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4 DOCUMENTAREA PRODUSULUI REALIZAT</w:t>
      </w:r>
      <w:r>
        <w:tab/>
      </w:r>
      <w:r>
        <w:rPr>
          <w:rFonts w:ascii="Times New Roman" w:hAnsi="Times New Roman" w:eastAsia="Times New Roman" w:cs="Times New Roman"/>
          <w:color w:val="000000" w:themeColor="text1"/>
          <w:sz w:val="24"/>
          <w:szCs w:val="24"/>
        </w:rPr>
        <w:t>26</w:t>
      </w:r>
    </w:p>
    <w:p w:rsidR="77C240E6" w:rsidP="1B7279FA" w:rsidRDefault="77C240E6" w14:paraId="05B73BDC" w14:textId="379FD03D">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CONCLUZII</w:t>
      </w:r>
      <w:r>
        <w:tab/>
      </w:r>
      <w:r>
        <w:rPr>
          <w:rFonts w:ascii="Times New Roman" w:hAnsi="Times New Roman" w:eastAsia="Times New Roman" w:cs="Times New Roman"/>
          <w:color w:val="000000" w:themeColor="text1"/>
          <w:sz w:val="24"/>
          <w:szCs w:val="24"/>
        </w:rPr>
        <w:t>27</w:t>
      </w:r>
    </w:p>
    <w:p w:rsidR="77C240E6" w:rsidP="1B7279FA" w:rsidRDefault="77C240E6" w14:paraId="735A0506" w14:textId="37802B93">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BIBLIOGRAFIE</w:t>
      </w:r>
      <w:r>
        <w:tab/>
      </w:r>
      <w:r>
        <w:rPr>
          <w:rFonts w:ascii="Times New Roman" w:hAnsi="Times New Roman" w:eastAsia="Times New Roman" w:cs="Times New Roman"/>
          <w:color w:val="000000" w:themeColor="text1"/>
          <w:sz w:val="24"/>
          <w:szCs w:val="24"/>
        </w:rPr>
        <w:t>28</w:t>
      </w:r>
    </w:p>
    <w:p w:rsidR="77C240E6" w:rsidP="1B7279FA" w:rsidRDefault="77C240E6" w14:paraId="26CE447D" w14:textId="0523C0E8">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ANEXA A</w:t>
      </w:r>
      <w:r>
        <w:tab/>
      </w:r>
      <w:r>
        <w:rPr>
          <w:rFonts w:ascii="Times New Roman" w:hAnsi="Times New Roman" w:eastAsia="Times New Roman" w:cs="Times New Roman"/>
          <w:color w:val="000000" w:themeColor="text1"/>
          <w:sz w:val="24"/>
          <w:szCs w:val="24"/>
        </w:rPr>
        <w:t>31</w:t>
      </w:r>
    </w:p>
    <w:p w:rsidR="1B7279FA" w:rsidP="1B7279FA" w:rsidRDefault="1B7279FA" w14:paraId="396A3342" w14:textId="1EA11066">
      <w:pPr>
        <w:spacing w:after="0"/>
        <w:ind w:firstLine="708"/>
        <w:jc w:val="both"/>
        <w:rPr>
          <w:rFonts w:ascii="Times New Roman" w:hAnsi="Times New Roman" w:eastAsia="Times New Roman" w:cs="Times New Roman"/>
          <w:color w:val="999999"/>
          <w:sz w:val="28"/>
          <w:szCs w:val="28"/>
        </w:rPr>
      </w:pPr>
    </w:p>
    <w:p w:rsidR="00F8477F" w:rsidRDefault="00D868A2" w14:paraId="662EA52B" w14:textId="77777777">
      <w:pPr>
        <w:pageBreakBefore/>
        <w:spacing w:after="240"/>
        <w:jc w:val="center"/>
      </w:pPr>
      <w:r>
        <w:rPr>
          <w:rFonts w:ascii="Times New Roman" w:hAnsi="Times New Roman" w:cs="Times New Roman"/>
          <w:b/>
          <w:bCs/>
          <w:sz w:val="26"/>
          <w:szCs w:val="26"/>
        </w:rPr>
        <w:t>INTRODUCERE</w:t>
      </w:r>
    </w:p>
    <w:p w:rsidR="6EF83B04" w:rsidP="1B7279FA" w:rsidRDefault="6EF83B04" w14:paraId="1B0E2CC9" w14:textId="12F93B16">
      <w:pPr>
        <w:pStyle w:val="GeneralDiplomText"/>
      </w:pPr>
      <w:r>
        <w:rPr>
          <w:noProof w:val="0"/>
          <w:lang w:val="en-US"/>
        </w:rPr>
        <w:t>Prezentul raport a fost elaborat în cadrul stagiului de practică desfășurat la Colegiul Universității Tehnice al Moldovei, specialitatea Dezvoltarea Aplicațiilor Web, și descrie procesul de proiectare și realizare a unei aplicații web funcționale.</w:t>
      </w:r>
    </w:p>
    <w:p w:rsidR="6EF83B04" w:rsidP="1B7279FA" w:rsidRDefault="6EF83B04" w14:paraId="697ED18D" w14:textId="07AB679F">
      <w:pPr>
        <w:pStyle w:val="GeneralDiplomText"/>
      </w:pPr>
      <w:r>
        <w:rPr>
          <w:noProof w:val="0"/>
          <w:lang w:val="en-US"/>
        </w:rPr>
        <w:t>Domeniul de utilizare al aplicației este cel al serviciilor de găzduire a serverelor de jocuri online, mai specific pentru jocul Rust, un titlu de tip supraviețuire multiplayer dezvoltat de Facepunch Studios, cu o comunitate activă la nivel global. Platforma se adresează jucătorilor individuali și comunităților organizate care doresc să administreze propriile servere de joc.</w:t>
      </w:r>
    </w:p>
    <w:p w:rsidR="6EF83B04" w:rsidP="1B7279FA" w:rsidRDefault="6EF83B04" w14:paraId="0BB4A405" w14:textId="459ADFCE">
      <w:pPr>
        <w:pStyle w:val="GeneralDiplomText"/>
      </w:pPr>
      <w:r>
        <w:rPr>
          <w:noProof w:val="0"/>
          <w:lang w:val="en-US"/>
        </w:rPr>
        <w:t>Tipul sistemului realizat este o aplicație web dinamică de tip client-server, accesibilă prin intermediul unui browser web. Aplicația integrează o interfață utilizator modernă dezvoltată cu HTML, CSS și JavaScript, o componentă server-side implementată în limbajul PHP, precum și un mecanism de persistență a datelor bazat pe fișiere în format JSON, fără utilizarea unui sistem de gestiune a bazelor de date relaționale.</w:t>
      </w:r>
    </w:p>
    <w:p w:rsidR="6EF83B04" w:rsidP="1B7279FA" w:rsidRDefault="6EF83B04" w14:paraId="2FFF54D4" w14:textId="64A1179F">
      <w:pPr>
        <w:pStyle w:val="GeneralDiplomText"/>
      </w:pPr>
      <w:r>
        <w:rPr>
          <w:noProof w:val="0"/>
          <w:lang w:val="en-US"/>
        </w:rPr>
        <w:t>Aplicația web FierForjat oferă utilizatorilor posibilitatea de a se înregistra, autentifica și gestiona serviciile de hosting achiziționate printr-un panou de control dedicat. Platforma include funcționalități precum prezentarea planurilor de hosting disponibile, un formular de contact, comutarea între tema întunecată și cea luminoasă, precum și suport pentru trei limbi de interfață: română, engleză și rusă.</w:t>
      </w:r>
    </w:p>
    <w:p w:rsidR="6EF83B04" w:rsidP="1B7279FA" w:rsidRDefault="6EF83B04" w14:paraId="1F25FF57" w14:textId="6F93E5E6">
      <w:pPr>
        <w:pStyle w:val="GeneralDiplomText"/>
      </w:pPr>
      <w:r>
        <w:rPr>
          <w:noProof w:val="0"/>
          <w:lang w:val="en-US"/>
        </w:rPr>
        <w:t>Din punct de vedere tehnic, aplicația respectă principiile de organizare modulară a codului sursă, design responsiv adaptat pentru calculator, tabletă și telefon mobil, precum și validarea datelor introduse de utilizator la nivel de client și server.</w:t>
      </w:r>
    </w:p>
    <w:p w:rsidR="1B7279FA" w:rsidP="1B7279FA" w:rsidRDefault="1B7279FA" w14:paraId="7E99234B" w14:textId="70CD888E">
      <w:pPr>
        <w:spacing w:after="0"/>
        <w:ind w:firstLine="708"/>
        <w:jc w:val="both"/>
        <w:rPr>
          <w:rFonts w:ascii="Times New Roman" w:hAnsi="Times New Roman" w:cs="Times New Roman"/>
          <w:color w:val="999999"/>
          <w:sz w:val="24"/>
          <w:szCs w:val="24"/>
        </w:rPr>
      </w:pPr>
    </w:p>
    <w:p w:rsidR="00DA4A0A" w:rsidP="1B7279FA" w:rsidRDefault="000562DF" w14:paraId="05C67592" w14:textId="77777777">
      <w:pPr>
        <w:pStyle w:val="Diploma"/>
        <w:pageBreakBefore/>
      </w:pPr>
      <w:r>
        <w:t>1 ANALIZA DOMENIULUI DE STUDIU</w:t>
      </w:r>
    </w:p>
    <w:p w:rsidR="680EDDA2" w:rsidP="1B7279FA" w:rsidRDefault="680EDDA2" w14:paraId="50569662" w14:textId="141DDF7E">
      <w:pPr>
        <w:pStyle w:val="Heading1"/>
        <w:spacing w:before="600" w:after="120" w:line="259" w:lineRule="auto"/>
        <w:rPr>
          <w:noProof/>
          <w:lang w:val="ro-MD"/>
        </w:rPr>
      </w:pPr>
      <w:r>
        <w:rPr>
          <w:rFonts w:ascii="Times New Roman" w:hAnsi="Times New Roman" w:eastAsia="Times New Roman" w:cs="Times New Roman"/>
          <w:noProof/>
          <w:color w:val="000000" w:themeColor="text1"/>
          <w:sz w:val="26"/>
          <w:szCs w:val="26"/>
          <w:lang w:val="ro-MD"/>
        </w:rPr>
        <w:t>1.1 Importanța temei</w:t>
      </w:r>
    </w:p>
    <w:p w:rsidR="1B7279FA" w:rsidP="1B7279FA" w:rsidRDefault="1B7279FA" w14:paraId="22D0FC0F" w14:textId="2D66AD04">
      <w:pPr>
        <w:keepNext/>
        <w:keepLines/>
        <w:rPr>
          <w:noProof/>
          <w:lang w:val="ro-MD"/>
        </w:rPr>
      </w:pPr>
    </w:p>
    <w:p w:rsidR="00DA4A0A" w:rsidP="1B7279FA" w:rsidRDefault="000562DF" w14:paraId="7FF35AC6" w14:textId="77777777">
      <w:pPr>
        <w:pStyle w:val="GeneralDiplomText"/>
      </w:pPr>
      <w:r>
        <w:rPr>
          <w:lang w:val="en-US"/>
        </w:rPr>
        <w:t>Industria jocurilor video online a cunoscut o creștere exponențială în ultimii ani, iar jocul Rust, dezvoltat de Facepunch Studios, reprezintă unul dintre cele mai populare titluri de tip supraviețuire multiplayer. Popularitatea sa constantă a generat o cerere ridicată pentru servicii de găzduire dedicate a serverelor de joc, servicii care să ofere performanță, stabilitate și ușurință în utilizare.</w:t>
      </w:r>
    </w:p>
    <w:p w:rsidR="00DA4A0A" w:rsidP="1B7279FA" w:rsidRDefault="000562DF" w14:paraId="4CACE9C4" w14:textId="77777777">
      <w:pPr>
        <w:pStyle w:val="GeneralDiplomText"/>
      </w:pPr>
      <w:r>
        <w:rPr>
          <w:lang w:val="en-US"/>
        </w:rPr>
        <w:t>Aplicația web FierForjat vizează tocmai acest segment: oferirea unei platforme specializate exclusiv pentru vânzarea și gestionarea serverelor de Rust. Spre deosebire de platformele generice de hosting pentru jocuri, FierForjat se concentrează pe un singur titlu, ceea ce permite optimizarea experienței utilizatorului și oferirea unor funcționalități specifice nevoilor comunității Rust.</w:t>
      </w:r>
    </w:p>
    <w:p w:rsidR="00DA4A0A" w:rsidP="1B7279FA" w:rsidRDefault="000562DF" w14:paraId="35AABEA8" w14:textId="77777777">
      <w:pPr>
        <w:pStyle w:val="GeneralDiplomText"/>
      </w:pPr>
      <w:r>
        <w:rPr>
          <w:lang w:val="en-US"/>
        </w:rPr>
        <w:t>Importanța temei rezidă în mai multe aspecte. În primul rând, există o cerere reală și în creștere pe piața găzduirii serverelor de Rust, atât din partea jucătorilor individuali, cât și a comunităților organizate. În al doilea rând, realizarea unei astfel de aplicații implică aplicarea unui spectru larg de tehnologii web moderne: HTML, CSS, JavaScript, PHP și gestionarea datelor prin fișiere JSON, acoperind astfel toate cerințele curriculare ale practicii. În al treilea rând, proiectul oferă oportunitatea de a studia și implementa funcționalități complexe precum autentificarea utilizatorilor, gestionarea sesiunilor, interfețe responsive și comutarea temelor vizuale.</w:t>
      </w:r>
    </w:p>
    <w:p w:rsidR="00DA4A0A" w:rsidP="1B7279FA" w:rsidRDefault="000562DF" w14:paraId="37E87C37" w14:textId="045D4BC2">
      <w:pPr>
        <w:pStyle w:val="Heading1"/>
        <w:spacing w:before="600" w:after="120" w:line="259" w:lineRule="auto"/>
      </w:pPr>
      <w:r>
        <w:rPr>
          <w:rFonts w:ascii="Times New Roman" w:hAnsi="Times New Roman" w:eastAsia="Times New Roman" w:cs="Times New Roman"/>
          <w:noProof/>
          <w:color w:val="000000" w:themeColor="text1"/>
          <w:sz w:val="26"/>
          <w:szCs w:val="26"/>
          <w:lang w:val="ro-MD"/>
        </w:rPr>
        <w:t>1.2 Sisteme similare cu proiectul realizat</w:t>
      </w:r>
      <w:r>
        <w:rPr>
          <w:noProof/>
          <w:lang w:val="ro-MD"/>
        </w:rPr>
        <w:t xml:space="preserve"> </w:t>
      </w:r>
    </w:p>
    <w:p w:rsidR="00DA4A0A" w:rsidP="1B7279FA" w:rsidRDefault="00DA4A0A" w14:paraId="2AF839AE" w14:textId="42E4B9FB">
      <w:pPr>
        <w:keepNext/>
        <w:keepLines/>
        <w:rPr>
          <w:noProof/>
          <w:lang w:val="ro-MD"/>
        </w:rPr>
      </w:pPr>
    </w:p>
    <w:p w:rsidR="00DA4A0A" w:rsidP="1B7279FA" w:rsidRDefault="000562DF" w14:paraId="1FFAAC01" w14:textId="7D766FFD">
      <w:pPr>
        <w:pStyle w:val="GeneralDiplomText"/>
      </w:pPr>
      <w:r w:rsidR="7F96480E">
        <w:rPr/>
        <w:t>În vederea fundamentării proiectului, au fost analizate trei platforme existente de găzduire a serverelor de Rust, relevante prin popularitatea și funcționalitățile oferite. Analiza acestora permite identificarea bunelor practici, dar și a lacunelor pe care FierForjat urmărește să le adreseze.</w:t>
      </w:r>
    </w:p>
    <w:p w:rsidR="2BE0B3DD" w:rsidP="2BE0B3DD" w:rsidRDefault="2BE0B3DD" w14:paraId="166CBC10" w14:textId="7E160766">
      <w:pPr>
        <w:pStyle w:val="GeneralDiplomText"/>
      </w:pPr>
    </w:p>
    <w:p w:rsidR="2BE0B3DD" w:rsidP="2BE0B3DD" w:rsidRDefault="2BE0B3DD" w14:paraId="21BCA96C" w14:textId="60F92E2F">
      <w:pPr>
        <w:pStyle w:val="GeneralDiplomText"/>
      </w:pPr>
    </w:p>
    <w:p w:rsidR="2BE0B3DD" w:rsidP="2BE0B3DD" w:rsidRDefault="2BE0B3DD" w14:paraId="74DB8122" w14:textId="6DB4B2CF">
      <w:pPr>
        <w:pStyle w:val="GeneralDiplomText"/>
      </w:pPr>
    </w:p>
    <w:p w:rsidR="2BE0B3DD" w:rsidP="2BE0B3DD" w:rsidRDefault="2BE0B3DD" w14:paraId="6A99088A" w14:textId="1DBDB3E2">
      <w:pPr>
        <w:pStyle w:val="GeneralDiplomText"/>
      </w:pPr>
    </w:p>
    <w:p w:rsidR="00DA4A0A" w:rsidP="2BE0B3DD" w:rsidRDefault="000562DF" w14:paraId="620BD336" w14:textId="77777777">
      <w:pPr>
        <w:pStyle w:val="GeneralDiplomText"/>
        <w:rPr>
          <w:rFonts w:ascii="Times New Roman" w:hAnsi="Times New Roman" w:eastAsia="Times New Roman" w:cs="Times New Roman"/>
          <w:b w:val="1"/>
          <w:bCs w:val="1"/>
          <w:sz w:val="26"/>
          <w:szCs w:val="26"/>
        </w:rPr>
      </w:pPr>
      <w:r w:rsidRPr="2BE0B3DD" w:rsidR="7F96480E">
        <w:rPr>
          <w:rFonts w:ascii="Times New Roman" w:hAnsi="Times New Roman" w:eastAsia="Times New Roman" w:cs="Times New Roman"/>
          <w:b w:val="1"/>
          <w:bCs w:val="1"/>
          <w:sz w:val="26"/>
          <w:szCs w:val="26"/>
        </w:rPr>
        <w:t>1.2.1 Pine Hosting (pinehosting.com)</w:t>
      </w:r>
    </w:p>
    <w:p w:rsidR="2BE0B3DD" w:rsidP="2BE0B3DD" w:rsidRDefault="2BE0B3DD" w14:paraId="491F86BE" w14:textId="01F9374E">
      <w:pPr>
        <w:pStyle w:val="GeneralDiplomText"/>
        <w:rPr>
          <w:rFonts w:ascii="Times New Roman" w:hAnsi="Times New Roman" w:eastAsia="Times New Roman" w:cs="Times New Roman"/>
          <w:b w:val="1"/>
          <w:bCs w:val="1"/>
          <w:sz w:val="26"/>
          <w:szCs w:val="26"/>
        </w:rPr>
      </w:pPr>
    </w:p>
    <w:p w:rsidR="00DA4A0A" w:rsidP="1B7279FA" w:rsidRDefault="000562DF" w14:paraId="05307AD7" w14:textId="77777777">
      <w:pPr>
        <w:pStyle w:val="GeneralDiplomText"/>
      </w:pPr>
      <w:r>
        <w:rPr>
          <w:lang w:val="en-US"/>
        </w:rPr>
        <w:t>Pine Hosting reprezintă una dintre cele mai cunoscute platforme de găzduire a serverelor de Rust la nivel internațional. Platforma pune accent pe simplitatea procesului de configurare, promițând instalarea și pornirea unui server în câteva minute de la achiziție.</w:t>
      </w:r>
    </w:p>
    <w:p w:rsidR="00DA4A0A" w:rsidP="1B7279FA" w:rsidRDefault="000562DF" w14:paraId="4CB16912" w14:textId="77777777">
      <w:pPr>
        <w:pStyle w:val="GeneralDiplomText"/>
      </w:pPr>
      <w:r>
        <w:rPr>
          <w:lang w:val="en-US"/>
        </w:rPr>
        <w:t>Printre caracteristicile principale se numără:</w:t>
      </w:r>
    </w:p>
    <w:p w:rsidR="00DA4A0A" w:rsidP="1B7279FA" w:rsidRDefault="000562DF" w14:paraId="0DC07948" w14:textId="77777777">
      <w:pPr>
        <w:pStyle w:val="GeneralDiplomText"/>
      </w:pPr>
      <w:r>
        <w:rPr>
          <w:lang w:val="en-US"/>
        </w:rPr>
        <w:t>-      hardware de ultimă generație bazat pe procesoare AMD Ryzen 9 și stocare NVMe SSD;</w:t>
      </w:r>
    </w:p>
    <w:p w:rsidR="00DA4A0A" w:rsidP="1B7279FA" w:rsidRDefault="000562DF" w14:paraId="26C51A9E" w14:textId="77777777">
      <w:pPr>
        <w:pStyle w:val="GeneralDiplomText"/>
      </w:pPr>
      <w:r>
        <w:rPr>
          <w:lang w:val="en-US"/>
        </w:rPr>
        <w:t>-      protecție DDoS de tip Anycast inclusă în toate planurile;</w:t>
      </w:r>
    </w:p>
    <w:p w:rsidR="00DA4A0A" w:rsidP="1B7279FA" w:rsidRDefault="000562DF" w14:paraId="0E3F8F44" w14:textId="77777777">
      <w:pPr>
        <w:pStyle w:val="GeneralDiplomText"/>
      </w:pPr>
      <w:r>
        <w:rPr>
          <w:lang w:val="en-US"/>
        </w:rPr>
        <w:t>-      panou de control propriu cu funcționalități extinse: consolă live, programare automată a sarcinilor, manager de fișiere și backup-uri;</w:t>
      </w:r>
    </w:p>
    <w:p w:rsidR="00DA4A0A" w:rsidP="1B7279FA" w:rsidRDefault="000562DF" w14:paraId="34296B1A" w14:textId="77777777">
      <w:pPr>
        <w:pStyle w:val="GeneralDiplomText"/>
      </w:pPr>
      <w:r>
        <w:rPr>
          <w:lang w:val="en-US"/>
        </w:rPr>
        <w:t>-      suport pentru framework-urile Oxide și Carbon printr-un selector integrat;</w:t>
      </w:r>
    </w:p>
    <w:p w:rsidR="00DA4A0A" w:rsidP="1B7279FA" w:rsidRDefault="000562DF" w14:paraId="24F55D70" w14:textId="77777777">
      <w:pPr>
        <w:pStyle w:val="GeneralDiplomText"/>
      </w:pPr>
      <w:r>
        <w:rPr>
          <w:lang w:val="en-US"/>
        </w:rPr>
        <w:t>-      uptime garantat de 99,99% și suport tehnic disponibil non-stop;</w:t>
      </w:r>
    </w:p>
    <w:p w:rsidR="00DA4A0A" w:rsidP="1B7279FA" w:rsidRDefault="000562DF" w14:paraId="3D895A53" w14:textId="77777777">
      <w:pPr>
        <w:pStyle w:val="GeneralDiplomText"/>
      </w:pPr>
      <w:r>
        <w:rPr>
          <w:lang w:val="en-US"/>
        </w:rPr>
        <w:t>-      implementare instantanee a serverului după finalizarea plății.</w:t>
      </w:r>
    </w:p>
    <w:p w:rsidR="00DA4A0A" w:rsidP="1B7279FA" w:rsidRDefault="000562DF" w14:paraId="663D471C" w14:textId="77777777">
      <w:pPr>
        <w:pStyle w:val="GeneralDiplomText"/>
      </w:pPr>
      <w:r>
        <w:rPr>
          <w:lang w:val="en-US"/>
        </w:rPr>
        <w:t>Conform informațiilor disponibile pe site-ul oficial, Pine Hosting oferă, de asemenea, funcționalități precum gestionarea sub-utilizatorilor, migrare gratuită a serverului și statistici live ale jucătorilor. Platforma se adresează atât jucătorilor individuali care doresc un server privat pentru grup de prieteni, cât și comunităților mari care administrează servere publice cu sute de jucători.</w:t>
      </w:r>
    </w:p>
    <w:p w:rsidR="00DA4A0A" w:rsidP="1B7279FA" w:rsidRDefault="000562DF" w14:paraId="7B8ED054" w14:textId="77777777">
      <w:pPr>
        <w:pStyle w:val="GeneralDiplomText"/>
        <w:rPr>
          <w:rFonts w:ascii="Times New Roman" w:hAnsi="Times New Roman" w:cs="Times New Roman"/>
          <w:lang w:val="en-US"/>
        </w:rPr>
      </w:pPr>
      <w:r>
        <w:rPr>
          <w:lang w:val="en-US"/>
        </w:rPr>
        <w:t>Un aspect distinctiv al Pine Hosting este suportul pentru ramura de staging a jocului Rust, permițând administratorilor de servere să testeze actualizările viitoare ale jocului înainte de lansarea oficială. Aceasta reprezintă o funcționalitate valoroasă pentru comunitățile active care doresc să se pregătească pentru schimbările de gameplay.</w:t>
      </w:r>
    </w:p>
    <w:p w:rsidR="000562DF" w:rsidRDefault="000562DF" w14:paraId="672A6659" w14:textId="77777777">
      <w:pPr>
        <w:spacing w:after="0"/>
        <w:ind w:firstLine="708"/>
        <w:jc w:val="both"/>
        <w:rPr>
          <w:rFonts w:ascii="Times New Roman" w:hAnsi="Times New Roman" w:cs="Times New Roman"/>
          <w:sz w:val="24"/>
        </w:rPr>
      </w:pPr>
    </w:p>
    <w:p w:rsidR="000562DF" w:rsidRDefault="000562DF" w14:paraId="0A37501D" w14:textId="77777777">
      <w:pPr>
        <w:spacing w:after="0"/>
        <w:ind w:firstLine="708"/>
        <w:jc w:val="both"/>
      </w:pPr>
      <w:r>
        <w:rPr>
          <w:noProof/>
        </w:rPr>
        <w:drawing>
          <wp:inline distT="0" distB="0" distL="0" distR="0" wp14:anchorId="32674855" wp14:editId="333AAA54">
            <wp:extent cx="5493177" cy="2705948"/>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93177" cy="2705948"/>
                    </a:xfrm>
                    <a:prstGeom prst="rect">
                      <a:avLst/>
                    </a:prstGeom>
                  </pic:spPr>
                </pic:pic>
              </a:graphicData>
            </a:graphic>
          </wp:inline>
        </w:drawing>
      </w:r>
    </w:p>
    <w:p w:rsidR="00DA4A0A" w:rsidRDefault="000562DF" w14:paraId="59447EE1" w14:textId="77777777">
      <w:pPr>
        <w:spacing w:before="60" w:after="120"/>
        <w:jc w:val="center"/>
      </w:pPr>
      <w:r w:rsidRPr="2BE0B3DD" w:rsidR="7F96480E">
        <w:rPr>
          <w:rFonts w:ascii="Times New Roman" w:hAnsi="Times New Roman" w:cs="Times New Roman"/>
          <w:b w:val="1"/>
          <w:bCs w:val="1"/>
          <w:sz w:val="24"/>
          <w:szCs w:val="24"/>
        </w:rPr>
        <w:t>Figura 1.1 – Interfața principală a platformei Pine Hosting</w:t>
      </w:r>
    </w:p>
    <w:p w:rsidR="2BE0B3DD" w:rsidP="2BE0B3DD" w:rsidRDefault="2BE0B3DD" w14:paraId="342D6906" w14:textId="008C7628">
      <w:pPr>
        <w:spacing w:before="60" w:after="120"/>
        <w:jc w:val="center"/>
        <w:rPr>
          <w:rFonts w:ascii="Times New Roman" w:hAnsi="Times New Roman" w:cs="Times New Roman"/>
          <w:b w:val="1"/>
          <w:bCs w:val="1"/>
          <w:sz w:val="24"/>
          <w:szCs w:val="24"/>
        </w:rPr>
      </w:pPr>
    </w:p>
    <w:p w:rsidR="00DA4A0A" w:rsidP="2BE0B3DD" w:rsidRDefault="000562DF" w14:paraId="68CFD004" w14:textId="77777777">
      <w:pPr>
        <w:pStyle w:val="GeneralDiplomText"/>
        <w:rPr>
          <w:rFonts w:ascii="Times New Roman" w:hAnsi="Times New Roman" w:eastAsia="Times New Roman" w:cs="Times New Roman"/>
          <w:b w:val="1"/>
          <w:bCs w:val="1"/>
          <w:sz w:val="26"/>
          <w:szCs w:val="26"/>
          <w:lang w:val="en-US"/>
        </w:rPr>
      </w:pPr>
      <w:r w:rsidRPr="2BE0B3DD" w:rsidR="7F96480E">
        <w:rPr>
          <w:rFonts w:ascii="Times New Roman" w:hAnsi="Times New Roman" w:eastAsia="Times New Roman" w:cs="Times New Roman"/>
          <w:b w:val="1"/>
          <w:bCs w:val="1"/>
          <w:sz w:val="26"/>
          <w:szCs w:val="26"/>
          <w:lang w:val="en-US"/>
        </w:rPr>
        <w:t>1.2.2 Fragnet (fragnet.net)</w:t>
      </w:r>
    </w:p>
    <w:p w:rsidR="2BE0B3DD" w:rsidP="2BE0B3DD" w:rsidRDefault="2BE0B3DD" w14:paraId="082DF857" w14:textId="28F20593">
      <w:pPr>
        <w:pStyle w:val="GeneralDiplomText"/>
        <w:rPr>
          <w:rFonts w:ascii="Times New Roman" w:hAnsi="Times New Roman" w:eastAsia="Times New Roman" w:cs="Times New Roman"/>
          <w:b w:val="1"/>
          <w:bCs w:val="1"/>
          <w:sz w:val="26"/>
          <w:szCs w:val="26"/>
          <w:lang w:val="en-US"/>
        </w:rPr>
      </w:pPr>
    </w:p>
    <w:p w:rsidR="00DA4A0A" w:rsidP="1B7279FA" w:rsidRDefault="000562DF" w14:paraId="6E804112" w14:textId="77777777">
      <w:pPr>
        <w:pStyle w:val="GeneralDiplomText"/>
      </w:pPr>
      <w:r>
        <w:rPr>
          <w:lang w:val="en-US"/>
        </w:rPr>
        <w:t>Fragnet este o platformă europeană de găzduire a serverelor de jocuri cu o experiență de peste un deceniu în domeniu, oferind suport pentru un număr mare de titluri, printre care și Rust. Compania se poziționează pe segmentul mediu-premium al pieței, punând accent pe calitatea infrastructurii și pe funcționalitățile panoului de control.</w:t>
      </w:r>
    </w:p>
    <w:p w:rsidR="00DA4A0A" w:rsidP="1B7279FA" w:rsidRDefault="000562DF" w14:paraId="2FB286CF" w14:textId="77777777">
      <w:pPr>
        <w:pStyle w:val="GeneralDiplomText"/>
      </w:pPr>
      <w:r>
        <w:rPr>
          <w:lang w:val="en-US"/>
        </w:rPr>
        <w:t>Caracteristicile principale ale platformei Fragnet includ:</w:t>
      </w:r>
    </w:p>
    <w:p w:rsidR="00DA4A0A" w:rsidP="1B7279FA" w:rsidRDefault="000562DF" w14:paraId="08997066" w14:textId="77777777">
      <w:pPr>
        <w:pStyle w:val="GeneralDiplomText"/>
      </w:pPr>
      <w:r>
        <w:rPr>
          <w:lang w:val="en-US"/>
        </w:rPr>
        <w:t>-      hardware modern cu procesoare Intel E-2388G și AMD AM4/AM5 la frecvențe de până la 5,3 GHz per nucleu;</w:t>
      </w:r>
    </w:p>
    <w:p w:rsidR="00DA4A0A" w:rsidP="1B7279FA" w:rsidRDefault="000562DF" w14:paraId="652B33B8" w14:textId="77777777">
      <w:pPr>
        <w:pStyle w:val="GeneralDiplomText"/>
      </w:pPr>
      <w:r>
        <w:rPr>
          <w:lang w:val="en-US"/>
        </w:rPr>
        <w:t>-      protecție DDoS integrată în toate locațiile, cu capacitate de mitigare de până la 2 Tbps;</w:t>
      </w:r>
    </w:p>
    <w:p w:rsidR="00DA4A0A" w:rsidP="1B7279FA" w:rsidRDefault="000562DF" w14:paraId="1E7FF39B" w14:textId="77777777">
      <w:pPr>
        <w:pStyle w:val="GeneralDiplomText"/>
      </w:pPr>
      <w:r>
        <w:rPr>
          <w:lang w:val="en-US"/>
        </w:rPr>
        <w:t>-      panou de control propriu (panel.fragnet.net) cu consolă live, programare automată, manager de fișiere și gestionarea permisiunilor pentru sub-utilizatori;</w:t>
      </w:r>
    </w:p>
    <w:p w:rsidR="00DA4A0A" w:rsidP="1B7279FA" w:rsidRDefault="000562DF" w14:paraId="4C98F6D9" w14:textId="77777777">
      <w:pPr>
        <w:pStyle w:val="GeneralDiplomText"/>
      </w:pPr>
      <w:r>
        <w:rPr>
          <w:lang w:val="en-US"/>
        </w:rPr>
        <w:t>-      posibilitate de upgrade sau downgrade al planului în timpul perioadei de abonament;</w:t>
      </w:r>
    </w:p>
    <w:p w:rsidR="00DA4A0A" w:rsidP="1B7279FA" w:rsidRDefault="000562DF" w14:paraId="712E2C1C" w14:textId="77777777">
      <w:pPr>
        <w:pStyle w:val="GeneralDiplomText"/>
      </w:pPr>
      <w:r>
        <w:rPr>
          <w:lang w:val="en-US"/>
        </w:rPr>
        <w:t>-      sistem ClanPay care permite membrilor comunității să contribuie la costurile de hosting;</w:t>
      </w:r>
    </w:p>
    <w:p w:rsidR="00DA4A0A" w:rsidP="1B7279FA" w:rsidRDefault="000562DF" w14:paraId="2E95A78C" w14:textId="77777777">
      <w:pPr>
        <w:pStyle w:val="GeneralDiplomText"/>
      </w:pPr>
      <w:r>
        <w:rPr>
          <w:lang w:val="en-US"/>
        </w:rPr>
        <w:t>-      garanție de returnare a banilor în primele 3 zile de la achiziție.</w:t>
      </w:r>
    </w:p>
    <w:p w:rsidR="00DA4A0A" w:rsidP="1B7279FA" w:rsidRDefault="000562DF" w14:paraId="4C8C9C0B" w14:textId="77777777">
      <w:pPr>
        <w:pStyle w:val="GeneralDiplomText"/>
        <w:rPr>
          <w:rFonts w:ascii="Times New Roman" w:hAnsi="Times New Roman" w:cs="Times New Roman"/>
          <w:lang w:val="en-US"/>
        </w:rPr>
      </w:pPr>
      <w:r>
        <w:rPr>
          <w:lang w:val="en-US"/>
        </w:rPr>
        <w:t>Fragnet dispune de locații de servere în Europa și America de Nord, cu acoperire mai limitată în zona Asia-Pacific. Platforma se adresează în special comunităților organizate care necesită control avansat asupra configurației serverului și instrumente de administrare robuste.</w:t>
      </w:r>
    </w:p>
    <w:p w:rsidR="000562DF" w:rsidRDefault="000562DF" w14:paraId="5DAB6C7B" w14:textId="77777777">
      <w:pPr>
        <w:spacing w:after="0"/>
        <w:ind w:firstLine="708"/>
        <w:jc w:val="both"/>
        <w:rPr>
          <w:rFonts w:ascii="Times New Roman" w:hAnsi="Times New Roman" w:cs="Times New Roman"/>
          <w:sz w:val="24"/>
        </w:rPr>
      </w:pPr>
    </w:p>
    <w:p w:rsidR="000562DF" w:rsidP="1B7279FA" w:rsidRDefault="000562DF" w14:paraId="02EB378F" w14:textId="77777777">
      <w:pPr>
        <w:spacing w:after="0"/>
        <w:ind w:firstLine="708"/>
      </w:pPr>
      <w:r>
        <w:rPr>
          <w:noProof/>
        </w:rPr>
        <w:drawing>
          <wp:inline distT="0" distB="0" distL="0" distR="0" wp14:anchorId="36B15C8C" wp14:editId="08FC4304">
            <wp:extent cx="5413770" cy="2237172"/>
            <wp:effectExtent l="0" t="0" r="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3770" cy="2237172"/>
                    </a:xfrm>
                    <a:prstGeom prst="rect">
                      <a:avLst/>
                    </a:prstGeom>
                  </pic:spPr>
                </pic:pic>
              </a:graphicData>
            </a:graphic>
          </wp:inline>
        </w:drawing>
      </w:r>
    </w:p>
    <w:p w:rsidR="00DA4A0A" w:rsidRDefault="000562DF" w14:paraId="2368F2AF" w14:textId="77777777">
      <w:pPr>
        <w:spacing w:before="60" w:after="120"/>
        <w:jc w:val="center"/>
      </w:pPr>
      <w:r w:rsidRPr="2BE0B3DD" w:rsidR="7F96480E">
        <w:rPr>
          <w:rFonts w:ascii="Times New Roman" w:hAnsi="Times New Roman" w:cs="Times New Roman"/>
          <w:b w:val="1"/>
          <w:bCs w:val="1"/>
          <w:sz w:val="24"/>
          <w:szCs w:val="24"/>
        </w:rPr>
        <w:t>Figura 1.2 – Panoul de control al platformei Fragnet</w:t>
      </w:r>
    </w:p>
    <w:p w:rsidR="2BE0B3DD" w:rsidP="2BE0B3DD" w:rsidRDefault="2BE0B3DD" w14:paraId="482184A2" w14:textId="29F9D849">
      <w:pPr>
        <w:spacing w:before="60" w:after="120"/>
        <w:jc w:val="center"/>
        <w:rPr>
          <w:rFonts w:ascii="Times New Roman" w:hAnsi="Times New Roman" w:cs="Times New Roman"/>
          <w:b w:val="1"/>
          <w:bCs w:val="1"/>
          <w:sz w:val="24"/>
          <w:szCs w:val="24"/>
        </w:rPr>
      </w:pPr>
    </w:p>
    <w:p w:rsidR="00DA4A0A" w:rsidP="2BE0B3DD" w:rsidRDefault="000562DF" w14:paraId="2F8A496E" w14:textId="77777777">
      <w:pPr>
        <w:pStyle w:val="GeneralDiplomText"/>
        <w:rPr>
          <w:rFonts w:ascii="Times New Roman" w:hAnsi="Times New Roman" w:eastAsia="Times New Roman" w:cs="Times New Roman"/>
          <w:b w:val="1"/>
          <w:bCs w:val="1"/>
          <w:sz w:val="26"/>
          <w:szCs w:val="26"/>
          <w:lang w:val="en-US"/>
        </w:rPr>
      </w:pPr>
      <w:r w:rsidRPr="2BE0B3DD" w:rsidR="7F96480E">
        <w:rPr>
          <w:rFonts w:ascii="Times New Roman" w:hAnsi="Times New Roman" w:eastAsia="Times New Roman" w:cs="Times New Roman"/>
          <w:b w:val="1"/>
          <w:bCs w:val="1"/>
          <w:sz w:val="26"/>
          <w:szCs w:val="26"/>
          <w:lang w:val="en-US"/>
        </w:rPr>
        <w:t>1.2.3 Nitrado (nitrado.net)</w:t>
      </w:r>
    </w:p>
    <w:p w:rsidR="2BE0B3DD" w:rsidP="2BE0B3DD" w:rsidRDefault="2BE0B3DD" w14:paraId="786068E9" w14:textId="20ABFADC">
      <w:pPr>
        <w:pStyle w:val="GeneralDiplomText"/>
        <w:rPr>
          <w:b w:val="1"/>
          <w:bCs w:val="1"/>
          <w:lang w:val="en-US"/>
        </w:rPr>
      </w:pPr>
    </w:p>
    <w:p w:rsidR="00DA4A0A" w:rsidP="1B7279FA" w:rsidRDefault="000562DF" w14:paraId="76A2D11C" w14:textId="77777777">
      <w:pPr>
        <w:pStyle w:val="GeneralDiplomText"/>
      </w:pPr>
      <w:r>
        <w:rPr>
          <w:lang w:val="en-US"/>
        </w:rPr>
        <w:t>Nitrado este una dintre cele mai mari și mai cunoscute platforme de găzduire a serverelor de jocuri la nivel global, cu suport pentru zeci de titluri, inclusiv Rust. Platforma se remarcă prin experiența acumulată și prin setul matur de instrumente de administrare a serverelor.</w:t>
      </w:r>
    </w:p>
    <w:p w:rsidR="00DA4A0A" w:rsidP="1B7279FA" w:rsidRDefault="000562DF" w14:paraId="6D916695" w14:textId="77777777">
      <w:pPr>
        <w:pStyle w:val="GeneralDiplomText"/>
      </w:pPr>
      <w:r>
        <w:rPr>
          <w:lang w:val="en-US"/>
        </w:rPr>
        <w:t>Caracteristicile principale ale platformei Nitrado sunt:</w:t>
      </w:r>
    </w:p>
    <w:p w:rsidR="00DA4A0A" w:rsidP="1B7279FA" w:rsidRDefault="000562DF" w14:paraId="7F60FF3F" w14:textId="77777777">
      <w:pPr>
        <w:pStyle w:val="GeneralDiplomText"/>
      </w:pPr>
      <w:r>
        <w:rPr>
          <w:lang w:val="en-US"/>
        </w:rPr>
        <w:t>-      actualizări automate programate în afara orelor de vârf pentru minimizarea întreruperilor;</w:t>
      </w:r>
    </w:p>
    <w:p w:rsidR="00DA4A0A" w:rsidP="1B7279FA" w:rsidRDefault="000562DF" w14:paraId="013D45A6" w14:textId="77777777">
      <w:pPr>
        <w:pStyle w:val="GeneralDiplomText"/>
      </w:pPr>
      <w:r>
        <w:rPr>
          <w:lang w:val="en-US"/>
        </w:rPr>
        <w:t>-      sarcini programate pentru reporniri automate și gestionarea backup-urilor;</w:t>
      </w:r>
    </w:p>
    <w:p w:rsidR="00DA4A0A" w:rsidP="1B7279FA" w:rsidRDefault="000562DF" w14:paraId="45EAF4B0" w14:textId="77777777">
      <w:pPr>
        <w:pStyle w:val="GeneralDiplomText"/>
      </w:pPr>
      <w:r>
        <w:rPr>
          <w:lang w:val="en-US"/>
        </w:rPr>
        <w:t>-      interfață de utilizare prietenoasă, accesibilă atât pentru începători cât și pentru utilizatori avansați;</w:t>
      </w:r>
    </w:p>
    <w:p w:rsidR="00DA4A0A" w:rsidP="1B7279FA" w:rsidRDefault="000562DF" w14:paraId="317D97B4" w14:textId="77777777">
      <w:pPr>
        <w:pStyle w:val="GeneralDiplomText"/>
      </w:pPr>
      <w:r>
        <w:rPr>
          <w:lang w:val="en-US"/>
        </w:rPr>
        <w:t>-      măsuri de securitate robuste, inclusiv protecție DDoS;</w:t>
      </w:r>
    </w:p>
    <w:p w:rsidR="00DA4A0A" w:rsidP="1B7279FA" w:rsidRDefault="000562DF" w14:paraId="5E55107B" w14:textId="77777777">
      <w:pPr>
        <w:pStyle w:val="GeneralDiplomText"/>
      </w:pPr>
      <w:r>
        <w:rPr>
          <w:lang w:val="en-US"/>
        </w:rPr>
        <w:t>-      suport pentru multiple jocuri pe aceeași platformă, oferind flexibilitate utilizatorilor;</w:t>
      </w:r>
    </w:p>
    <w:p w:rsidR="00DA4A0A" w:rsidP="1B7279FA" w:rsidRDefault="000562DF" w14:paraId="783C62B7" w14:textId="77777777">
      <w:pPr>
        <w:pStyle w:val="GeneralDiplomText"/>
      </w:pPr>
      <w:r>
        <w:rPr>
          <w:lang w:val="en-US"/>
        </w:rPr>
        <w:t>-      disponibilitate largă la nivel global cu multiple locații de servere.</w:t>
      </w:r>
    </w:p>
    <w:p w:rsidR="00DA4A0A" w:rsidP="1B7279FA" w:rsidRDefault="000562DF" w14:paraId="2ABE6E67" w14:textId="77777777">
      <w:pPr>
        <w:pStyle w:val="GeneralDiplomText"/>
        <w:rPr>
          <w:rFonts w:ascii="Times New Roman" w:hAnsi="Times New Roman" w:cs="Times New Roman"/>
          <w:lang w:val="en-US"/>
        </w:rPr>
      </w:pPr>
      <w:r>
        <w:rPr>
          <w:lang w:val="en-US"/>
        </w:rPr>
        <w:t>Un dezavantaj menționat frecvent de utilizatori este că soluțiile Nitrado pot părea generice, nefiind optimizate exclusiv pentru Rust. Prețurile sunt considerate mai ridicate comparativ cu unii concurenți specializați, iar unele planuri pot prezenta limitări de resurse care afectează performanța pe servere cu număr mare de jucători.</w:t>
      </w:r>
    </w:p>
    <w:p w:rsidR="000562DF" w:rsidP="1B7279FA" w:rsidRDefault="000562DF" w14:paraId="6A05A809" w14:textId="77777777">
      <w:pPr>
        <w:spacing w:after="0"/>
        <w:ind w:firstLine="708"/>
      </w:pPr>
      <w:r>
        <w:rPr>
          <w:noProof/>
        </w:rPr>
        <w:drawing>
          <wp:inline distT="0" distB="0" distL="0" distR="0" wp14:anchorId="422AD9CD" wp14:editId="76B0D455">
            <wp:extent cx="5136843" cy="2494175"/>
            <wp:effectExtent l="0" t="0" r="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6843" cy="2494175"/>
                    </a:xfrm>
                    <a:prstGeom prst="rect">
                      <a:avLst/>
                    </a:prstGeom>
                  </pic:spPr>
                </pic:pic>
              </a:graphicData>
            </a:graphic>
          </wp:inline>
        </w:drawing>
      </w:r>
    </w:p>
    <w:p w:rsidR="00DA4A0A" w:rsidRDefault="000562DF" w14:paraId="1179628E" w14:textId="77777777">
      <w:pPr>
        <w:spacing w:before="60" w:after="120"/>
        <w:jc w:val="center"/>
      </w:pPr>
      <w:r>
        <w:rPr>
          <w:rFonts w:ascii="Times New Roman" w:hAnsi="Times New Roman" w:cs="Times New Roman"/>
          <w:b/>
          <w:sz w:val="24"/>
        </w:rPr>
        <w:t>Figura 1.3 – Pagina de prezentare a serviciilor Nitrado</w:t>
      </w:r>
    </w:p>
    <w:p w:rsidR="00DA4A0A" w:rsidP="1B7279FA" w:rsidRDefault="000562DF" w14:paraId="712CA317" w14:textId="77777777">
      <w:pPr>
        <w:pStyle w:val="GeneralDiplomText"/>
      </w:pPr>
      <w:r w:rsidRPr="2BE0B3DD" w:rsidR="7F96480E">
        <w:rPr>
          <w:lang w:val="en-US"/>
        </w:rPr>
        <w:t>În urma analizei celor trei platforme, se poate observa că toate oferă funcționalități de bază similare: protecție DDoS, panou de control și suport tehnic. Diferențele apar la nivelul specializării, al prețului și al experienței utilizatorului. FierForjat își propune să se diferențieze prin specializarea exclusivă pe Rust, o interfață în limba română și o experiență simplificată, adaptată publicului din spațiul ex-sovietic.</w:t>
      </w:r>
    </w:p>
    <w:p w:rsidR="2A9D1635" w:rsidP="1B7279FA" w:rsidRDefault="2A9D1635" w14:paraId="7A097967" w14:textId="6DB8C758">
      <w:pPr>
        <w:pStyle w:val="Heading1"/>
        <w:spacing w:before="600" w:after="120" w:line="259" w:lineRule="auto"/>
        <w:rPr>
          <w:noProof/>
          <w:lang w:val="ro-MD"/>
        </w:rPr>
      </w:pPr>
      <w:r w:rsidRPr="2BE0B3DD" w:rsidR="37094D01">
        <w:rPr>
          <w:rFonts w:ascii="Times New Roman" w:hAnsi="Times New Roman" w:eastAsia="Times New Roman" w:cs="Times New Roman"/>
          <w:noProof/>
          <w:color w:val="000000" w:themeColor="text1" w:themeTint="FF" w:themeShade="FF"/>
          <w:sz w:val="26"/>
          <w:szCs w:val="26"/>
          <w:lang w:val="ro-MD"/>
        </w:rPr>
        <w:t>1.3 Scopul, obiectivele și cerințele sistemului</w:t>
      </w:r>
    </w:p>
    <w:p w:rsidR="1B7279FA" w:rsidP="1B7279FA" w:rsidRDefault="1B7279FA" w14:paraId="7264FE4B" w14:textId="421AF486">
      <w:pPr>
        <w:pStyle w:val="GeneralDiplomText"/>
      </w:pPr>
    </w:p>
    <w:p w:rsidR="00DA4A0A" w:rsidP="1B7279FA" w:rsidRDefault="000562DF" w14:paraId="7848CB28" w14:textId="77777777">
      <w:pPr>
        <w:pStyle w:val="GeneralDiplomText"/>
      </w:pPr>
      <w:r>
        <w:rPr>
          <w:lang w:val="en-US"/>
        </w:rPr>
        <w:t>Scopul aplicației FierForjat este de a oferi o platformă web funcțională, modernă și ușor de utilizat, dedicată exclusiv vânzării și gestionării serverelor de Rust, accesibilă utilizatorilor din România și Republica Moldova.</w:t>
      </w:r>
    </w:p>
    <w:p w:rsidR="00DA4A0A" w:rsidP="1B7279FA" w:rsidRDefault="000562DF" w14:paraId="2EEE66EC" w14:textId="77777777">
      <w:pPr>
        <w:pStyle w:val="GeneralDiplomText"/>
      </w:pPr>
      <w:r>
        <w:rPr>
          <w:lang w:val="en-US"/>
        </w:rPr>
        <w:t>Obiectivele principale ale sistemului sunt:</w:t>
      </w:r>
    </w:p>
    <w:p w:rsidR="00DA4A0A" w:rsidP="1B7279FA" w:rsidRDefault="000562DF" w14:paraId="5BC7CCBA" w14:textId="77777777">
      <w:pPr>
        <w:pStyle w:val="GeneralDiplomText"/>
      </w:pPr>
      <w:r>
        <w:rPr>
          <w:lang w:val="en-US"/>
        </w:rPr>
        <w:t>-      implementarea unui sistem complet de autentificare și înregistrare a utilizatorilor cu stocare în fișiere JSON;</w:t>
      </w:r>
    </w:p>
    <w:p w:rsidR="00DA4A0A" w:rsidP="1B7279FA" w:rsidRDefault="000562DF" w14:paraId="4DFFD49C" w14:textId="77777777">
      <w:pPr>
        <w:pStyle w:val="GeneralDiplomText"/>
      </w:pPr>
      <w:r>
        <w:rPr>
          <w:lang w:val="en-US"/>
        </w:rPr>
        <w:t>-      crearea unui dashboard personalizat pentru fiecare utilizator autentificat, de unde acesta poate gestiona serverele achiziționate;</w:t>
      </w:r>
    </w:p>
    <w:p w:rsidR="00DA4A0A" w:rsidP="1B7279FA" w:rsidRDefault="000562DF" w14:paraId="143FD104" w14:textId="77777777">
      <w:pPr>
        <w:pStyle w:val="GeneralDiplomText"/>
      </w:pPr>
      <w:r>
        <w:rPr>
          <w:lang w:val="en-US"/>
        </w:rPr>
        <w:t>-      prezentarea clară a planurilor de hosting disponibile cu posibilitatea de a iniția o comandă;</w:t>
      </w:r>
    </w:p>
    <w:p w:rsidR="00DA4A0A" w:rsidP="1B7279FA" w:rsidRDefault="000562DF" w14:paraId="380C29CE" w14:textId="77777777">
      <w:pPr>
        <w:pStyle w:val="GeneralDiplomText"/>
      </w:pPr>
      <w:r>
        <w:rPr>
          <w:lang w:val="en-US"/>
        </w:rPr>
        <w:t>-      implementarea unui formular de contact funcțional cu salvarea mesajelor în fișiere JSON;</w:t>
      </w:r>
    </w:p>
    <w:p w:rsidR="00DA4A0A" w:rsidP="1B7279FA" w:rsidRDefault="000562DF" w14:paraId="2650581D" w14:textId="77777777">
      <w:pPr>
        <w:pStyle w:val="GeneralDiplomText"/>
      </w:pPr>
      <w:r>
        <w:rPr>
          <w:lang w:val="en-US"/>
        </w:rPr>
        <w:t>-      asigurarea unei interfețe responsive, accesibile pe calculator, tabletă și telefon;</w:t>
      </w:r>
    </w:p>
    <w:p w:rsidR="00DA4A0A" w:rsidP="1B7279FA" w:rsidRDefault="000562DF" w14:paraId="621F1584" w14:textId="77777777">
      <w:pPr>
        <w:pStyle w:val="GeneralDiplomText"/>
      </w:pPr>
      <w:r>
        <w:rPr>
          <w:lang w:val="en-US"/>
        </w:rPr>
        <w:t>-      oferirea posibilității de comutare între tema întunecată și tema luminoasă;</w:t>
      </w:r>
    </w:p>
    <w:p w:rsidR="00DA4A0A" w:rsidP="1B7279FA" w:rsidRDefault="000562DF" w14:paraId="18C7DE89" w14:textId="77777777">
      <w:pPr>
        <w:pStyle w:val="GeneralDiplomText"/>
      </w:pPr>
      <w:r>
        <w:rPr>
          <w:lang w:val="en-US"/>
        </w:rPr>
        <w:t>-      implementarea schimbării limbii aplicației între română, engleză și rusă.</w:t>
      </w:r>
    </w:p>
    <w:p w:rsidR="00DA4A0A" w:rsidP="1B7279FA" w:rsidRDefault="000562DF" w14:paraId="030A168D" w14:textId="77777777">
      <w:pPr>
        <w:pStyle w:val="GeneralDiplomText"/>
      </w:pPr>
      <w:r>
        <w:rPr>
          <w:lang w:val="en-US"/>
        </w:rPr>
        <w:t>Cerințele funcționale ale sistemului, definite în conformitate cu specificațiile tehnice ale proiectului, sunt prezentate în tabelul 1.1.</w:t>
      </w:r>
    </w:p>
    <w:p w:rsidR="1B7279FA" w:rsidP="1B7279FA" w:rsidRDefault="1B7279FA" w14:paraId="274C1183" w14:textId="29FC93AC">
      <w:pPr>
        <w:pStyle w:val="GeneralDiplomText"/>
      </w:pPr>
    </w:p>
    <w:p w:rsidR="2BE0B3DD" w:rsidP="2BE0B3DD" w:rsidRDefault="2BE0B3DD" w14:paraId="2E3D2F44" w14:textId="53C8307E">
      <w:pPr>
        <w:spacing w:before="120" w:after="60"/>
        <w:jc w:val="right"/>
        <w:rPr>
          <w:rFonts w:ascii="Times New Roman" w:hAnsi="Times New Roman" w:cs="Times New Roman"/>
          <w:b w:val="1"/>
          <w:bCs w:val="1"/>
          <w:sz w:val="24"/>
          <w:szCs w:val="24"/>
        </w:rPr>
      </w:pPr>
    </w:p>
    <w:p w:rsidR="2BE0B3DD" w:rsidP="2BE0B3DD" w:rsidRDefault="2BE0B3DD" w14:paraId="7EE0FD0C" w14:textId="300DE6B3">
      <w:pPr>
        <w:spacing w:before="120" w:after="60"/>
        <w:jc w:val="right"/>
        <w:rPr>
          <w:rFonts w:ascii="Times New Roman" w:hAnsi="Times New Roman" w:cs="Times New Roman"/>
          <w:b w:val="1"/>
          <w:bCs w:val="1"/>
          <w:sz w:val="24"/>
          <w:szCs w:val="24"/>
        </w:rPr>
      </w:pPr>
    </w:p>
    <w:p w:rsidR="2BE0B3DD" w:rsidP="2BE0B3DD" w:rsidRDefault="2BE0B3DD" w14:paraId="04CC4B9B" w14:textId="401E098F">
      <w:pPr>
        <w:spacing w:before="120" w:after="60"/>
        <w:jc w:val="right"/>
        <w:rPr>
          <w:rFonts w:ascii="Times New Roman" w:hAnsi="Times New Roman" w:cs="Times New Roman"/>
          <w:b w:val="1"/>
          <w:bCs w:val="1"/>
          <w:sz w:val="24"/>
          <w:szCs w:val="24"/>
        </w:rPr>
      </w:pPr>
    </w:p>
    <w:p w:rsidR="2BE0B3DD" w:rsidP="2BE0B3DD" w:rsidRDefault="2BE0B3DD" w14:paraId="1668BBB3" w14:textId="46784757">
      <w:pPr>
        <w:spacing w:before="120" w:after="60"/>
        <w:jc w:val="right"/>
        <w:rPr>
          <w:rFonts w:ascii="Times New Roman" w:hAnsi="Times New Roman" w:cs="Times New Roman"/>
          <w:b w:val="1"/>
          <w:bCs w:val="1"/>
          <w:sz w:val="24"/>
          <w:szCs w:val="24"/>
        </w:rPr>
      </w:pPr>
    </w:p>
    <w:p w:rsidR="2BE0B3DD" w:rsidP="2BE0B3DD" w:rsidRDefault="2BE0B3DD" w14:paraId="09D62488" w14:textId="53050B89">
      <w:pPr>
        <w:spacing w:before="120" w:after="60"/>
        <w:jc w:val="right"/>
        <w:rPr>
          <w:rFonts w:ascii="Times New Roman" w:hAnsi="Times New Roman" w:cs="Times New Roman"/>
          <w:b w:val="1"/>
          <w:bCs w:val="1"/>
          <w:sz w:val="24"/>
          <w:szCs w:val="24"/>
        </w:rPr>
      </w:pPr>
    </w:p>
    <w:p w:rsidR="2BE0B3DD" w:rsidP="2BE0B3DD" w:rsidRDefault="2BE0B3DD" w14:paraId="5646E20C" w14:textId="64612989">
      <w:pPr>
        <w:spacing w:before="120" w:after="60"/>
        <w:jc w:val="right"/>
        <w:rPr>
          <w:rFonts w:ascii="Times New Roman" w:hAnsi="Times New Roman" w:cs="Times New Roman"/>
          <w:b w:val="1"/>
          <w:bCs w:val="1"/>
          <w:sz w:val="24"/>
          <w:szCs w:val="24"/>
        </w:rPr>
      </w:pPr>
    </w:p>
    <w:p w:rsidR="2BE0B3DD" w:rsidP="2BE0B3DD" w:rsidRDefault="2BE0B3DD" w14:paraId="6A2753DA" w14:textId="2224400B">
      <w:pPr>
        <w:spacing w:before="120" w:after="60"/>
        <w:jc w:val="right"/>
        <w:rPr>
          <w:rFonts w:ascii="Times New Roman" w:hAnsi="Times New Roman" w:cs="Times New Roman"/>
          <w:b w:val="1"/>
          <w:bCs w:val="1"/>
          <w:sz w:val="24"/>
          <w:szCs w:val="24"/>
        </w:rPr>
      </w:pPr>
    </w:p>
    <w:p w:rsidR="2BE0B3DD" w:rsidP="2BE0B3DD" w:rsidRDefault="2BE0B3DD" w14:paraId="48242862" w14:textId="61922FEC">
      <w:pPr>
        <w:spacing w:before="120" w:after="60"/>
        <w:jc w:val="right"/>
        <w:rPr>
          <w:rFonts w:ascii="Times New Roman" w:hAnsi="Times New Roman" w:cs="Times New Roman"/>
          <w:b w:val="1"/>
          <w:bCs w:val="1"/>
          <w:sz w:val="24"/>
          <w:szCs w:val="24"/>
        </w:rPr>
      </w:pPr>
    </w:p>
    <w:p w:rsidR="2BE0B3DD" w:rsidP="2BE0B3DD" w:rsidRDefault="2BE0B3DD" w14:paraId="1879069F" w14:textId="00F9C203">
      <w:pPr>
        <w:spacing w:before="120" w:after="60"/>
        <w:jc w:val="right"/>
        <w:rPr>
          <w:rFonts w:ascii="Times New Roman" w:hAnsi="Times New Roman" w:cs="Times New Roman"/>
          <w:b w:val="1"/>
          <w:bCs w:val="1"/>
          <w:sz w:val="24"/>
          <w:szCs w:val="24"/>
        </w:rPr>
      </w:pPr>
    </w:p>
    <w:p w:rsidR="2BE0B3DD" w:rsidP="2BE0B3DD" w:rsidRDefault="2BE0B3DD" w14:paraId="54EAF173" w14:textId="4A54A756">
      <w:pPr>
        <w:spacing w:before="120" w:after="60"/>
        <w:jc w:val="right"/>
        <w:rPr>
          <w:rFonts w:ascii="Times New Roman" w:hAnsi="Times New Roman" w:cs="Times New Roman"/>
          <w:b w:val="1"/>
          <w:bCs w:val="1"/>
          <w:sz w:val="24"/>
          <w:szCs w:val="24"/>
        </w:rPr>
      </w:pPr>
    </w:p>
    <w:p w:rsidR="2BE0B3DD" w:rsidP="2BE0B3DD" w:rsidRDefault="2BE0B3DD" w14:paraId="6DFA7CB4" w14:textId="6BA4E6CC">
      <w:pPr>
        <w:spacing w:before="120" w:after="60"/>
        <w:jc w:val="right"/>
        <w:rPr>
          <w:rFonts w:ascii="Times New Roman" w:hAnsi="Times New Roman" w:cs="Times New Roman"/>
          <w:b w:val="1"/>
          <w:bCs w:val="1"/>
          <w:sz w:val="24"/>
          <w:szCs w:val="24"/>
        </w:rPr>
      </w:pPr>
    </w:p>
    <w:p w:rsidR="2BE0B3DD" w:rsidP="2BE0B3DD" w:rsidRDefault="2BE0B3DD" w14:paraId="3B42938B" w14:textId="49043FEE">
      <w:pPr>
        <w:spacing w:before="120" w:after="60"/>
        <w:jc w:val="right"/>
        <w:rPr>
          <w:rFonts w:ascii="Times New Roman" w:hAnsi="Times New Roman" w:cs="Times New Roman"/>
          <w:b w:val="1"/>
          <w:bCs w:val="1"/>
          <w:sz w:val="24"/>
          <w:szCs w:val="24"/>
        </w:rPr>
      </w:pPr>
    </w:p>
    <w:p w:rsidR="2BE0B3DD" w:rsidP="2BE0B3DD" w:rsidRDefault="2BE0B3DD" w14:paraId="5A31CEEC" w14:textId="219BFA51">
      <w:pPr>
        <w:pStyle w:val="Normal"/>
        <w:spacing w:before="120" w:after="60"/>
        <w:jc w:val="right"/>
        <w:rPr>
          <w:rFonts w:ascii="Times New Roman" w:hAnsi="Times New Roman" w:cs="Times New Roman"/>
          <w:b w:val="1"/>
          <w:bCs w:val="1"/>
          <w:sz w:val="24"/>
          <w:szCs w:val="24"/>
        </w:rPr>
      </w:pPr>
    </w:p>
    <w:p w:rsidR="00DA4A0A" w:rsidRDefault="000562DF" w14:paraId="2060E6EB" w14:textId="77777777">
      <w:pPr>
        <w:spacing w:before="120" w:after="60"/>
        <w:jc w:val="right"/>
      </w:pPr>
      <w:r>
        <w:rPr>
          <w:rFonts w:ascii="Times New Roman" w:hAnsi="Times New Roman" w:cs="Times New Roman"/>
          <w:b/>
          <w:sz w:val="24"/>
        </w:rPr>
        <w:t>Tabelul 1.1 – Cerințele funcționale ale aplicației FierForjat</w:t>
      </w:r>
    </w:p>
    <w:tbl>
      <w:tblPr>
        <w:tblStyle w:val="TableGrid"/>
        <w:tblW w:w="0" w:type="auto"/>
        <w:tblLook w:val="04A0" w:firstRow="1" w:lastRow="0" w:firstColumn="1" w:lastColumn="0" w:noHBand="0" w:noVBand="1"/>
      </w:tblPr>
      <w:tblGrid>
        <w:gridCol w:w="2531"/>
        <w:gridCol w:w="2836"/>
        <w:gridCol w:w="4828"/>
      </w:tblGrid>
      <w:tr w:rsidR="00DA4A0A" w:rsidTr="2BE0B3DD" w14:paraId="31B8E946" w14:textId="77777777">
        <w:tc>
          <w:tcPr>
            <w:tcW w:w="850" w:type="dxa"/>
            <w:shd w:val="clear" w:color="auto" w:fill="D9D9D9" w:themeFill="background1" w:themeFillShade="D9"/>
            <w:tcMar/>
          </w:tcPr>
          <w:p w:rsidR="00DA4A0A" w:rsidRDefault="000562DF" w14:paraId="16A3DE68" w14:textId="77777777">
            <w:pPr>
              <w:jc w:val="center"/>
            </w:pPr>
            <w:r>
              <w:rPr>
                <w:rFonts w:ascii="Times New Roman" w:hAnsi="Times New Roman" w:cs="Times New Roman"/>
                <w:b/>
              </w:rPr>
              <w:t>Nr.</w:t>
            </w:r>
          </w:p>
        </w:tc>
        <w:tc>
          <w:tcPr>
            <w:tcW w:w="2835" w:type="dxa"/>
            <w:shd w:val="clear" w:color="auto" w:fill="D9D9D9" w:themeFill="background1" w:themeFillShade="D9"/>
            <w:tcMar/>
          </w:tcPr>
          <w:p w:rsidR="00DA4A0A" w:rsidP="2BE0B3DD" w:rsidRDefault="000562DF" w14:paraId="1B85AA5E" w14:textId="77777777">
            <w:pPr>
              <w:jc w:val="center"/>
              <w:rPr>
                <w:rFonts w:ascii="Times New Roman" w:hAnsi="Times New Roman" w:cs="Times New Roman"/>
                <w:b w:val="0"/>
                <w:bCs w:val="0"/>
              </w:rPr>
            </w:pPr>
            <w:r w:rsidRPr="2BE0B3DD" w:rsidR="7F96480E">
              <w:rPr>
                <w:rFonts w:ascii="Times New Roman" w:hAnsi="Times New Roman" w:cs="Times New Roman"/>
                <w:b w:val="0"/>
                <w:bCs w:val="0"/>
              </w:rPr>
              <w:t>Cerință funcțională</w:t>
            </w:r>
          </w:p>
        </w:tc>
        <w:tc>
          <w:tcPr>
            <w:tcW w:w="6236" w:type="dxa"/>
            <w:shd w:val="clear" w:color="auto" w:fill="D9D9D9" w:themeFill="background1" w:themeFillShade="D9"/>
            <w:tcMar/>
          </w:tcPr>
          <w:p w:rsidR="00DA4A0A" w:rsidRDefault="000562DF" w14:paraId="5376AE74" w14:textId="77777777">
            <w:pPr>
              <w:jc w:val="center"/>
            </w:pPr>
            <w:r>
              <w:rPr>
                <w:rFonts w:ascii="Times New Roman" w:hAnsi="Times New Roman" w:cs="Times New Roman"/>
                <w:b/>
              </w:rPr>
              <w:t>Descriere</w:t>
            </w:r>
          </w:p>
        </w:tc>
      </w:tr>
      <w:tr w:rsidR="00DA4A0A" w:rsidTr="2BE0B3DD" w14:paraId="058A840C" w14:textId="77777777">
        <w:tc>
          <w:tcPr>
            <w:tcW w:w="3402" w:type="dxa"/>
            <w:tcMar/>
          </w:tcPr>
          <w:p w:rsidR="00DA4A0A" w:rsidRDefault="000562DF" w14:paraId="649841BE" w14:textId="77777777">
            <w:pPr>
              <w:spacing w:before="40" w:after="40"/>
              <w:jc w:val="center"/>
            </w:pPr>
            <w:r>
              <w:rPr>
                <w:rFonts w:ascii="Times New Roman" w:hAnsi="Times New Roman" w:cs="Times New Roman"/>
              </w:rPr>
              <w:t>1</w:t>
            </w:r>
          </w:p>
        </w:tc>
        <w:tc>
          <w:tcPr>
            <w:tcW w:w="3402" w:type="dxa"/>
            <w:tcMar/>
          </w:tcPr>
          <w:p w:rsidR="00DA4A0A" w:rsidRDefault="000562DF" w14:paraId="554ABE75" w14:textId="77777777">
            <w:pPr>
              <w:spacing w:before="40" w:after="40"/>
            </w:pPr>
            <w:r>
              <w:rPr>
                <w:rFonts w:ascii="Times New Roman" w:hAnsi="Times New Roman" w:cs="Times New Roman"/>
              </w:rPr>
              <w:t>Pagina principală</w:t>
            </w:r>
          </w:p>
        </w:tc>
        <w:tc>
          <w:tcPr>
            <w:tcW w:w="3402" w:type="dxa"/>
            <w:tcMar/>
          </w:tcPr>
          <w:p w:rsidR="00DA4A0A" w:rsidRDefault="000562DF" w14:paraId="653C7F14" w14:textId="77777777">
            <w:pPr>
              <w:spacing w:before="40" w:after="40"/>
              <w:jc w:val="both"/>
            </w:pPr>
            <w:r>
              <w:rPr>
                <w:rFonts w:ascii="Times New Roman" w:hAnsi="Times New Roman" w:cs="Times New Roman"/>
              </w:rPr>
              <w:t>Aplicația trebuie să aibă o pagină de start, cu prezentarea domeniului ales și a scopului aplicației.</w:t>
            </w:r>
          </w:p>
        </w:tc>
      </w:tr>
      <w:tr w:rsidR="00DA4A0A" w:rsidTr="2BE0B3DD" w14:paraId="4E66CB46" w14:textId="77777777">
        <w:tc>
          <w:tcPr>
            <w:tcW w:w="3402" w:type="dxa"/>
            <w:tcMar/>
          </w:tcPr>
          <w:p w:rsidR="00DA4A0A" w:rsidRDefault="000562DF" w14:paraId="18F999B5" w14:textId="77777777">
            <w:pPr>
              <w:spacing w:before="40" w:after="40"/>
              <w:jc w:val="center"/>
            </w:pPr>
            <w:r>
              <w:rPr>
                <w:rFonts w:ascii="Times New Roman" w:hAnsi="Times New Roman" w:cs="Times New Roman"/>
              </w:rPr>
              <w:t>2</w:t>
            </w:r>
          </w:p>
        </w:tc>
        <w:tc>
          <w:tcPr>
            <w:tcW w:w="3402" w:type="dxa"/>
            <w:tcMar/>
          </w:tcPr>
          <w:p w:rsidR="00DA4A0A" w:rsidRDefault="000562DF" w14:paraId="780D33DA" w14:textId="77777777">
            <w:pPr>
              <w:spacing w:before="40" w:after="40"/>
            </w:pPr>
            <w:r>
              <w:rPr>
                <w:rFonts w:ascii="Times New Roman" w:hAnsi="Times New Roman" w:cs="Times New Roman"/>
              </w:rPr>
              <w:t>Register</w:t>
            </w:r>
          </w:p>
        </w:tc>
        <w:tc>
          <w:tcPr>
            <w:tcW w:w="3402" w:type="dxa"/>
            <w:tcMar/>
          </w:tcPr>
          <w:p w:rsidR="00DA4A0A" w:rsidRDefault="000562DF" w14:paraId="37C03F11" w14:textId="77777777">
            <w:pPr>
              <w:spacing w:before="40" w:after="40"/>
              <w:jc w:val="both"/>
            </w:pPr>
            <w:r>
              <w:rPr>
                <w:rFonts w:ascii="Times New Roman" w:hAnsi="Times New Roman" w:cs="Times New Roman"/>
              </w:rPr>
              <w:t>Utilizatorul trebuie să poată crea un cont nou. Datele se salvează într-un fișier users.json.</w:t>
            </w:r>
          </w:p>
        </w:tc>
      </w:tr>
      <w:tr w:rsidR="00DA4A0A" w:rsidTr="2BE0B3DD" w14:paraId="1335C07E" w14:textId="77777777">
        <w:tc>
          <w:tcPr>
            <w:tcW w:w="3402" w:type="dxa"/>
            <w:tcMar/>
          </w:tcPr>
          <w:p w:rsidR="00DA4A0A" w:rsidRDefault="000562DF" w14:paraId="5FCD5EC4" w14:textId="77777777">
            <w:pPr>
              <w:spacing w:before="40" w:after="40"/>
              <w:jc w:val="center"/>
            </w:pPr>
            <w:r>
              <w:rPr>
                <w:rFonts w:ascii="Times New Roman" w:hAnsi="Times New Roman" w:cs="Times New Roman"/>
              </w:rPr>
              <w:t>3</w:t>
            </w:r>
          </w:p>
        </w:tc>
        <w:tc>
          <w:tcPr>
            <w:tcW w:w="3402" w:type="dxa"/>
            <w:tcMar/>
          </w:tcPr>
          <w:p w:rsidR="00DA4A0A" w:rsidRDefault="000562DF" w14:paraId="7E4CF983" w14:textId="77777777">
            <w:pPr>
              <w:spacing w:before="40" w:after="40"/>
            </w:pPr>
            <w:r>
              <w:rPr>
                <w:rFonts w:ascii="Times New Roman" w:hAnsi="Times New Roman" w:cs="Times New Roman"/>
              </w:rPr>
              <w:t>Login</w:t>
            </w:r>
          </w:p>
        </w:tc>
        <w:tc>
          <w:tcPr>
            <w:tcW w:w="3402" w:type="dxa"/>
            <w:tcMar/>
          </w:tcPr>
          <w:p w:rsidR="00DA4A0A" w:rsidRDefault="000562DF" w14:paraId="0768DA1E" w14:textId="77777777">
            <w:pPr>
              <w:spacing w:before="40" w:after="40"/>
              <w:jc w:val="both"/>
            </w:pPr>
            <w:r>
              <w:rPr>
                <w:rFonts w:ascii="Times New Roman" w:hAnsi="Times New Roman" w:cs="Times New Roman"/>
              </w:rPr>
              <w:t>Utilizatorul trebuie să se poată autentifica pe baza datelor salvate.</w:t>
            </w:r>
          </w:p>
        </w:tc>
      </w:tr>
      <w:tr w:rsidR="00DA4A0A" w:rsidTr="2BE0B3DD" w14:paraId="0AA364B1" w14:textId="77777777">
        <w:tc>
          <w:tcPr>
            <w:tcW w:w="3402" w:type="dxa"/>
            <w:tcMar/>
          </w:tcPr>
          <w:p w:rsidR="00DA4A0A" w:rsidRDefault="000562DF" w14:paraId="2598DEE6" w14:textId="77777777">
            <w:pPr>
              <w:spacing w:before="40" w:after="40"/>
              <w:jc w:val="center"/>
            </w:pPr>
            <w:r>
              <w:rPr>
                <w:rFonts w:ascii="Times New Roman" w:hAnsi="Times New Roman" w:cs="Times New Roman"/>
              </w:rPr>
              <w:t>4</w:t>
            </w:r>
          </w:p>
        </w:tc>
        <w:tc>
          <w:tcPr>
            <w:tcW w:w="3402" w:type="dxa"/>
            <w:tcMar/>
          </w:tcPr>
          <w:p w:rsidR="00DA4A0A" w:rsidRDefault="000562DF" w14:paraId="10F07EC5" w14:textId="77777777">
            <w:pPr>
              <w:spacing w:before="40" w:after="40"/>
            </w:pPr>
            <w:r>
              <w:rPr>
                <w:rFonts w:ascii="Times New Roman" w:hAnsi="Times New Roman" w:cs="Times New Roman"/>
              </w:rPr>
              <w:t>Logout</w:t>
            </w:r>
          </w:p>
        </w:tc>
        <w:tc>
          <w:tcPr>
            <w:tcW w:w="3402" w:type="dxa"/>
            <w:tcMar/>
          </w:tcPr>
          <w:p w:rsidR="00DA4A0A" w:rsidRDefault="000562DF" w14:paraId="1FC34594" w14:textId="77777777">
            <w:pPr>
              <w:spacing w:before="40" w:after="40"/>
              <w:jc w:val="both"/>
            </w:pPr>
            <w:r>
              <w:rPr>
                <w:rFonts w:ascii="Times New Roman" w:hAnsi="Times New Roman" w:cs="Times New Roman"/>
              </w:rPr>
              <w:t>Utilizatorul autentificat trebuie să se poată deconecta.</w:t>
            </w:r>
          </w:p>
        </w:tc>
      </w:tr>
      <w:tr w:rsidR="00DA4A0A" w:rsidTr="2BE0B3DD" w14:paraId="7601985E" w14:textId="77777777">
        <w:tc>
          <w:tcPr>
            <w:tcW w:w="3402" w:type="dxa"/>
            <w:tcMar/>
          </w:tcPr>
          <w:p w:rsidR="00DA4A0A" w:rsidRDefault="000562DF" w14:paraId="78941E47" w14:textId="77777777">
            <w:pPr>
              <w:spacing w:before="40" w:after="40"/>
              <w:jc w:val="center"/>
            </w:pPr>
            <w:r>
              <w:rPr>
                <w:rFonts w:ascii="Times New Roman" w:hAnsi="Times New Roman" w:cs="Times New Roman"/>
              </w:rPr>
              <w:t>5</w:t>
            </w:r>
          </w:p>
        </w:tc>
        <w:tc>
          <w:tcPr>
            <w:tcW w:w="3402" w:type="dxa"/>
            <w:tcMar/>
          </w:tcPr>
          <w:p w:rsidR="00DA4A0A" w:rsidRDefault="000562DF" w14:paraId="5431F0C1" w14:textId="77777777">
            <w:pPr>
              <w:spacing w:before="40" w:after="40"/>
            </w:pPr>
            <w:r>
              <w:rPr>
                <w:rFonts w:ascii="Times New Roman" w:hAnsi="Times New Roman" w:cs="Times New Roman"/>
              </w:rPr>
              <w:t>Sesiune utilizator</w:t>
            </w:r>
          </w:p>
        </w:tc>
        <w:tc>
          <w:tcPr>
            <w:tcW w:w="3402" w:type="dxa"/>
            <w:tcMar/>
          </w:tcPr>
          <w:p w:rsidR="00DA4A0A" w:rsidRDefault="000562DF" w14:paraId="3D0B7A07" w14:textId="77777777">
            <w:pPr>
              <w:spacing w:before="40" w:after="40"/>
              <w:jc w:val="both"/>
            </w:pPr>
            <w:r>
              <w:rPr>
                <w:rFonts w:ascii="Times New Roman" w:hAnsi="Times New Roman" w:cs="Times New Roman"/>
              </w:rPr>
              <w:t>După autentificare, aplicația trebuie să recunoască utilizatorul conectat.</w:t>
            </w:r>
          </w:p>
        </w:tc>
      </w:tr>
      <w:tr w:rsidR="00DA4A0A" w:rsidTr="2BE0B3DD" w14:paraId="64084FA1" w14:textId="77777777">
        <w:tc>
          <w:tcPr>
            <w:tcW w:w="3402" w:type="dxa"/>
            <w:tcMar/>
          </w:tcPr>
          <w:p w:rsidR="00DA4A0A" w:rsidRDefault="000562DF" w14:paraId="29B4EA11" w14:textId="77777777">
            <w:pPr>
              <w:spacing w:before="40" w:after="40"/>
              <w:jc w:val="center"/>
            </w:pPr>
            <w:r>
              <w:rPr>
                <w:rFonts w:ascii="Times New Roman" w:hAnsi="Times New Roman" w:cs="Times New Roman"/>
              </w:rPr>
              <w:t>6</w:t>
            </w:r>
          </w:p>
        </w:tc>
        <w:tc>
          <w:tcPr>
            <w:tcW w:w="3402" w:type="dxa"/>
            <w:tcMar/>
          </w:tcPr>
          <w:p w:rsidR="00DA4A0A" w:rsidRDefault="000562DF" w14:paraId="3952120A" w14:textId="77777777">
            <w:pPr>
              <w:spacing w:before="40" w:after="40"/>
            </w:pPr>
            <w:r>
              <w:rPr>
                <w:rFonts w:ascii="Times New Roman" w:hAnsi="Times New Roman" w:cs="Times New Roman"/>
              </w:rPr>
              <w:t>Pagină protejată</w:t>
            </w:r>
          </w:p>
        </w:tc>
        <w:tc>
          <w:tcPr>
            <w:tcW w:w="3402" w:type="dxa"/>
            <w:tcMar/>
          </w:tcPr>
          <w:p w:rsidR="00DA4A0A" w:rsidRDefault="000562DF" w14:paraId="7075B3D5" w14:textId="77777777">
            <w:pPr>
              <w:spacing w:before="40" w:after="40"/>
              <w:jc w:val="both"/>
            </w:pPr>
            <w:r>
              <w:rPr>
                <w:rFonts w:ascii="Times New Roman" w:hAnsi="Times New Roman" w:cs="Times New Roman"/>
              </w:rPr>
              <w:t>Cel puțin o pagină trebuie să fie accesibilă doar după login.</w:t>
            </w:r>
          </w:p>
        </w:tc>
      </w:tr>
      <w:tr w:rsidR="00DA4A0A" w:rsidTr="2BE0B3DD" w14:paraId="2BEE9749" w14:textId="77777777">
        <w:tc>
          <w:tcPr>
            <w:tcW w:w="3402" w:type="dxa"/>
            <w:tcMar/>
          </w:tcPr>
          <w:p w:rsidR="00DA4A0A" w:rsidRDefault="000562DF" w14:paraId="75697EEC" w14:textId="77777777">
            <w:pPr>
              <w:spacing w:before="40" w:after="40"/>
              <w:jc w:val="center"/>
            </w:pPr>
            <w:r>
              <w:rPr>
                <w:rFonts w:ascii="Times New Roman" w:hAnsi="Times New Roman" w:cs="Times New Roman"/>
              </w:rPr>
              <w:t>7</w:t>
            </w:r>
          </w:p>
        </w:tc>
        <w:tc>
          <w:tcPr>
            <w:tcW w:w="3402" w:type="dxa"/>
            <w:tcMar/>
          </w:tcPr>
          <w:p w:rsidR="00DA4A0A" w:rsidRDefault="000562DF" w14:paraId="54F999B4" w14:textId="77777777">
            <w:pPr>
              <w:spacing w:before="40" w:after="40"/>
            </w:pPr>
            <w:r>
              <w:rPr>
                <w:rFonts w:ascii="Times New Roman" w:hAnsi="Times New Roman" w:cs="Times New Roman"/>
              </w:rPr>
              <w:t>Dark mode / Light mode</w:t>
            </w:r>
          </w:p>
        </w:tc>
        <w:tc>
          <w:tcPr>
            <w:tcW w:w="3402" w:type="dxa"/>
            <w:tcMar/>
          </w:tcPr>
          <w:p w:rsidR="00DA4A0A" w:rsidRDefault="000562DF" w14:paraId="39619CC5" w14:textId="77777777">
            <w:pPr>
              <w:spacing w:before="40" w:after="40"/>
              <w:jc w:val="both"/>
            </w:pPr>
            <w:r>
              <w:rPr>
                <w:rFonts w:ascii="Times New Roman" w:hAnsi="Times New Roman" w:cs="Times New Roman"/>
              </w:rPr>
              <w:t>Utilizatorul trebuie să poată schimba tema aplicației.</w:t>
            </w:r>
          </w:p>
        </w:tc>
      </w:tr>
      <w:tr w:rsidR="00DA4A0A" w:rsidTr="2BE0B3DD" w14:paraId="7F96FC58" w14:textId="77777777">
        <w:tc>
          <w:tcPr>
            <w:tcW w:w="3402" w:type="dxa"/>
            <w:tcMar/>
          </w:tcPr>
          <w:p w:rsidR="00DA4A0A" w:rsidRDefault="000562DF" w14:paraId="44B0A208" w14:textId="77777777">
            <w:pPr>
              <w:spacing w:before="40" w:after="40"/>
              <w:jc w:val="center"/>
            </w:pPr>
            <w:r>
              <w:rPr>
                <w:rFonts w:ascii="Times New Roman" w:hAnsi="Times New Roman" w:cs="Times New Roman"/>
              </w:rPr>
              <w:t>8</w:t>
            </w:r>
          </w:p>
        </w:tc>
        <w:tc>
          <w:tcPr>
            <w:tcW w:w="3402" w:type="dxa"/>
            <w:tcMar/>
          </w:tcPr>
          <w:p w:rsidR="00DA4A0A" w:rsidRDefault="000562DF" w14:paraId="1972110D" w14:textId="77777777">
            <w:pPr>
              <w:spacing w:before="40" w:after="40"/>
            </w:pPr>
            <w:r>
              <w:rPr>
                <w:rFonts w:ascii="Times New Roman" w:hAnsi="Times New Roman" w:cs="Times New Roman"/>
              </w:rPr>
              <w:t>Schimbarea limbii</w:t>
            </w:r>
          </w:p>
        </w:tc>
        <w:tc>
          <w:tcPr>
            <w:tcW w:w="3402" w:type="dxa"/>
            <w:tcMar/>
          </w:tcPr>
          <w:p w:rsidR="00DA4A0A" w:rsidRDefault="000562DF" w14:paraId="748BD34E" w14:textId="77777777">
            <w:pPr>
              <w:spacing w:before="40" w:after="40"/>
              <w:jc w:val="both"/>
            </w:pPr>
            <w:r>
              <w:rPr>
                <w:rFonts w:ascii="Times New Roman" w:hAnsi="Times New Roman" w:cs="Times New Roman"/>
              </w:rPr>
              <w:t>Aplicația trebuie să permită alegerea limbii: română, engleză sau rusă.</w:t>
            </w:r>
          </w:p>
        </w:tc>
      </w:tr>
      <w:tr w:rsidR="00DA4A0A" w:rsidTr="2BE0B3DD" w14:paraId="13319A3E" w14:textId="77777777">
        <w:tc>
          <w:tcPr>
            <w:tcW w:w="3402" w:type="dxa"/>
            <w:tcMar/>
          </w:tcPr>
          <w:p w:rsidR="00DA4A0A" w:rsidRDefault="000562DF" w14:paraId="2B2B7304" w14:textId="77777777">
            <w:pPr>
              <w:spacing w:before="40" w:after="40"/>
              <w:jc w:val="center"/>
            </w:pPr>
            <w:r>
              <w:rPr>
                <w:rFonts w:ascii="Times New Roman" w:hAnsi="Times New Roman" w:cs="Times New Roman"/>
              </w:rPr>
              <w:t>9</w:t>
            </w:r>
          </w:p>
        </w:tc>
        <w:tc>
          <w:tcPr>
            <w:tcW w:w="3402" w:type="dxa"/>
            <w:tcMar/>
          </w:tcPr>
          <w:p w:rsidR="00DA4A0A" w:rsidRDefault="000562DF" w14:paraId="5AAB029B" w14:textId="77777777">
            <w:pPr>
              <w:spacing w:before="40" w:after="40"/>
            </w:pPr>
            <w:r>
              <w:rPr>
                <w:rFonts w:ascii="Times New Roman" w:hAnsi="Times New Roman" w:cs="Times New Roman"/>
              </w:rPr>
              <w:t>Meniu de navigare</w:t>
            </w:r>
          </w:p>
        </w:tc>
        <w:tc>
          <w:tcPr>
            <w:tcW w:w="3402" w:type="dxa"/>
            <w:tcMar/>
          </w:tcPr>
          <w:p w:rsidR="00DA4A0A" w:rsidRDefault="000562DF" w14:paraId="18AEFE9D" w14:textId="77777777">
            <w:pPr>
              <w:spacing w:before="40" w:after="40"/>
              <w:jc w:val="both"/>
            </w:pPr>
            <w:r>
              <w:rPr>
                <w:rFonts w:ascii="Times New Roman" w:hAnsi="Times New Roman" w:cs="Times New Roman"/>
              </w:rPr>
              <w:t>Aplicația trebuie să aibă un meniu clar: Acasă, Despre, Funcționalități, Login/Register, Contact etc.</w:t>
            </w:r>
          </w:p>
        </w:tc>
      </w:tr>
      <w:tr w:rsidR="00DA4A0A" w:rsidTr="2BE0B3DD" w14:paraId="2DE6BF6D" w14:textId="77777777">
        <w:tc>
          <w:tcPr>
            <w:tcW w:w="3402" w:type="dxa"/>
            <w:tcMar/>
          </w:tcPr>
          <w:p w:rsidR="00DA4A0A" w:rsidRDefault="000562DF" w14:paraId="5D369756" w14:textId="77777777">
            <w:pPr>
              <w:spacing w:before="40" w:after="40"/>
              <w:jc w:val="center"/>
            </w:pPr>
            <w:r>
              <w:rPr>
                <w:rFonts w:ascii="Times New Roman" w:hAnsi="Times New Roman" w:cs="Times New Roman"/>
              </w:rPr>
              <w:t>10</w:t>
            </w:r>
          </w:p>
        </w:tc>
        <w:tc>
          <w:tcPr>
            <w:tcW w:w="3402" w:type="dxa"/>
            <w:tcMar/>
          </w:tcPr>
          <w:p w:rsidR="00DA4A0A" w:rsidRDefault="000562DF" w14:paraId="4D78A424" w14:textId="77777777">
            <w:pPr>
              <w:spacing w:before="40" w:after="40"/>
            </w:pPr>
            <w:r>
              <w:rPr>
                <w:rFonts w:ascii="Times New Roman" w:hAnsi="Times New Roman" w:cs="Times New Roman"/>
              </w:rPr>
              <w:t>Funcționalitate specifică proiectului</w:t>
            </w:r>
          </w:p>
        </w:tc>
        <w:tc>
          <w:tcPr>
            <w:tcW w:w="3402" w:type="dxa"/>
            <w:tcMar/>
          </w:tcPr>
          <w:p w:rsidR="00DA4A0A" w:rsidRDefault="000562DF" w14:paraId="492457C7" w14:textId="77777777">
            <w:pPr>
              <w:spacing w:before="40" w:after="40"/>
              <w:jc w:val="both"/>
            </w:pPr>
            <w:r>
              <w:rPr>
                <w:rFonts w:ascii="Times New Roman" w:hAnsi="Times New Roman" w:cs="Times New Roman"/>
              </w:rPr>
              <w:t>Fiecare elev trebuie să implementeze cel puțin o funcționalitate legată de tema aleasă.</w:t>
            </w:r>
          </w:p>
        </w:tc>
      </w:tr>
      <w:tr w:rsidR="00DA4A0A" w:rsidTr="2BE0B3DD" w14:paraId="7FD7D2EA" w14:textId="77777777">
        <w:tc>
          <w:tcPr>
            <w:tcW w:w="3402" w:type="dxa"/>
            <w:tcMar/>
          </w:tcPr>
          <w:p w:rsidR="00DA4A0A" w:rsidRDefault="000562DF" w14:paraId="4737E36C" w14:textId="77777777">
            <w:pPr>
              <w:spacing w:before="40" w:after="40"/>
              <w:jc w:val="center"/>
            </w:pPr>
            <w:r>
              <w:rPr>
                <w:rFonts w:ascii="Times New Roman" w:hAnsi="Times New Roman" w:cs="Times New Roman"/>
              </w:rPr>
              <w:t>11</w:t>
            </w:r>
          </w:p>
        </w:tc>
        <w:tc>
          <w:tcPr>
            <w:tcW w:w="3402" w:type="dxa"/>
            <w:tcMar/>
          </w:tcPr>
          <w:p w:rsidR="00DA4A0A" w:rsidRDefault="000562DF" w14:paraId="20060027" w14:textId="77777777">
            <w:pPr>
              <w:spacing w:before="40" w:after="40"/>
            </w:pPr>
            <w:r>
              <w:rPr>
                <w:rFonts w:ascii="Times New Roman" w:hAnsi="Times New Roman" w:cs="Times New Roman"/>
              </w:rPr>
              <w:t>Salvare în JSON</w:t>
            </w:r>
          </w:p>
        </w:tc>
        <w:tc>
          <w:tcPr>
            <w:tcW w:w="3402" w:type="dxa"/>
            <w:tcMar/>
          </w:tcPr>
          <w:p w:rsidR="00DA4A0A" w:rsidRDefault="000562DF" w14:paraId="5C203C08" w14:textId="77777777">
            <w:pPr>
              <w:spacing w:before="40" w:after="40"/>
              <w:jc w:val="both"/>
            </w:pPr>
            <w:r>
              <w:rPr>
                <w:rFonts w:ascii="Times New Roman" w:hAnsi="Times New Roman" w:cs="Times New Roman"/>
              </w:rPr>
              <w:t>Datele aplicației trebuie salvate în fișiere .json, nu într-o bază de date reală.</w:t>
            </w:r>
          </w:p>
        </w:tc>
      </w:tr>
      <w:tr w:rsidR="00DA4A0A" w:rsidTr="2BE0B3DD" w14:paraId="7DC1E5FD" w14:textId="77777777">
        <w:tc>
          <w:tcPr>
            <w:tcW w:w="3402" w:type="dxa"/>
            <w:tcMar/>
          </w:tcPr>
          <w:p w:rsidR="00DA4A0A" w:rsidRDefault="000562DF" w14:paraId="4B73E586" w14:textId="77777777">
            <w:pPr>
              <w:spacing w:before="40" w:after="40"/>
              <w:jc w:val="center"/>
            </w:pPr>
            <w:r>
              <w:rPr>
                <w:rFonts w:ascii="Times New Roman" w:hAnsi="Times New Roman" w:cs="Times New Roman"/>
              </w:rPr>
              <w:t>12</w:t>
            </w:r>
          </w:p>
        </w:tc>
        <w:tc>
          <w:tcPr>
            <w:tcW w:w="3402" w:type="dxa"/>
            <w:tcMar/>
          </w:tcPr>
          <w:p w:rsidR="00DA4A0A" w:rsidRDefault="000562DF" w14:paraId="55D76059" w14:textId="77777777">
            <w:pPr>
              <w:spacing w:before="40" w:after="40"/>
            </w:pPr>
            <w:r>
              <w:rPr>
                <w:rFonts w:ascii="Times New Roman" w:hAnsi="Times New Roman" w:cs="Times New Roman"/>
              </w:rPr>
              <w:t>Citire din JSON</w:t>
            </w:r>
          </w:p>
        </w:tc>
        <w:tc>
          <w:tcPr>
            <w:tcW w:w="3402" w:type="dxa"/>
            <w:tcMar/>
          </w:tcPr>
          <w:p w:rsidR="00DA4A0A" w:rsidRDefault="000562DF" w14:paraId="57B8080E" w14:textId="77777777">
            <w:pPr>
              <w:spacing w:before="40" w:after="40"/>
              <w:jc w:val="both"/>
            </w:pPr>
            <w:r>
              <w:rPr>
                <w:rFonts w:ascii="Times New Roman" w:hAnsi="Times New Roman" w:cs="Times New Roman"/>
              </w:rPr>
              <w:t>Aplicația trebuie să poată afișa datele salvate anterior.</w:t>
            </w:r>
          </w:p>
        </w:tc>
      </w:tr>
      <w:tr w:rsidR="00DA4A0A" w:rsidTr="2BE0B3DD" w14:paraId="34F8A8D2" w14:textId="77777777">
        <w:tc>
          <w:tcPr>
            <w:tcW w:w="3402" w:type="dxa"/>
            <w:tcMar/>
          </w:tcPr>
          <w:p w:rsidR="00DA4A0A" w:rsidRDefault="000562DF" w14:paraId="39F18D26" w14:textId="77777777">
            <w:pPr>
              <w:spacing w:before="40" w:after="40"/>
              <w:jc w:val="center"/>
            </w:pPr>
            <w:r>
              <w:rPr>
                <w:rFonts w:ascii="Times New Roman" w:hAnsi="Times New Roman" w:cs="Times New Roman"/>
              </w:rPr>
              <w:t>13</w:t>
            </w:r>
          </w:p>
        </w:tc>
        <w:tc>
          <w:tcPr>
            <w:tcW w:w="3402" w:type="dxa"/>
            <w:tcMar/>
          </w:tcPr>
          <w:p w:rsidR="00DA4A0A" w:rsidRDefault="000562DF" w14:paraId="42C1FEF2" w14:textId="77777777">
            <w:pPr>
              <w:spacing w:before="40" w:after="40"/>
            </w:pPr>
            <w:r>
              <w:rPr>
                <w:rFonts w:ascii="Times New Roman" w:hAnsi="Times New Roman" w:cs="Times New Roman"/>
              </w:rPr>
              <w:t>Adăugare date</w:t>
            </w:r>
          </w:p>
        </w:tc>
        <w:tc>
          <w:tcPr>
            <w:tcW w:w="3402" w:type="dxa"/>
            <w:tcMar/>
          </w:tcPr>
          <w:p w:rsidR="00DA4A0A" w:rsidRDefault="000562DF" w14:paraId="68714789" w14:textId="77777777">
            <w:pPr>
              <w:spacing w:before="40" w:after="40"/>
              <w:jc w:val="both"/>
            </w:pPr>
            <w:r>
              <w:rPr>
                <w:rFonts w:ascii="Times New Roman" w:hAnsi="Times New Roman" w:cs="Times New Roman"/>
              </w:rPr>
              <w:t>Utilizatorul trebuie să poată adăuga informații în aplicație.</w:t>
            </w:r>
          </w:p>
        </w:tc>
      </w:tr>
      <w:tr w:rsidR="00DA4A0A" w:rsidTr="2BE0B3DD" w14:paraId="0285DDE8" w14:textId="77777777">
        <w:tc>
          <w:tcPr>
            <w:tcW w:w="3402" w:type="dxa"/>
            <w:tcMar/>
          </w:tcPr>
          <w:p w:rsidR="00DA4A0A" w:rsidRDefault="000562DF" w14:paraId="4E1E336A" w14:textId="77777777">
            <w:pPr>
              <w:spacing w:before="40" w:after="40"/>
              <w:jc w:val="center"/>
            </w:pPr>
            <w:r>
              <w:rPr>
                <w:rFonts w:ascii="Times New Roman" w:hAnsi="Times New Roman" w:cs="Times New Roman"/>
              </w:rPr>
              <w:t>14</w:t>
            </w:r>
          </w:p>
        </w:tc>
        <w:tc>
          <w:tcPr>
            <w:tcW w:w="3402" w:type="dxa"/>
            <w:tcMar/>
          </w:tcPr>
          <w:p w:rsidR="00DA4A0A" w:rsidRDefault="000562DF" w14:paraId="106A2AE7" w14:textId="77777777">
            <w:pPr>
              <w:spacing w:before="40" w:after="40"/>
            </w:pPr>
            <w:r>
              <w:rPr>
                <w:rFonts w:ascii="Times New Roman" w:hAnsi="Times New Roman" w:cs="Times New Roman"/>
              </w:rPr>
              <w:t>Ștergere sau modificare date</w:t>
            </w:r>
          </w:p>
        </w:tc>
        <w:tc>
          <w:tcPr>
            <w:tcW w:w="3402" w:type="dxa"/>
            <w:tcMar/>
          </w:tcPr>
          <w:p w:rsidR="00DA4A0A" w:rsidRDefault="000562DF" w14:paraId="347B423A" w14:textId="77777777">
            <w:pPr>
              <w:spacing w:before="40" w:after="40"/>
              <w:jc w:val="both"/>
            </w:pPr>
            <w:r>
              <w:rPr>
                <w:rFonts w:ascii="Times New Roman" w:hAnsi="Times New Roman" w:cs="Times New Roman"/>
              </w:rPr>
              <w:t>Aplicația trebuie să permită cel puțin modificarea sau ștergerea unor date.</w:t>
            </w:r>
          </w:p>
        </w:tc>
      </w:tr>
      <w:tr w:rsidR="00DA4A0A" w:rsidTr="2BE0B3DD" w14:paraId="63571068" w14:textId="77777777">
        <w:tc>
          <w:tcPr>
            <w:tcW w:w="3402" w:type="dxa"/>
            <w:tcMar/>
          </w:tcPr>
          <w:p w:rsidR="00DA4A0A" w:rsidRDefault="000562DF" w14:paraId="33CFEC6B" w14:textId="77777777">
            <w:pPr>
              <w:spacing w:before="40" w:after="40"/>
              <w:jc w:val="center"/>
            </w:pPr>
            <w:r>
              <w:rPr>
                <w:rFonts w:ascii="Times New Roman" w:hAnsi="Times New Roman" w:cs="Times New Roman"/>
              </w:rPr>
              <w:t>15</w:t>
            </w:r>
          </w:p>
        </w:tc>
        <w:tc>
          <w:tcPr>
            <w:tcW w:w="3402" w:type="dxa"/>
            <w:tcMar/>
          </w:tcPr>
          <w:p w:rsidR="00DA4A0A" w:rsidRDefault="000562DF" w14:paraId="0F08BECF" w14:textId="77777777">
            <w:pPr>
              <w:spacing w:before="40" w:after="40"/>
            </w:pPr>
            <w:r>
              <w:rPr>
                <w:rFonts w:ascii="Times New Roman" w:hAnsi="Times New Roman" w:cs="Times New Roman"/>
              </w:rPr>
              <w:t>Formular de contact</w:t>
            </w:r>
          </w:p>
        </w:tc>
        <w:tc>
          <w:tcPr>
            <w:tcW w:w="3402" w:type="dxa"/>
            <w:tcMar/>
          </w:tcPr>
          <w:p w:rsidR="00DA4A0A" w:rsidRDefault="000562DF" w14:paraId="46570F00" w14:textId="77777777">
            <w:pPr>
              <w:spacing w:before="40" w:after="40"/>
              <w:jc w:val="both"/>
            </w:pPr>
            <w:r>
              <w:rPr>
                <w:rFonts w:ascii="Times New Roman" w:hAnsi="Times New Roman" w:cs="Times New Roman"/>
              </w:rPr>
              <w:t>Aplicația trebuie să conțină un formular simplu de contact sau feedback.</w:t>
            </w:r>
          </w:p>
        </w:tc>
      </w:tr>
      <w:tr w:rsidR="00DA4A0A" w:rsidTr="2BE0B3DD" w14:paraId="17602208" w14:textId="77777777">
        <w:tc>
          <w:tcPr>
            <w:tcW w:w="3402" w:type="dxa"/>
            <w:tcMar/>
          </w:tcPr>
          <w:p w:rsidR="00DA4A0A" w:rsidRDefault="000562DF" w14:paraId="0EB5E791" w14:textId="77777777">
            <w:pPr>
              <w:spacing w:before="40" w:after="40"/>
              <w:jc w:val="center"/>
            </w:pPr>
            <w:r>
              <w:rPr>
                <w:rFonts w:ascii="Times New Roman" w:hAnsi="Times New Roman" w:cs="Times New Roman"/>
              </w:rPr>
              <w:t>16</w:t>
            </w:r>
          </w:p>
        </w:tc>
        <w:tc>
          <w:tcPr>
            <w:tcW w:w="3402" w:type="dxa"/>
            <w:tcMar/>
          </w:tcPr>
          <w:p w:rsidR="00DA4A0A" w:rsidRDefault="000562DF" w14:paraId="2D84871B" w14:textId="77777777">
            <w:pPr>
              <w:spacing w:before="40" w:after="40"/>
            </w:pPr>
            <w:r>
              <w:rPr>
                <w:rFonts w:ascii="Times New Roman" w:hAnsi="Times New Roman" w:cs="Times New Roman"/>
              </w:rPr>
              <w:t>Design responsive</w:t>
            </w:r>
          </w:p>
        </w:tc>
        <w:tc>
          <w:tcPr>
            <w:tcW w:w="3402" w:type="dxa"/>
            <w:tcMar/>
          </w:tcPr>
          <w:p w:rsidR="00DA4A0A" w:rsidRDefault="000562DF" w14:paraId="3D24857E" w14:textId="77777777">
            <w:pPr>
              <w:spacing w:before="40" w:after="40"/>
              <w:jc w:val="both"/>
            </w:pPr>
            <w:r>
              <w:rPr>
                <w:rFonts w:ascii="Times New Roman" w:hAnsi="Times New Roman" w:cs="Times New Roman"/>
              </w:rPr>
              <w:t>Aplicația trebuie să fie afișată corect pe calculator, tabletă și telefon.</w:t>
            </w:r>
          </w:p>
        </w:tc>
      </w:tr>
      <w:tr w:rsidR="00DA4A0A" w:rsidTr="2BE0B3DD" w14:paraId="762DA77A" w14:textId="77777777">
        <w:tc>
          <w:tcPr>
            <w:tcW w:w="3402" w:type="dxa"/>
            <w:tcMar/>
          </w:tcPr>
          <w:p w:rsidR="00DA4A0A" w:rsidRDefault="000562DF" w14:paraId="111B77A1" w14:textId="77777777">
            <w:pPr>
              <w:spacing w:before="40" w:after="40"/>
              <w:jc w:val="center"/>
            </w:pPr>
            <w:r>
              <w:rPr>
                <w:rFonts w:ascii="Times New Roman" w:hAnsi="Times New Roman" w:cs="Times New Roman"/>
              </w:rPr>
              <w:t>17</w:t>
            </w:r>
          </w:p>
        </w:tc>
        <w:tc>
          <w:tcPr>
            <w:tcW w:w="3402" w:type="dxa"/>
            <w:tcMar/>
          </w:tcPr>
          <w:p w:rsidR="00DA4A0A" w:rsidRDefault="000562DF" w14:paraId="0F085387" w14:textId="77777777">
            <w:pPr>
              <w:spacing w:before="40" w:after="40"/>
            </w:pPr>
            <w:r>
              <w:rPr>
                <w:rFonts w:ascii="Times New Roman" w:hAnsi="Times New Roman" w:cs="Times New Roman"/>
              </w:rPr>
              <w:t>Validarea formularelor</w:t>
            </w:r>
          </w:p>
        </w:tc>
        <w:tc>
          <w:tcPr>
            <w:tcW w:w="3402" w:type="dxa"/>
            <w:tcMar/>
          </w:tcPr>
          <w:p w:rsidR="00DA4A0A" w:rsidRDefault="000562DF" w14:paraId="7712434B" w14:textId="77777777">
            <w:pPr>
              <w:spacing w:before="40" w:after="40"/>
              <w:jc w:val="both"/>
            </w:pPr>
            <w:r>
              <w:rPr>
                <w:rFonts w:ascii="Times New Roman" w:hAnsi="Times New Roman" w:cs="Times New Roman"/>
              </w:rPr>
              <w:t>Datele introduse de utilizator trebuie verificate: câmpuri goale, email incorect, parole prea scurte etc.</w:t>
            </w:r>
          </w:p>
        </w:tc>
      </w:tr>
      <w:tr w:rsidR="00DA4A0A" w:rsidTr="2BE0B3DD" w14:paraId="4469D44D" w14:textId="77777777">
        <w:tc>
          <w:tcPr>
            <w:tcW w:w="3402" w:type="dxa"/>
            <w:tcMar/>
          </w:tcPr>
          <w:p w:rsidR="00DA4A0A" w:rsidRDefault="000562DF" w14:paraId="526D80A2" w14:textId="77777777">
            <w:pPr>
              <w:spacing w:before="40" w:after="40"/>
              <w:jc w:val="center"/>
            </w:pPr>
            <w:r>
              <w:rPr>
                <w:rFonts w:ascii="Times New Roman" w:hAnsi="Times New Roman" w:cs="Times New Roman"/>
              </w:rPr>
              <w:t>18</w:t>
            </w:r>
          </w:p>
        </w:tc>
        <w:tc>
          <w:tcPr>
            <w:tcW w:w="3402" w:type="dxa"/>
            <w:tcMar/>
          </w:tcPr>
          <w:p w:rsidR="00DA4A0A" w:rsidRDefault="000562DF" w14:paraId="559C4EFD" w14:textId="77777777">
            <w:pPr>
              <w:spacing w:before="40" w:after="40"/>
            </w:pPr>
            <w:r>
              <w:rPr>
                <w:rFonts w:ascii="Times New Roman" w:hAnsi="Times New Roman" w:cs="Times New Roman"/>
              </w:rPr>
              <w:t>Mesaje pentru utilizator</w:t>
            </w:r>
          </w:p>
        </w:tc>
        <w:tc>
          <w:tcPr>
            <w:tcW w:w="3402" w:type="dxa"/>
            <w:tcMar/>
          </w:tcPr>
          <w:p w:rsidR="00DA4A0A" w:rsidRDefault="000562DF" w14:paraId="0574F599" w14:textId="77777777">
            <w:pPr>
              <w:spacing w:before="40" w:after="40"/>
              <w:jc w:val="both"/>
            </w:pPr>
            <w:r>
              <w:rPr>
                <w:rFonts w:ascii="Times New Roman" w:hAnsi="Times New Roman" w:cs="Times New Roman"/>
              </w:rPr>
              <w:t>Aplicația trebuie să afișeze mesaje de succes sau eroare.</w:t>
            </w:r>
          </w:p>
        </w:tc>
      </w:tr>
      <w:tr w:rsidR="00DA4A0A" w:rsidTr="2BE0B3DD" w14:paraId="72AEF65A" w14:textId="77777777">
        <w:tc>
          <w:tcPr>
            <w:tcW w:w="3402" w:type="dxa"/>
            <w:tcMar/>
          </w:tcPr>
          <w:p w:rsidR="00DA4A0A" w:rsidRDefault="000562DF" w14:paraId="2847A633" w14:textId="77777777">
            <w:pPr>
              <w:spacing w:before="40" w:after="40"/>
              <w:jc w:val="center"/>
            </w:pPr>
            <w:r>
              <w:rPr>
                <w:rFonts w:ascii="Times New Roman" w:hAnsi="Times New Roman" w:cs="Times New Roman"/>
              </w:rPr>
              <w:t>19</w:t>
            </w:r>
          </w:p>
        </w:tc>
        <w:tc>
          <w:tcPr>
            <w:tcW w:w="3402" w:type="dxa"/>
            <w:tcMar/>
          </w:tcPr>
          <w:p w:rsidR="00DA4A0A" w:rsidRDefault="000562DF" w14:paraId="185762F0" w14:textId="77777777">
            <w:pPr>
              <w:spacing w:before="40" w:after="40"/>
            </w:pPr>
            <w:r>
              <w:rPr>
                <w:rFonts w:ascii="Times New Roman" w:hAnsi="Times New Roman" w:cs="Times New Roman"/>
              </w:rPr>
              <w:t>Organizarea fișierelor</w:t>
            </w:r>
          </w:p>
        </w:tc>
        <w:tc>
          <w:tcPr>
            <w:tcW w:w="3402" w:type="dxa"/>
            <w:tcMar/>
          </w:tcPr>
          <w:p w:rsidR="00DA4A0A" w:rsidRDefault="000562DF" w14:paraId="758401E7" w14:textId="77777777">
            <w:pPr>
              <w:spacing w:before="40" w:after="40"/>
              <w:jc w:val="both"/>
            </w:pPr>
            <w:r>
              <w:rPr>
                <w:rFonts w:ascii="Times New Roman" w:hAnsi="Times New Roman" w:cs="Times New Roman"/>
              </w:rPr>
              <w:t>Proiectul trebuie să fie structurat clar: css, js, php, data, images.</w:t>
            </w:r>
          </w:p>
        </w:tc>
      </w:tr>
      <w:tr w:rsidR="00DA4A0A" w:rsidTr="2BE0B3DD" w14:paraId="19DAC68B" w14:textId="77777777">
        <w:tc>
          <w:tcPr>
            <w:tcW w:w="3402" w:type="dxa"/>
            <w:tcMar/>
          </w:tcPr>
          <w:p w:rsidR="00DA4A0A" w:rsidRDefault="000562DF" w14:paraId="5007C906" w14:textId="77777777">
            <w:pPr>
              <w:spacing w:before="40" w:after="40"/>
              <w:jc w:val="center"/>
            </w:pPr>
            <w:r>
              <w:rPr>
                <w:rFonts w:ascii="Times New Roman" w:hAnsi="Times New Roman" w:cs="Times New Roman"/>
              </w:rPr>
              <w:t>20</w:t>
            </w:r>
          </w:p>
        </w:tc>
        <w:tc>
          <w:tcPr>
            <w:tcW w:w="3402" w:type="dxa"/>
            <w:tcMar/>
          </w:tcPr>
          <w:p w:rsidR="00DA4A0A" w:rsidRDefault="000562DF" w14:paraId="1A3E14BD" w14:textId="77777777">
            <w:pPr>
              <w:spacing w:before="40" w:after="40"/>
            </w:pPr>
            <w:r>
              <w:rPr>
                <w:rFonts w:ascii="Times New Roman" w:hAnsi="Times New Roman" w:cs="Times New Roman"/>
              </w:rPr>
              <w:t>Raport final</w:t>
            </w:r>
          </w:p>
        </w:tc>
        <w:tc>
          <w:tcPr>
            <w:tcW w:w="3402" w:type="dxa"/>
            <w:tcMar/>
          </w:tcPr>
          <w:p w:rsidR="00DA4A0A" w:rsidRDefault="000562DF" w14:paraId="4E24BDAF" w14:textId="77777777">
            <w:pPr>
              <w:spacing w:before="40" w:after="40"/>
              <w:jc w:val="both"/>
            </w:pPr>
            <w:r>
              <w:rPr>
                <w:rFonts w:ascii="Times New Roman" w:hAnsi="Times New Roman" w:cs="Times New Roman"/>
              </w:rPr>
              <w:t>Elevul trebuie să descrie etapele de realizare a aplicației în raportul de practică.</w:t>
            </w:r>
          </w:p>
        </w:tc>
      </w:tr>
    </w:tbl>
    <w:p w:rsidR="1B7279FA" w:rsidP="1B7279FA" w:rsidRDefault="1B7279FA" w14:paraId="38B6DE94" w14:textId="72F26168">
      <w:pPr>
        <w:pStyle w:val="GeneralDiplomText"/>
      </w:pPr>
    </w:p>
    <w:p w:rsidR="1B7279FA" w:rsidP="1B7279FA" w:rsidRDefault="1B7279FA" w14:paraId="29442884" w14:textId="7D33DA5D">
      <w:pPr>
        <w:pStyle w:val="GeneralDiplomText"/>
      </w:pPr>
    </w:p>
    <w:p w:rsidR="1B7279FA" w:rsidP="1B7279FA" w:rsidRDefault="1B7279FA" w14:paraId="7EDD3755" w14:textId="309D9FCB">
      <w:pPr>
        <w:pStyle w:val="GeneralDiplomText"/>
      </w:pPr>
    </w:p>
    <w:p w:rsidR="1B7279FA" w:rsidP="1B7279FA" w:rsidRDefault="1B7279FA" w14:paraId="7DEFA489" w14:textId="458A10A7">
      <w:pPr>
        <w:pStyle w:val="GeneralDiplomText"/>
      </w:pPr>
    </w:p>
    <w:p w:rsidR="1B7279FA" w:rsidP="1B7279FA" w:rsidRDefault="1B7279FA" w14:paraId="7BA3A99B" w14:textId="08055832">
      <w:pPr>
        <w:pStyle w:val="GeneralDiplomText"/>
      </w:pPr>
    </w:p>
    <w:p w:rsidR="00DA4A0A" w:rsidP="1B7279FA" w:rsidRDefault="000562DF" w14:paraId="67708D55" w14:textId="77777777">
      <w:pPr>
        <w:pStyle w:val="GeneralDiplomText"/>
      </w:pPr>
      <w:r>
        <w:rPr>
          <w:lang w:val="en-US"/>
        </w:rPr>
        <w:t>Cerințele nefuncționale ale sistemului vizează performanța, securitatea și mentenabilitatea aplicației. Astfel, aplicația trebuie să răspundă rapid la solicitările utilizatorului, codul sursă trebuie organizat modular pentru a facilita extinderea ulterioară, iar parolele utilizatorilor trebuie stocate în formă criptată utilizând algoritmul bcrypt.</w:t>
      </w:r>
    </w:p>
    <w:p w:rsidR="00F8477F" w:rsidP="1B7279FA" w:rsidRDefault="00D868A2" w14:paraId="2A090AF8" w14:textId="77777777">
      <w:pPr>
        <w:pStyle w:val="GeneralDiplomText"/>
        <w:rPr>
          <w:rFonts w:ascii="Times New Roman" w:hAnsi="Times New Roman" w:cs="Times New Roman"/>
          <w:lang w:val="en-US"/>
        </w:rPr>
      </w:pPr>
      <w:r>
        <w:rPr>
          <w:lang w:val="en-US"/>
        </w:rPr>
        <w:t>Interfața grafică a aplicației a fost proiectată în instrumentul Figma, obținându-se mockup-urile vizuale ale paginilor principale. Conform figurii 1.4, pagina principală prezintă o secțiune hero cu titlul aplicației și un buton de apel la acțiune, urmată de secțiunea planurilor de hosting.</w:t>
      </w:r>
    </w:p>
    <w:p w:rsidR="00F8477F" w:rsidRDefault="00D868A2" w14:paraId="5A39BBE3" w14:textId="77777777">
      <w:pPr>
        <w:spacing w:before="120" w:after="60"/>
        <w:jc w:val="center"/>
      </w:pPr>
      <w:r>
        <w:rPr>
          <w:rFonts w:ascii="Times New Roman" w:hAnsi="Times New Roman" w:cs="Times New Roman"/>
          <w:noProof/>
          <w:sz w:val="24"/>
          <w:lang w:val="ro-RO" w:eastAsia="ro-RO"/>
        </w:rPr>
        <w:drawing>
          <wp:inline distT="0" distB="0" distL="0" distR="0" wp14:anchorId="744BD09C" wp14:editId="07777777">
            <wp:extent cx="5962594" cy="2228850"/>
            <wp:effectExtent l="0" t="0" r="635" b="0"/>
            <wp:docPr id="101" name="image4"/>
            <wp:cNvGraphicFramePr/>
            <a:graphic xmlns:a="http://schemas.openxmlformats.org/drawingml/2006/main">
              <a:graphicData uri="http://schemas.openxmlformats.org/drawingml/2006/picture">
                <pic:pic xmlns:pic="http://schemas.openxmlformats.org/drawingml/2006/picture">
                  <pic:nvPicPr>
                    <pic:cNvPr id="101" name="image4"/>
                    <pic:cNvPicPr/>
                  </pic:nvPicPr>
                  <pic:blipFill>
                    <a:blip r:embed="rId9"/>
                    <a:stretch>
                      <a:fillRect/>
                    </a:stretch>
                  </pic:blipFill>
                  <pic:spPr>
                    <a:xfrm>
                      <a:off x="0" y="0"/>
                      <a:ext cx="5982307" cy="2236219"/>
                    </a:xfrm>
                    <a:prstGeom prst="rect">
                      <a:avLst/>
                    </a:prstGeom>
                  </pic:spPr>
                </pic:pic>
              </a:graphicData>
            </a:graphic>
          </wp:inline>
        </w:drawing>
      </w:r>
    </w:p>
    <w:p w:rsidR="00F8477F" w:rsidRDefault="00D868A2" w14:paraId="14A0CD93" w14:textId="77777777">
      <w:pPr>
        <w:spacing w:before="60" w:after="120"/>
        <w:jc w:val="center"/>
      </w:pPr>
      <w:r>
        <w:rPr>
          <w:rFonts w:ascii="Times New Roman" w:hAnsi="Times New Roman" w:cs="Times New Roman"/>
          <w:b/>
          <w:sz w:val="24"/>
        </w:rPr>
        <w:t>Figura 1.4 – Mockup pagina principală (Hero section) – FierForjat</w:t>
      </w:r>
    </w:p>
    <w:p w:rsidR="00F8477F" w:rsidP="1B7279FA" w:rsidRDefault="00D868A2" w14:paraId="524456F1" w14:textId="77FD0C97">
      <w:pPr>
        <w:pStyle w:val="GeneralDiplomText"/>
        <w:rPr>
          <w:rFonts w:ascii="Times New Roman" w:hAnsi="Times New Roman" w:cs="Times New Roman"/>
          <w:lang w:val="en-US"/>
        </w:rPr>
      </w:pPr>
      <w:r>
        <w:rPr>
          <w:lang w:val="en-US"/>
        </w:rPr>
        <w:t>Conform figurii 1.5, secțiunea planurilor de hosting prezintă cele trei pachete disponibile Starter, Pro şi Elite cu prețurile şi caracteristicile fiecăruia, evidențiind planul Pro ca opțiune recomandată.</w:t>
      </w:r>
    </w:p>
    <w:p w:rsidR="00F8477F" w:rsidRDefault="00D868A2" w14:paraId="41C8F396" w14:textId="77777777">
      <w:pPr>
        <w:spacing w:before="120" w:after="60"/>
        <w:jc w:val="center"/>
      </w:pPr>
      <w:r w:rsidR="7434EF3C">
        <w:drawing>
          <wp:inline wp14:editId="6FC3EDB7" wp14:anchorId="2A8A14CA">
            <wp:extent cx="5344424" cy="2882370"/>
            <wp:effectExtent l="0" t="0" r="0" b="0"/>
            <wp:docPr id="102" name="image5"/>
            <wp:cNvGraphicFramePr/>
            <a:graphic>
              <a:graphicData xmlns:a="http://schemas.openxmlformats.org/drawingml/2006/main" uri="http://schemas.openxmlformats.org/drawingml/2006/picture">
                <pic:pic xmlns:pic="http://schemas.openxmlformats.org/drawingml/2006/picture">
                  <pic:nvPicPr>
                    <pic:cNvPr id="102" name="image5"/>
                    <pic:cNvPicPr/>
                  </pic:nvPicPr>
                  <pic:blipFill>
                    <a:blip xmlns:r="http://schemas.openxmlformats.org/officeDocument/2006/relationships" r:embed="rId10"/>
                    <a:stretch>
                      <a:fillRect/>
                    </a:stretch>
                  </pic:blipFill>
                  <pic:spPr>
                    <a:xfrm rot="0">
                      <a:off x="0" y="0"/>
                      <a:ext cx="5344424" cy="2882370"/>
                    </a:xfrm>
                    <a:prstGeom prst="rect">
                      <a:avLst/>
                    </a:prstGeom>
                  </pic:spPr>
                </pic:pic>
              </a:graphicData>
            </a:graphic>
          </wp:inline>
        </w:drawing>
      </w:r>
    </w:p>
    <w:p w:rsidR="78D094FC" w:rsidP="1B7279FA" w:rsidRDefault="78D094FC" w14:paraId="2514DAF3" w14:textId="2997C53F">
      <w:pPr>
        <w:spacing w:before="60" w:after="120"/>
        <w:jc w:val="center"/>
      </w:pPr>
      <w:r>
        <w:rPr>
          <w:rFonts w:ascii="Times New Roman" w:hAnsi="Times New Roman" w:cs="Times New Roman"/>
          <w:b/>
          <w:bCs/>
          <w:sz w:val="24"/>
          <w:szCs w:val="24"/>
        </w:rPr>
        <w:t>Figura 1.5 – Mockup secțiunea planurilor de hosting – FierForjat</w:t>
      </w:r>
    </w:p>
    <w:p w:rsidR="001544DD" w:rsidP="2BE0B3DD" w:rsidRDefault="00834B7C" w14:paraId="76FD771C" w14:textId="76F3B326">
      <w:pPr>
        <w:pageBreakBefore w:val="1"/>
        <w:spacing w:after="240"/>
        <w:jc w:val="center"/>
        <w:rPr>
          <w:rFonts w:ascii="Times New Roman" w:hAnsi="Times New Roman" w:eastAsia="Times New Roman" w:cs="Times New Roman"/>
          <w:b w:val="1"/>
          <w:bCs w:val="1"/>
          <w:sz w:val="26"/>
          <w:szCs w:val="26"/>
        </w:rPr>
      </w:pPr>
      <w:r w:rsidRPr="2BE0B3DD" w:rsidR="7BB1B381">
        <w:rPr>
          <w:rFonts w:ascii="Times New Roman" w:hAnsi="Times New Roman" w:eastAsia="Times New Roman" w:cs="Times New Roman"/>
          <w:b w:val="1"/>
          <w:bCs w:val="1"/>
          <w:sz w:val="26"/>
          <w:szCs w:val="26"/>
        </w:rPr>
        <w:t>2 MODELAREA SISTEMULUI INFORMATIC</w:t>
      </w:r>
      <w:r>
        <w:br/>
      </w:r>
    </w:p>
    <w:p w:rsidR="001544DD" w:rsidP="2BE0B3DD" w:rsidRDefault="00834B7C" w14:paraId="488FEDD3" w14:textId="77777777">
      <w:pPr>
        <w:spacing w:before="120" w:after="120"/>
        <w:rPr>
          <w:rFonts w:ascii="Times New Roman" w:hAnsi="Times New Roman" w:eastAsia="Times New Roman" w:cs="Times New Roman"/>
          <w:b w:val="1"/>
          <w:bCs w:val="1"/>
          <w:sz w:val="26"/>
          <w:szCs w:val="26"/>
        </w:rPr>
      </w:pPr>
      <w:r w:rsidRPr="2BE0B3DD" w:rsidR="7BB1B381">
        <w:rPr>
          <w:rFonts w:ascii="Times New Roman" w:hAnsi="Times New Roman" w:eastAsia="Times New Roman" w:cs="Times New Roman"/>
          <w:b w:val="1"/>
          <w:bCs w:val="1"/>
          <w:sz w:val="26"/>
          <w:szCs w:val="26"/>
        </w:rPr>
        <w:t>2.1 Metode de modelare</w:t>
      </w:r>
    </w:p>
    <w:p w:rsidR="2BE0B3DD" w:rsidP="2BE0B3DD" w:rsidRDefault="2BE0B3DD" w14:paraId="41DE2671" w14:textId="177245A2">
      <w:pPr>
        <w:spacing w:before="120" w:after="120"/>
        <w:rPr>
          <w:rFonts w:ascii="Times New Roman" w:hAnsi="Times New Roman" w:eastAsia="Times New Roman" w:cs="Times New Roman"/>
          <w:b w:val="1"/>
          <w:bCs w:val="1"/>
          <w:sz w:val="26"/>
          <w:szCs w:val="26"/>
        </w:rPr>
      </w:pPr>
    </w:p>
    <w:p w:rsidR="001544DD" w:rsidP="2BE0B3DD" w:rsidRDefault="00834B7C" w14:paraId="2545C26E" w14:textId="77777777">
      <w:pPr>
        <w:pStyle w:val="GeneralDiplomText"/>
        <w:rPr>
          <w:rFonts w:ascii="Times New Roman" w:hAnsi="Times New Roman" w:eastAsia="Times New Roman" w:cs="Times New Roman"/>
        </w:rPr>
      </w:pPr>
      <w:r w:rsidR="7BB1B381">
        <w:rPr/>
        <w:t>În cadrul proiectului FierForjat au fost utilizate metode de modelare vizuală bazate pe limbajul UML (Unified Modeling Language). Acesta reprezintă un standard internațional pentru descrierea, specificarea și documentarea sistemelor software. UML oferă un set de diagrame standardizate care permit reprezentarea atât a comportamentului dinamic al sistemului, cât și a structurii sale statice.</w:t>
      </w:r>
    </w:p>
    <w:p w:rsidR="001544DD" w:rsidP="2BE0B3DD" w:rsidRDefault="00834B7C" w14:paraId="51C0AFC2" w14:textId="77777777">
      <w:pPr>
        <w:pStyle w:val="GeneralDiplomText"/>
        <w:rPr>
          <w:rFonts w:ascii="Times New Roman" w:hAnsi="Times New Roman" w:eastAsia="Times New Roman" w:cs="Times New Roman"/>
        </w:rPr>
      </w:pPr>
      <w:r w:rsidR="7BB1B381">
        <w:rPr/>
        <w:t>Modelarea comportamentală surprinde modul în care sistemul reacționează la interacțiunile utilizatorilor, prin diagrame de caz de utilizare și diagrame de activitate. Modelarea structurală descrie organizarea internă a sistemului, componentele sale și relațiile dintre ele, prin diagrame de clasă și diagrame de secvență.</w:t>
      </w:r>
    </w:p>
    <w:p w:rsidR="2BE0B3DD" w:rsidP="2BE0B3DD" w:rsidRDefault="2BE0B3DD" w14:paraId="18343CAF" w14:textId="10CBA553">
      <w:pPr>
        <w:pStyle w:val="GeneralDiplomText"/>
        <w:rPr>
          <w:rFonts w:ascii="Times New Roman" w:hAnsi="Times New Roman" w:eastAsia="Times New Roman" w:cs="Times New Roman"/>
        </w:rPr>
      </w:pPr>
    </w:p>
    <w:p w:rsidR="001544DD" w:rsidP="2BE0B3DD" w:rsidRDefault="00834B7C" w14:paraId="6E8B0D7D" w14:textId="77777777">
      <w:pPr>
        <w:pStyle w:val="GeneralDiplomText"/>
        <w:rPr>
          <w:rFonts w:ascii="Times New Roman" w:hAnsi="Times New Roman" w:eastAsia="Times New Roman" w:cs="Times New Roman"/>
          <w:b w:val="1"/>
          <w:bCs w:val="1"/>
          <w:sz w:val="26"/>
          <w:szCs w:val="26"/>
        </w:rPr>
      </w:pPr>
      <w:r w:rsidRPr="2BE0B3DD" w:rsidR="7BB1B381">
        <w:rPr>
          <w:rFonts w:ascii="Times New Roman" w:hAnsi="Times New Roman" w:eastAsia="Times New Roman" w:cs="Times New Roman"/>
          <w:b w:val="1"/>
          <w:bCs w:val="1"/>
          <w:sz w:val="26"/>
          <w:szCs w:val="26"/>
        </w:rPr>
        <w:t>2.2 Limbajul și instrumentul de modelare</w:t>
      </w:r>
    </w:p>
    <w:p w:rsidR="2BE0B3DD" w:rsidP="2BE0B3DD" w:rsidRDefault="2BE0B3DD" w14:paraId="61F84CD7" w14:textId="2EB9D9C7">
      <w:pPr>
        <w:pStyle w:val="GeneralDiplomText"/>
        <w:rPr>
          <w:rFonts w:ascii="Times New Roman" w:hAnsi="Times New Roman" w:eastAsia="Times New Roman" w:cs="Times New Roman"/>
          <w:b w:val="1"/>
          <w:bCs w:val="1"/>
          <w:sz w:val="26"/>
          <w:szCs w:val="26"/>
        </w:rPr>
      </w:pPr>
    </w:p>
    <w:p w:rsidR="001544DD" w:rsidP="2BE0B3DD" w:rsidRDefault="00834B7C" w14:paraId="3ED0EBBE" w14:textId="66B82CD8">
      <w:pPr>
        <w:pStyle w:val="GeneralDiplomText"/>
        <w:rPr>
          <w:rFonts w:ascii="Times New Roman" w:hAnsi="Times New Roman" w:eastAsia="Times New Roman" w:cs="Times New Roman"/>
        </w:rPr>
      </w:pPr>
      <w:r w:rsidR="7BB1B381">
        <w:rPr/>
        <w:t>Limbajul de modelare utilizat este UML 2.0, iar instrumentul ales pentru crearea diagramelor este PlantUML</w:t>
      </w:r>
      <w:r w:rsidR="29FE1F2A">
        <w:rPr/>
        <w:t>,</w:t>
      </w:r>
      <w:r w:rsidR="7BB1B381">
        <w:rPr/>
        <w:t xml:space="preserve"> un instrument open-source care permite generarea diagramelor UML din text simplu. Diagramele au fost generate online prin intermediul platformei plantuml.com și exportate în format PNG pentru a fi incluse în prezentul raport.</w:t>
      </w:r>
    </w:p>
    <w:p w:rsidR="001544DD" w:rsidP="2BE0B3DD" w:rsidRDefault="00834B7C" w14:paraId="67AFAC1B" w14:textId="77777777">
      <w:pPr>
        <w:pStyle w:val="GeneralDiplomText"/>
        <w:rPr>
          <w:rFonts w:ascii="Times New Roman" w:hAnsi="Times New Roman" w:eastAsia="Times New Roman" w:cs="Times New Roman"/>
        </w:rPr>
      </w:pPr>
      <w:r w:rsidR="7BB1B381">
        <w:rPr/>
        <w:t>PlantUML a fost ales datorită simplității și rapidității cu care permite crearea diagramelor complexe, fără a necesita o interfață grafică elaborată. Codul sursă al diagramelor este ușor de versionat și modificat, ceea ce îl face potrivit pentru proiecte de practică.</w:t>
      </w:r>
    </w:p>
    <w:p w:rsidR="2BE0B3DD" w:rsidP="2BE0B3DD" w:rsidRDefault="2BE0B3DD" w14:paraId="435BE446" w14:textId="5F039710">
      <w:pPr>
        <w:pStyle w:val="GeneralDiplomText"/>
      </w:pPr>
    </w:p>
    <w:p w:rsidR="001544DD" w:rsidP="2BE0B3DD" w:rsidRDefault="00834B7C" w14:paraId="14799FB0" w14:textId="77777777">
      <w:pPr>
        <w:pStyle w:val="GeneralDiplomText"/>
        <w:rPr>
          <w:rFonts w:ascii="Times New Roman" w:hAnsi="Times New Roman" w:eastAsia="Times New Roman" w:cs="Times New Roman"/>
          <w:b w:val="1"/>
          <w:bCs w:val="1"/>
          <w:sz w:val="26"/>
          <w:szCs w:val="26"/>
        </w:rPr>
      </w:pPr>
      <w:r w:rsidRPr="2BE0B3DD" w:rsidR="7BB1B381">
        <w:rPr>
          <w:rFonts w:ascii="Times New Roman" w:hAnsi="Times New Roman" w:eastAsia="Times New Roman" w:cs="Times New Roman"/>
          <w:b w:val="1"/>
          <w:bCs w:val="1"/>
          <w:sz w:val="26"/>
          <w:szCs w:val="26"/>
        </w:rPr>
        <w:t>2.3 Descrierea comportamentală a aplicației</w:t>
      </w:r>
    </w:p>
    <w:p w:rsidR="2BE0B3DD" w:rsidP="2BE0B3DD" w:rsidRDefault="2BE0B3DD" w14:paraId="0EA2AADA" w14:textId="08E10E41">
      <w:pPr>
        <w:pStyle w:val="GeneralDiplomText"/>
        <w:rPr>
          <w:rFonts w:ascii="Times New Roman" w:hAnsi="Times New Roman" w:eastAsia="Times New Roman" w:cs="Times New Roman"/>
          <w:b w:val="1"/>
          <w:bCs w:val="1"/>
          <w:sz w:val="26"/>
          <w:szCs w:val="26"/>
        </w:rPr>
      </w:pPr>
    </w:p>
    <w:p w:rsidR="001544DD" w:rsidP="2BE0B3DD" w:rsidRDefault="00834B7C" w14:paraId="5957D265" w14:textId="77777777">
      <w:pPr>
        <w:pStyle w:val="GeneralDiplomText"/>
        <w:rPr>
          <w:rFonts w:ascii="Times New Roman" w:hAnsi="Times New Roman" w:eastAsia="Times New Roman" w:cs="Times New Roman"/>
        </w:rPr>
      </w:pPr>
      <w:r w:rsidR="7BB1B381">
        <w:rPr/>
        <w:t>Descrierea comportamentală a aplicației FierForjat este realizată prin două diagrame UML: diagrama de caz de utilizare, care oferă imaginea generală a interacțiunii dintre utilizatori și sistem, și diagrama de activitate, care detaliază fluxul procesului de înregistrare a unui utilizator nou.</w:t>
      </w:r>
    </w:p>
    <w:p w:rsidR="001544DD" w:rsidP="2BE0B3DD" w:rsidRDefault="00834B7C" w14:paraId="4E4F133D" w14:textId="77777777">
      <w:pPr>
        <w:pStyle w:val="GeneralDiplomText"/>
        <w:rPr>
          <w:rFonts w:ascii="Times New Roman" w:hAnsi="Times New Roman" w:eastAsia="Times New Roman" w:cs="Times New Roman"/>
        </w:rPr>
      </w:pPr>
      <w:r w:rsidR="7BB1B381">
        <w:rPr/>
        <w:t>Conform figurii 2.1, diagrama de caz de utilizare prezintă doi actori principali: Utilizatorul Neautentificat și Utilizatorul Autentificat. Utilizatorul neautentificat poate vizualiza pagina principală, planurile de hosting, se poate înregistra, autentifica, schimba limba și tema aplicației, precum și trimite un formular de contact. Utilizatorul autentificat moștenește toate aceste funcționalități și are acces suplimentar la deconectare, vizualizarea dashboard-ului, gestionarea serverului și modificarea dat</w:t>
      </w:r>
      <w:r w:rsidR="7BB1B381">
        <w:rPr/>
        <w:t>elor de profil.</w:t>
      </w:r>
    </w:p>
    <w:p w:rsidR="001544DD" w:rsidP="2BE0B3DD" w:rsidRDefault="00834B7C" w14:paraId="72A3D3EC" w14:textId="77777777">
      <w:pPr>
        <w:spacing w:before="120" w:after="60"/>
        <w:jc w:val="center"/>
        <w:rPr>
          <w:rFonts w:ascii="Times New Roman" w:hAnsi="Times New Roman" w:eastAsia="Times New Roman" w:cs="Times New Roman"/>
        </w:rPr>
      </w:pPr>
      <w:r w:rsidR="7BB1B381">
        <w:drawing>
          <wp:inline wp14:editId="068759A7" wp14:anchorId="3D746889">
            <wp:extent cx="4886489" cy="4188400"/>
            <wp:effectExtent l="0" t="0" r="0" b="0"/>
            <wp:docPr id="201" name="uml_usecase"/>
            <wp:cNvGraphicFramePr/>
            <a:graphic>
              <a:graphicData xmlns:a="http://schemas.openxmlformats.org/drawingml/2006/main" uri="http://schemas.openxmlformats.org/drawingml/2006/picture">
                <pic:pic xmlns:pic="http://schemas.openxmlformats.org/drawingml/2006/picture">
                  <pic:nvPicPr>
                    <pic:cNvPr id="201" name="uml_usecase"/>
                    <pic:cNvPicPr/>
                  </pic:nvPicPr>
                  <pic:blipFill>
                    <a:blip xmlns:r="http://schemas.openxmlformats.org/officeDocument/2006/relationships" r:embed="rId11"/>
                    <a:stretch>
                      <a:fillRect/>
                    </a:stretch>
                  </pic:blipFill>
                  <pic:spPr>
                    <a:xfrm rot="0">
                      <a:off x="0" y="0"/>
                      <a:ext cx="4886489" cy="4188400"/>
                    </a:xfrm>
                    <a:prstGeom prst="rect">
                      <a:avLst/>
                    </a:prstGeom>
                  </pic:spPr>
                </pic:pic>
              </a:graphicData>
            </a:graphic>
          </wp:inline>
        </w:drawing>
      </w:r>
    </w:p>
    <w:p w:rsidR="001544DD" w:rsidP="2BE0B3DD" w:rsidRDefault="00834B7C" w14:paraId="0E8085D2" w14:textId="77777777">
      <w:pPr>
        <w:spacing w:before="60" w:after="120"/>
        <w:jc w:val="center"/>
        <w:rPr>
          <w:rFonts w:ascii="Times New Roman" w:hAnsi="Times New Roman" w:eastAsia="Times New Roman" w:cs="Times New Roman"/>
          <w:b w:val="1"/>
          <w:bCs w:val="1"/>
          <w:sz w:val="24"/>
          <w:szCs w:val="24"/>
        </w:rPr>
      </w:pPr>
      <w:r w:rsidRPr="2BE0B3DD" w:rsidR="7BB1B381">
        <w:rPr>
          <w:rFonts w:ascii="Times New Roman" w:hAnsi="Times New Roman" w:eastAsia="Times New Roman" w:cs="Times New Roman"/>
          <w:b w:val="1"/>
          <w:bCs w:val="1"/>
          <w:sz w:val="24"/>
          <w:szCs w:val="24"/>
        </w:rPr>
        <w:t>Figura 2.1 – Diagrama de caz de utilizare – FierForjat</w:t>
      </w:r>
    </w:p>
    <w:p w:rsidR="001544DD" w:rsidP="2BE0B3DD" w:rsidRDefault="00834B7C" w14:paraId="46781E47" w14:textId="77777777">
      <w:pPr>
        <w:pStyle w:val="GeneralDiplomText"/>
        <w:rPr>
          <w:rFonts w:ascii="Times New Roman" w:hAnsi="Times New Roman" w:eastAsia="Times New Roman" w:cs="Times New Roman"/>
        </w:rPr>
      </w:pPr>
      <w:r w:rsidR="7BB1B381">
        <w:rPr/>
        <w:t>Conform figurii 2.2, diagrama de activitate descrie fluxul procesului de înregistrare a unui utilizator nou în aplicație. Procesul începe cu accesarea paginii Register și completarea formularului. Sistemul validează succesiv câmpurile goale, formatul email-ului, lungimea parolei și unicitatea email-ului. Dacă toate validările sunt trecute cu succes, parola este criptată cu algoritmul bcrypt, datele utilizatorului sunt salvate în fișierul users.json, iar utilizatorul este redirecționat către pagina de autent</w:t>
      </w:r>
      <w:r w:rsidR="7BB1B381">
        <w:rPr/>
        <w:t>ificare.</w:t>
      </w:r>
    </w:p>
    <w:p w:rsidR="001544DD" w:rsidP="2BE0B3DD" w:rsidRDefault="00834B7C" w14:paraId="0D0B940D" w14:textId="77777777">
      <w:pPr>
        <w:spacing w:before="120" w:after="60"/>
        <w:jc w:val="center"/>
        <w:rPr>
          <w:rFonts w:ascii="Times New Roman" w:hAnsi="Times New Roman" w:eastAsia="Times New Roman" w:cs="Times New Roman"/>
        </w:rPr>
      </w:pPr>
      <w:r w:rsidR="7BB1B381">
        <w:drawing>
          <wp:inline wp14:editId="302ADC08" wp14:anchorId="2D968897">
            <wp:extent cx="2880000" cy="7371552"/>
            <wp:effectExtent l="0" t="0" r="0" b="0"/>
            <wp:docPr id="202" name="uml_activity1"/>
            <wp:cNvGraphicFramePr/>
            <a:graphic>
              <a:graphicData xmlns:a="http://schemas.openxmlformats.org/drawingml/2006/main" uri="http://schemas.openxmlformats.org/drawingml/2006/picture">
                <pic:pic xmlns:pic="http://schemas.openxmlformats.org/drawingml/2006/picture">
                  <pic:nvPicPr>
                    <pic:cNvPr id="202" name="uml_activity1"/>
                    <pic:cNvPicPr/>
                  </pic:nvPicPr>
                  <pic:blipFill>
                    <a:blip xmlns:r="http://schemas.openxmlformats.org/officeDocument/2006/relationships" r:embed="rId12"/>
                    <a:stretch>
                      <a:fillRect/>
                    </a:stretch>
                  </pic:blipFill>
                  <pic:spPr>
                    <a:xfrm>
                      <a:off x="0" y="0"/>
                      <a:ext cx="2880000" cy="7371552"/>
                    </a:xfrm>
                    <a:prstGeom prst="rect">
                      <a:avLst/>
                    </a:prstGeom>
                  </pic:spPr>
                </pic:pic>
              </a:graphicData>
            </a:graphic>
          </wp:inline>
        </w:drawing>
      </w:r>
    </w:p>
    <w:p w:rsidR="001544DD" w:rsidP="2BE0B3DD" w:rsidRDefault="00834B7C" w14:paraId="0E27B00A" w14:textId="77777777">
      <w:pPr>
        <w:spacing w:before="120" w:after="60"/>
        <w:jc w:val="center"/>
        <w:rPr>
          <w:rFonts w:ascii="Times New Roman" w:hAnsi="Times New Roman" w:eastAsia="Times New Roman" w:cs="Times New Roman"/>
        </w:rPr>
      </w:pPr>
      <w:r w:rsidR="7BB1B381">
        <w:drawing>
          <wp:inline wp14:editId="6910ADF2" wp14:anchorId="137CC0EA">
            <wp:extent cx="2880000" cy="4282527"/>
            <wp:effectExtent l="0" t="0" r="0" b="0"/>
            <wp:docPr id="203" name="uml_activity2"/>
            <wp:cNvGraphicFramePr/>
            <a:graphic>
              <a:graphicData xmlns:a="http://schemas.openxmlformats.org/drawingml/2006/main" uri="http://schemas.openxmlformats.org/drawingml/2006/picture">
                <pic:pic xmlns:pic="http://schemas.openxmlformats.org/drawingml/2006/picture">
                  <pic:nvPicPr>
                    <pic:cNvPr id="203" name="uml_activity2"/>
                    <pic:cNvPicPr/>
                  </pic:nvPicPr>
                  <pic:blipFill>
                    <a:blip xmlns:r="http://schemas.openxmlformats.org/officeDocument/2006/relationships" r:embed="rId13"/>
                    <a:stretch>
                      <a:fillRect/>
                    </a:stretch>
                  </pic:blipFill>
                  <pic:spPr>
                    <a:xfrm>
                      <a:off x="0" y="0"/>
                      <a:ext cx="2880000" cy="4282527"/>
                    </a:xfrm>
                    <a:prstGeom prst="rect">
                      <a:avLst/>
                    </a:prstGeom>
                  </pic:spPr>
                </pic:pic>
              </a:graphicData>
            </a:graphic>
          </wp:inline>
        </w:drawing>
      </w:r>
    </w:p>
    <w:p w:rsidR="001544DD" w:rsidP="2BE0B3DD" w:rsidRDefault="00834B7C" w14:paraId="00FBE125" w14:textId="77777777">
      <w:pPr>
        <w:spacing w:before="60" w:after="120"/>
        <w:jc w:val="center"/>
        <w:rPr>
          <w:rFonts w:ascii="Times New Roman" w:hAnsi="Times New Roman" w:eastAsia="Times New Roman" w:cs="Times New Roman"/>
          <w:b w:val="1"/>
          <w:bCs w:val="1"/>
          <w:sz w:val="24"/>
          <w:szCs w:val="24"/>
        </w:rPr>
      </w:pPr>
      <w:r w:rsidRPr="2BE0B3DD" w:rsidR="7BB1B381">
        <w:rPr>
          <w:rFonts w:ascii="Times New Roman" w:hAnsi="Times New Roman" w:eastAsia="Times New Roman" w:cs="Times New Roman"/>
          <w:b w:val="1"/>
          <w:bCs w:val="1"/>
          <w:sz w:val="24"/>
          <w:szCs w:val="24"/>
        </w:rPr>
        <w:t>Figura 2.2 – Diagrama de activitate – Procesul de înregistrare</w:t>
      </w:r>
    </w:p>
    <w:p w:rsidR="2BE0B3DD" w:rsidP="2BE0B3DD" w:rsidRDefault="2BE0B3DD" w14:paraId="4B69780C" w14:textId="36C90A70">
      <w:pPr>
        <w:spacing w:before="60" w:after="120"/>
        <w:jc w:val="center"/>
        <w:rPr>
          <w:rFonts w:ascii="Times New Roman" w:hAnsi="Times New Roman" w:eastAsia="Times New Roman" w:cs="Times New Roman"/>
          <w:b w:val="1"/>
          <w:bCs w:val="1"/>
          <w:sz w:val="24"/>
          <w:szCs w:val="24"/>
        </w:rPr>
      </w:pPr>
    </w:p>
    <w:p w:rsidR="001544DD" w:rsidP="2BE0B3DD" w:rsidRDefault="00834B7C" w14:paraId="0C229E8A" w14:textId="77777777">
      <w:pPr>
        <w:pStyle w:val="GeneralDiplomText"/>
        <w:rPr>
          <w:rFonts w:ascii="Times New Roman" w:hAnsi="Times New Roman" w:eastAsia="Times New Roman" w:cs="Times New Roman"/>
          <w:b w:val="1"/>
          <w:bCs w:val="1"/>
          <w:sz w:val="26"/>
          <w:szCs w:val="26"/>
        </w:rPr>
      </w:pPr>
      <w:r w:rsidRPr="2BE0B3DD" w:rsidR="7BB1B381">
        <w:rPr>
          <w:rFonts w:ascii="Times New Roman" w:hAnsi="Times New Roman" w:eastAsia="Times New Roman" w:cs="Times New Roman"/>
          <w:b w:val="1"/>
          <w:bCs w:val="1"/>
          <w:sz w:val="26"/>
          <w:szCs w:val="26"/>
        </w:rPr>
        <w:t>2.4 Descrierea structurală a aplicației</w:t>
      </w:r>
    </w:p>
    <w:p w:rsidR="2BE0B3DD" w:rsidP="2BE0B3DD" w:rsidRDefault="2BE0B3DD" w14:paraId="10FE1ECB" w14:textId="028D084B">
      <w:pPr>
        <w:pStyle w:val="GeneralDiplomText"/>
        <w:rPr>
          <w:rFonts w:ascii="Times New Roman" w:hAnsi="Times New Roman" w:eastAsia="Times New Roman" w:cs="Times New Roman"/>
          <w:b w:val="1"/>
          <w:bCs w:val="1"/>
          <w:sz w:val="26"/>
          <w:szCs w:val="26"/>
        </w:rPr>
      </w:pPr>
    </w:p>
    <w:p w:rsidR="001544DD" w:rsidP="2BE0B3DD" w:rsidRDefault="00834B7C" w14:paraId="4D096249" w14:textId="77777777">
      <w:pPr>
        <w:pStyle w:val="GeneralDiplomText"/>
        <w:rPr>
          <w:rFonts w:ascii="Times New Roman" w:hAnsi="Times New Roman" w:eastAsia="Times New Roman" w:cs="Times New Roman"/>
        </w:rPr>
      </w:pPr>
      <w:r w:rsidR="7BB1B381">
        <w:rPr/>
        <w:t>Descrierea structurală a aplicației FierForjat este realizată prin diagrama de clasă și diagrama de secvență, care ilustrează organizarea internă a sistemului și comunicarea dintre componente.</w:t>
      </w:r>
    </w:p>
    <w:p w:rsidR="001544DD" w:rsidP="2BE0B3DD" w:rsidRDefault="00834B7C" w14:paraId="61DD5E01" w14:textId="77777777">
      <w:pPr>
        <w:pStyle w:val="GeneralDiplomText"/>
        <w:rPr>
          <w:rFonts w:ascii="Times New Roman" w:hAnsi="Times New Roman" w:eastAsia="Times New Roman" w:cs="Times New Roman"/>
        </w:rPr>
      </w:pPr>
      <w:r w:rsidR="7BB1B381">
        <w:rPr/>
        <w:t>Conform figurii 2.3, diagrama de clasă prezintă principalele entități ale sistemului: User, Server, Plan, ContactMessage și JSONStorage. Clasa User gestionează datele utilizatorului și metodele de autentificare. Clasa Server reprezintă un server de Rust achiziționat, asociat unui utilizator și unui plan. Clasa Plan descrie caracteristicile unui pachet de hosting. Clasa ContactMessage stochează mesajele trimise prin formularul de contact. Clasa JSONStorage oferă metodele de citire și scriere a datelor în fiș</w:t>
      </w:r>
      <w:r w:rsidR="7BB1B381">
        <w:rPr/>
        <w:t>iere JSON, fiind utilizată de toate celelalte clase.</w:t>
      </w:r>
    </w:p>
    <w:p w:rsidR="001544DD" w:rsidP="2BE0B3DD" w:rsidRDefault="00834B7C" w14:paraId="60061E4C" w14:textId="77777777">
      <w:pPr>
        <w:spacing w:before="120" w:after="60"/>
        <w:jc w:val="center"/>
        <w:rPr>
          <w:rFonts w:ascii="Times New Roman" w:hAnsi="Times New Roman" w:eastAsia="Times New Roman" w:cs="Times New Roman"/>
        </w:rPr>
      </w:pPr>
      <w:r w:rsidR="7BB1B381">
        <w:drawing>
          <wp:inline wp14:editId="2E271C24" wp14:anchorId="6143607C">
            <wp:extent cx="3600000" cy="6448351"/>
            <wp:effectExtent l="0" t="0" r="0" b="0"/>
            <wp:docPr id="204" name="uml_class"/>
            <wp:cNvGraphicFramePr/>
            <a:graphic>
              <a:graphicData xmlns:a="http://schemas.openxmlformats.org/drawingml/2006/main" uri="http://schemas.openxmlformats.org/drawingml/2006/picture">
                <pic:pic xmlns:pic="http://schemas.openxmlformats.org/drawingml/2006/picture">
                  <pic:nvPicPr>
                    <pic:cNvPr id="204" name="uml_class"/>
                    <pic:cNvPicPr/>
                  </pic:nvPicPr>
                  <pic:blipFill>
                    <a:blip xmlns:r="http://schemas.openxmlformats.org/officeDocument/2006/relationships" r:embed="rId14"/>
                    <a:stretch>
                      <a:fillRect/>
                    </a:stretch>
                  </pic:blipFill>
                  <pic:spPr>
                    <a:xfrm>
                      <a:off x="0" y="0"/>
                      <a:ext cx="3600000" cy="6448351"/>
                    </a:xfrm>
                    <a:prstGeom prst="rect">
                      <a:avLst/>
                    </a:prstGeom>
                  </pic:spPr>
                </pic:pic>
              </a:graphicData>
            </a:graphic>
          </wp:inline>
        </w:drawing>
      </w:r>
    </w:p>
    <w:p w:rsidR="001544DD" w:rsidP="2BE0B3DD" w:rsidRDefault="00834B7C" w14:paraId="49CD9662" w14:textId="77777777">
      <w:pPr>
        <w:spacing w:before="60" w:after="120"/>
        <w:jc w:val="center"/>
        <w:rPr>
          <w:rFonts w:ascii="Times New Roman" w:hAnsi="Times New Roman" w:eastAsia="Times New Roman" w:cs="Times New Roman"/>
          <w:b w:val="1"/>
          <w:bCs w:val="1"/>
          <w:sz w:val="24"/>
          <w:szCs w:val="24"/>
        </w:rPr>
      </w:pPr>
      <w:r w:rsidRPr="2BE0B3DD" w:rsidR="7BB1B381">
        <w:rPr>
          <w:rFonts w:ascii="Times New Roman" w:hAnsi="Times New Roman" w:eastAsia="Times New Roman" w:cs="Times New Roman"/>
          <w:b w:val="1"/>
          <w:bCs w:val="1"/>
          <w:sz w:val="24"/>
          <w:szCs w:val="24"/>
        </w:rPr>
        <w:t>Figura 2.3 – Diagrama de clasă – FierForjat</w:t>
      </w:r>
    </w:p>
    <w:p w:rsidR="001544DD" w:rsidP="2BE0B3DD" w:rsidRDefault="00834B7C" w14:paraId="4365CACE" w14:textId="77777777">
      <w:pPr>
        <w:pStyle w:val="GeneralDiplomText"/>
        <w:rPr>
          <w:rFonts w:ascii="Times New Roman" w:hAnsi="Times New Roman" w:eastAsia="Times New Roman" w:cs="Times New Roman"/>
          <w:sz w:val="24"/>
          <w:szCs w:val="24"/>
        </w:rPr>
      </w:pPr>
      <w:r w:rsidR="7BB1B381">
        <w:rPr/>
        <w:t>Conform figurii 2.4, diagrama de secvență ilustrează fluxul procesului de autentificare (Login). Utilizatorul introduce email-ul și parola în pagina login.php, care validează câmpurile și apelează funcția loginUser() din auth.php. Aceasta citește lista utilizatorilor din users.json, caută email-ul introdus și verifică parola cu funcția password_verify(). În cazul autentificării reușite, sesiunea utilizatorului este setată și acesta este redirecționat către dashboard.php.</w:t>
      </w:r>
    </w:p>
    <w:p w:rsidR="001544DD" w:rsidP="2BE0B3DD" w:rsidRDefault="00834B7C" w14:paraId="44EAFD9C" w14:textId="77777777">
      <w:pPr>
        <w:spacing w:before="120" w:after="60"/>
        <w:jc w:val="center"/>
        <w:rPr>
          <w:rFonts w:ascii="Times New Roman" w:hAnsi="Times New Roman" w:eastAsia="Times New Roman" w:cs="Times New Roman"/>
        </w:rPr>
      </w:pPr>
      <w:r w:rsidR="7BB1B381">
        <w:drawing>
          <wp:inline wp14:editId="66AB8646" wp14:anchorId="1D36E2FF">
            <wp:extent cx="5040000" cy="4011602"/>
            <wp:effectExtent l="0" t="0" r="0" b="0"/>
            <wp:docPr id="205" name="uml_sequence"/>
            <wp:cNvGraphicFramePr/>
            <a:graphic>
              <a:graphicData xmlns:a="http://schemas.openxmlformats.org/drawingml/2006/main" uri="http://schemas.openxmlformats.org/drawingml/2006/picture">
                <pic:pic xmlns:pic="http://schemas.openxmlformats.org/drawingml/2006/picture">
                  <pic:nvPicPr>
                    <pic:cNvPr id="205" name="uml_sequence"/>
                    <pic:cNvPicPr/>
                  </pic:nvPicPr>
                  <pic:blipFill>
                    <a:blip xmlns:r="http://schemas.openxmlformats.org/officeDocument/2006/relationships" r:embed="rId15"/>
                    <a:stretch>
                      <a:fillRect/>
                    </a:stretch>
                  </pic:blipFill>
                  <pic:spPr>
                    <a:xfrm>
                      <a:off x="0" y="0"/>
                      <a:ext cx="5040000" cy="4011602"/>
                    </a:xfrm>
                    <a:prstGeom prst="rect">
                      <a:avLst/>
                    </a:prstGeom>
                  </pic:spPr>
                </pic:pic>
              </a:graphicData>
            </a:graphic>
          </wp:inline>
        </w:drawing>
      </w:r>
    </w:p>
    <w:p w:rsidR="001544DD" w:rsidP="2BE0B3DD" w:rsidRDefault="00834B7C" w14:paraId="51203459" w14:textId="77777777">
      <w:pPr>
        <w:spacing w:before="60" w:after="120"/>
        <w:jc w:val="center"/>
        <w:rPr>
          <w:rFonts w:ascii="Times New Roman" w:hAnsi="Times New Roman" w:eastAsia="Times New Roman" w:cs="Times New Roman"/>
          <w:b w:val="1"/>
          <w:bCs w:val="1"/>
          <w:sz w:val="24"/>
          <w:szCs w:val="24"/>
        </w:rPr>
      </w:pPr>
      <w:r w:rsidRPr="485C7838" w:rsidR="589EB90B">
        <w:rPr>
          <w:rFonts w:ascii="Times New Roman" w:hAnsi="Times New Roman" w:eastAsia="Times New Roman" w:cs="Times New Roman"/>
          <w:b w:val="1"/>
          <w:bCs w:val="1"/>
          <w:sz w:val="24"/>
          <w:szCs w:val="24"/>
        </w:rPr>
        <w:t>Figura 2.4 – Diagrama de secvență – Procesul de autentificare</w:t>
      </w:r>
    </w:p>
    <w:p w:rsidR="485C7838" w:rsidP="485C7838" w:rsidRDefault="485C7838" w14:paraId="290B5D0A" w14:textId="4F61337B">
      <w:pPr>
        <w:spacing w:before="60" w:after="120"/>
        <w:jc w:val="center"/>
        <w:rPr>
          <w:rFonts w:ascii="Times New Roman" w:hAnsi="Times New Roman" w:eastAsia="Times New Roman" w:cs="Times New Roman"/>
          <w:b w:val="1"/>
          <w:bCs w:val="1"/>
          <w:sz w:val="24"/>
          <w:szCs w:val="24"/>
        </w:rPr>
      </w:pPr>
    </w:p>
    <w:p w:rsidR="50B4E5F2" w:rsidP="485C7838" w:rsidRDefault="50B4E5F2" w14:paraId="6A780A2F" w14:textId="3FFC8B9F">
      <w:pPr>
        <w:pStyle w:val="Diploma"/>
        <w:pageBreakBefore w:val="1"/>
      </w:pPr>
      <w:r w:rsidR="50B4E5F2">
        <w:rPr/>
        <w:t>3 REALIZAREA SISTEMULUI</w:t>
      </w:r>
    </w:p>
    <w:p w:rsidR="485C7838" w:rsidP="485C7838" w:rsidRDefault="485C7838" w14:paraId="272EB9D2" w14:textId="2D66AD04">
      <w:pPr>
        <w:keepNext w:val="1"/>
        <w:keepLines w:val="1"/>
        <w:rPr>
          <w:noProof/>
          <w:lang w:val="ro-MD"/>
        </w:rPr>
      </w:pPr>
    </w:p>
    <w:p w:rsidR="50B4E5F2" w:rsidP="485C7838" w:rsidRDefault="50B4E5F2" w14:paraId="6B3519F6" w14:textId="15811057">
      <w:pPr>
        <w:pStyle w:val="GeneralDiplomText"/>
        <w:rPr>
          <w:rFonts w:ascii="Times New Roman" w:hAnsi="Times New Roman" w:eastAsia="Times New Roman" w:cs="Times New Roman"/>
          <w:b w:val="1"/>
          <w:bCs w:val="1"/>
          <w:sz w:val="26"/>
          <w:szCs w:val="26"/>
        </w:rPr>
      </w:pPr>
      <w:r w:rsidRPr="485C7838" w:rsidR="50B4E5F2">
        <w:rPr>
          <w:lang w:val="en-US"/>
        </w:rPr>
        <w:t>Prezentul capitol descrie implementarea practică a aplicației web FierForjat, pornind de la specificațiile și modelele definite în capitolele anterioare. Realizarea sistemului a presupus scrierea codului sursă pentru toate componentele aplicației: partea de interfață cu utilizatorul (frontend), implementată utilizând HTML5, CSS3 și JavaScript, și partea de logică a aplicației (backend), implementată în limbajul PHP. De asemenea, acest capitol acoperă organizarea fișierelor proiectului, modul de stocare a datelor în fișiere JSON, precum și procesul de testare a funcționalităților implementate. Structura capitolului urmărește descrierea detaliată la nivel de cod pe module, urmată de o prezentare a scenariilor de testare și a rezultatelor obținute.</w:t>
      </w:r>
    </w:p>
    <w:p w:rsidR="485C7838" w:rsidP="485C7838" w:rsidRDefault="485C7838" w14:paraId="35E7F3E5" w14:textId="0100E0F7">
      <w:pPr>
        <w:pStyle w:val="Normal"/>
      </w:pPr>
    </w:p>
    <w:p w:rsidR="1E02D728" w:rsidP="485C7838" w:rsidRDefault="1E02D728" w14:paraId="5CFD5C1E" w14:textId="575B6660">
      <w:pPr>
        <w:pStyle w:val="GeneralDiplomText"/>
        <w:rPr>
          <w:rFonts w:ascii="Times New Roman" w:hAnsi="Times New Roman" w:eastAsia="Times New Roman" w:cs="Times New Roman"/>
          <w:b w:val="1"/>
          <w:bCs w:val="1"/>
          <w:sz w:val="26"/>
          <w:szCs w:val="26"/>
        </w:rPr>
      </w:pPr>
      <w:r w:rsidRPr="485C7838" w:rsidR="1E02D728">
        <w:rPr>
          <w:rFonts w:ascii="Times New Roman" w:hAnsi="Times New Roman" w:eastAsia="Times New Roman" w:cs="Times New Roman"/>
          <w:b w:val="1"/>
          <w:bCs w:val="1"/>
          <w:sz w:val="26"/>
          <w:szCs w:val="26"/>
        </w:rPr>
        <w:t>3.1 Descrierea la nivel de cod pe module</w:t>
      </w:r>
    </w:p>
    <w:p w:rsidR="485C7838" w:rsidP="485C7838" w:rsidRDefault="485C7838" w14:paraId="5E6F79F3" w14:textId="2E44A9BD">
      <w:pPr>
        <w:pStyle w:val="GeneralDiplomText"/>
      </w:pPr>
    </w:p>
    <w:p w:rsidR="1AE0AE82" w:rsidP="485C7838" w:rsidRDefault="1AE0AE82" w14:paraId="17BD0198" w14:textId="14E184A1">
      <w:pPr>
        <w:pStyle w:val="GeneralDiplomText"/>
        <w:rPr>
          <w:rFonts w:ascii="Times New Roman" w:hAnsi="Times New Roman" w:eastAsia="Times New Roman" w:cs="Times New Roman"/>
          <w:b w:val="1"/>
          <w:bCs w:val="1"/>
          <w:sz w:val="26"/>
          <w:szCs w:val="26"/>
        </w:rPr>
      </w:pPr>
      <w:r w:rsidRPr="485C7838" w:rsidR="1AE0AE82">
        <w:rPr>
          <w:lang w:val="en-US"/>
        </w:rPr>
        <w:t>Sistemul FierForjat este o aplicație web de tip LAMP (Linux, Apache, MySQL/MariaDB, PHP) care folosește fișiere JSON ca bază de date pentru stocarea utilizatorilor, comenzilor și mesajelor din formularul de contact. Interfața utilizează HTML5, CSS3 și JavaScript vanilla.</w:t>
      </w:r>
    </w:p>
    <w:p w:rsidR="485C7838" w:rsidP="485C7838" w:rsidRDefault="485C7838" w14:paraId="2D336931" w14:textId="425A3C12">
      <w:pPr>
        <w:pStyle w:val="GeneralDiplomText"/>
        <w:rPr>
          <w:lang w:val="en-US"/>
        </w:rPr>
      </w:pPr>
    </w:p>
    <w:p w:rsidR="51ADC82E" w:rsidP="485C7838" w:rsidRDefault="51ADC82E" w14:paraId="29B3D9CC" w14:textId="54B84988">
      <w:pPr>
        <w:pStyle w:val="GeneralDiplomText"/>
        <w:rPr>
          <w:rFonts w:ascii="Times New Roman" w:hAnsi="Times New Roman" w:eastAsia="Times New Roman" w:cs="Times New Roman"/>
          <w:b w:val="1"/>
          <w:bCs w:val="1"/>
          <w:sz w:val="26"/>
          <w:szCs w:val="26"/>
        </w:rPr>
      </w:pPr>
      <w:r w:rsidRPr="485C7838" w:rsidR="51ADC82E">
        <w:rPr>
          <w:rFonts w:ascii="Times New Roman" w:hAnsi="Times New Roman" w:eastAsia="Times New Roman" w:cs="Times New Roman"/>
          <w:b w:val="1"/>
          <w:bCs w:val="1"/>
          <w:sz w:val="26"/>
          <w:szCs w:val="26"/>
        </w:rPr>
        <w:t>3.1.1 Modulul de autentificare și gestionare utilizatori</w:t>
      </w:r>
    </w:p>
    <w:p w:rsidR="485C7838" w:rsidP="485C7838" w:rsidRDefault="485C7838" w14:paraId="1FD52108" w14:textId="397D04D8">
      <w:pPr>
        <w:pStyle w:val="GeneralDiplomText"/>
        <w:rPr>
          <w:rFonts w:ascii="Times New Roman" w:hAnsi="Times New Roman" w:eastAsia="Times New Roman" w:cs="Times New Roman"/>
          <w:b w:val="1"/>
          <w:bCs w:val="1"/>
          <w:sz w:val="26"/>
          <w:szCs w:val="26"/>
        </w:rPr>
      </w:pPr>
    </w:p>
    <w:p w:rsidR="27E527C0" w:rsidP="485C7838" w:rsidRDefault="27E527C0" w14:paraId="148C50BE" w14:textId="33EA7968">
      <w:pPr>
        <w:pStyle w:val="GeneralDiplomText"/>
        <w:rPr>
          <w:rFonts w:ascii="Times New Roman" w:hAnsi="Times New Roman" w:eastAsia="Times New Roman" w:cs="Times New Roman"/>
          <w:b w:val="1"/>
          <w:bCs w:val="1"/>
          <w:sz w:val="26"/>
          <w:szCs w:val="26"/>
        </w:rPr>
      </w:pPr>
      <w:r w:rsidRPr="485C7838" w:rsidR="27E527C0">
        <w:rPr>
          <w:lang w:val="en-US"/>
        </w:rPr>
        <w:t>Acest module gestionează înregistrarea, autentificarea și deconectarea utilizatorilor.</w:t>
      </w:r>
    </w:p>
    <w:p w:rsidR="485C7838" w:rsidP="485C7838" w:rsidRDefault="485C7838" w14:paraId="2C209BDD" w14:textId="6EEEA81A">
      <w:pPr>
        <w:pStyle w:val="GeneralDiplomText"/>
        <w:rPr>
          <w:lang w:val="en-US"/>
        </w:rPr>
      </w:pPr>
    </w:p>
    <w:p w:rsidR="485C7838" w:rsidP="485C7838" w:rsidRDefault="485C7838" w14:paraId="62698B93" w14:textId="21C46DEB">
      <w:pPr>
        <w:pStyle w:val="GeneralDiplomText"/>
        <w:rPr>
          <w:lang w:val="en-US"/>
        </w:rPr>
      </w:pPr>
    </w:p>
    <w:p w:rsidR="485C7838" w:rsidP="485C7838" w:rsidRDefault="485C7838" w14:paraId="346B7837" w14:textId="37B0FFDC">
      <w:pPr>
        <w:pStyle w:val="GeneralDiplomText"/>
        <w:rPr>
          <w:lang w:val="en-US"/>
        </w:rPr>
      </w:pPr>
    </w:p>
    <w:p w:rsidR="485C7838" w:rsidP="485C7838" w:rsidRDefault="485C7838" w14:paraId="05F60868" w14:textId="739378FC">
      <w:pPr>
        <w:pStyle w:val="GeneralDiplomText"/>
        <w:rPr>
          <w:lang w:val="en-US"/>
        </w:rPr>
      </w:pPr>
    </w:p>
    <w:p w:rsidR="485C7838" w:rsidP="485C7838" w:rsidRDefault="485C7838" w14:paraId="73377B95" w14:textId="7C579577">
      <w:pPr>
        <w:pStyle w:val="GeneralDiplomText"/>
        <w:rPr>
          <w:lang w:val="en-US"/>
        </w:rPr>
      </w:pPr>
    </w:p>
    <w:p w:rsidR="485C7838" w:rsidP="485C7838" w:rsidRDefault="485C7838" w14:paraId="671ABEF2" w14:textId="61037B95">
      <w:pPr>
        <w:pStyle w:val="GeneralDiplomText"/>
        <w:rPr>
          <w:lang w:val="en-US"/>
        </w:rPr>
      </w:pPr>
    </w:p>
    <w:p w:rsidR="485C7838" w:rsidP="485C7838" w:rsidRDefault="485C7838" w14:paraId="11DA3BD5" w14:textId="7B6424BB">
      <w:pPr>
        <w:pStyle w:val="GeneralDiplomText"/>
        <w:rPr>
          <w:lang w:val="en-US"/>
        </w:rPr>
      </w:pPr>
    </w:p>
    <w:p w:rsidR="485C7838" w:rsidP="485C7838" w:rsidRDefault="485C7838" w14:paraId="277ECF21" w14:textId="2425B29A">
      <w:pPr>
        <w:pStyle w:val="GeneralDiplomText"/>
        <w:rPr>
          <w:lang w:val="en-US"/>
        </w:rPr>
      </w:pPr>
    </w:p>
    <w:p w:rsidR="485C7838" w:rsidP="485C7838" w:rsidRDefault="485C7838" w14:paraId="01C15910" w14:textId="564A33AD">
      <w:pPr>
        <w:pStyle w:val="GeneralDiplomText"/>
        <w:rPr>
          <w:lang w:val="en-US"/>
        </w:rPr>
      </w:pPr>
    </w:p>
    <w:p w:rsidR="485C7838" w:rsidP="485C7838" w:rsidRDefault="485C7838" w14:paraId="460CCB7B" w14:textId="3706A83C">
      <w:pPr>
        <w:pStyle w:val="GeneralDiplomText"/>
        <w:rPr>
          <w:lang w:val="en-US"/>
        </w:rPr>
      </w:pPr>
    </w:p>
    <w:p w:rsidR="485C7838" w:rsidP="485C7838" w:rsidRDefault="485C7838" w14:paraId="08B5F272" w14:textId="4218E192">
      <w:pPr>
        <w:pStyle w:val="GeneralDiplomText"/>
        <w:rPr>
          <w:lang w:val="en-US"/>
        </w:rPr>
      </w:pPr>
    </w:p>
    <w:p w:rsidR="485C7838" w:rsidP="485C7838" w:rsidRDefault="485C7838" w14:paraId="703386C4" w14:textId="14BB152B">
      <w:pPr>
        <w:pStyle w:val="GeneralDiplomText"/>
        <w:rPr>
          <w:lang w:val="en-US"/>
        </w:rPr>
      </w:pPr>
    </w:p>
    <w:p w:rsidR="27E527C0" w:rsidP="485C7838" w:rsidRDefault="27E527C0" w14:paraId="42713759" w14:textId="6E6D19A3">
      <w:pPr>
        <w:pStyle w:val="GeneralDiplomText"/>
        <w:rPr>
          <w:lang w:val="en-US"/>
        </w:rPr>
      </w:pPr>
      <w:r w:rsidRPr="485C7838" w:rsidR="27E527C0">
        <w:rPr>
          <w:lang w:val="en-US"/>
        </w:rPr>
        <w:t>Fișier: php/auth.php</w:t>
      </w:r>
      <w:r>
        <w:br/>
      </w:r>
    </w:p>
    <w:p w:rsidR="5F94DE05" w:rsidP="485C7838" w:rsidRDefault="5F94DE05" w14:paraId="0A2572D5" w14:textId="4D3EE9E1">
      <w:pPr>
        <w:pStyle w:val="GeneralDiplomText"/>
        <w:jc w:val="left"/>
        <w:rPr>
          <w:rFonts w:ascii="Courier New" w:hAnsi="Courier New" w:eastAsia="Courier New" w:cs="Courier New"/>
          <w:b w:val="0"/>
          <w:bCs w:val="0"/>
          <w:i w:val="0"/>
          <w:iCs w:val="0"/>
          <w:caps w:val="0"/>
          <w:smallCaps w:val="0"/>
          <w:noProof/>
          <w:color w:val="000000" w:themeColor="text1" w:themeTint="FF" w:themeShade="FF"/>
          <w:sz w:val="24"/>
          <w:szCs w:val="24"/>
          <w:lang w:val="ro-MD"/>
        </w:rPr>
      </w:pPr>
      <w:r w:rsidRPr="485C7838" w:rsidR="5F94DE05">
        <w:rPr>
          <w:rFonts w:ascii="Courier New" w:hAnsi="Courier New" w:eastAsia="Courier New" w:cs="Courier New"/>
          <w:noProof/>
          <w:lang w:val="ro-MD"/>
        </w:rPr>
        <w:t>function registerUser($username, $email, $password) { $username = trim($username); $email = strtolower(trim($email));</w:t>
      </w:r>
    </w:p>
    <w:p w:rsidR="5F94DE05" w:rsidP="485C7838" w:rsidRDefault="5F94DE05" w14:paraId="7406C847" w14:textId="4925C3B3">
      <w:pPr>
        <w:pStyle w:val="GeneralDiplomText"/>
        <w:jc w:val="left"/>
        <w:rPr>
          <w:rFonts w:ascii="Courier New" w:hAnsi="Courier New" w:eastAsia="Courier New" w:cs="Courier New"/>
        </w:rPr>
      </w:pPr>
      <w:r w:rsidRPr="485C7838" w:rsidR="5F94DE05">
        <w:rPr>
          <w:rFonts w:ascii="Courier New" w:hAnsi="Courier New" w:eastAsia="Courier New" w:cs="Courier New"/>
          <w:noProof/>
          <w:lang w:val="ro-MD"/>
        </w:rPr>
        <w:t>if(empty($username) || empty($email) || empty($password)) {</w:t>
      </w:r>
      <w:r>
        <w:br/>
      </w:r>
      <w:r w:rsidRPr="485C7838" w:rsidR="5F94DE05">
        <w:rPr>
          <w:rFonts w:ascii="Courier New" w:hAnsi="Courier New" w:eastAsia="Courier New" w:cs="Courier New"/>
          <w:noProof/>
          <w:lang w:val="ro-MD"/>
        </w:rPr>
        <w:t xml:space="preserve">    return 'Please fill in all fields!';</w:t>
      </w:r>
      <w:r>
        <w:br/>
      </w:r>
      <w:r w:rsidRPr="485C7838" w:rsidR="5F94DE05">
        <w:rPr>
          <w:rFonts w:ascii="Courier New" w:hAnsi="Courier New" w:eastAsia="Courier New" w:cs="Courier New"/>
          <w:noProof/>
          <w:lang w:val="ro-MD"/>
        </w:rPr>
        <w:t>}</w:t>
      </w:r>
      <w:r>
        <w:br/>
      </w:r>
      <w:r w:rsidRPr="485C7838" w:rsidR="5F94DE05">
        <w:rPr>
          <w:rFonts w:ascii="Courier New" w:hAnsi="Courier New" w:eastAsia="Courier New" w:cs="Courier New"/>
          <w:noProof/>
          <w:lang w:val="ro-MD"/>
        </w:rPr>
        <w:t>if(!filter_var($email, FILTER_VALIDATE_EMAIL)) {</w:t>
      </w:r>
      <w:r>
        <w:br/>
      </w:r>
      <w:r w:rsidRPr="485C7838" w:rsidR="5F94DE05">
        <w:rPr>
          <w:rFonts w:ascii="Courier New" w:hAnsi="Courier New" w:eastAsia="Courier New" w:cs="Courier New"/>
          <w:noProof/>
          <w:lang w:val="ro-MD"/>
        </w:rPr>
        <w:t xml:space="preserve">    return 'Invalid email address!';</w:t>
      </w:r>
      <w:r>
        <w:br/>
      </w:r>
      <w:r w:rsidRPr="485C7838" w:rsidR="5F94DE05">
        <w:rPr>
          <w:rFonts w:ascii="Courier New" w:hAnsi="Courier New" w:eastAsia="Courier New" w:cs="Courier New"/>
          <w:noProof/>
          <w:lang w:val="ro-MD"/>
        </w:rPr>
        <w:t>}</w:t>
      </w:r>
      <w:r>
        <w:br/>
      </w:r>
      <w:r w:rsidRPr="485C7838" w:rsidR="5F94DE05">
        <w:rPr>
          <w:rFonts w:ascii="Courier New" w:hAnsi="Courier New" w:eastAsia="Courier New" w:cs="Courier New"/>
          <w:noProof/>
          <w:lang w:val="ro-MD"/>
        </w:rPr>
        <w:t>if(strlen($password) &lt; 6) {</w:t>
      </w:r>
      <w:r>
        <w:br/>
      </w:r>
      <w:r w:rsidRPr="485C7838" w:rsidR="5F94DE05">
        <w:rPr>
          <w:rFonts w:ascii="Courier New" w:hAnsi="Courier New" w:eastAsia="Courier New" w:cs="Courier New"/>
          <w:noProof/>
          <w:lang w:val="ro-MD"/>
        </w:rPr>
        <w:t xml:space="preserve">    return 'Password must be at least 6 characters long!';</w:t>
      </w:r>
      <w:r>
        <w:br/>
      </w:r>
      <w:r w:rsidRPr="485C7838" w:rsidR="5F94DE05">
        <w:rPr>
          <w:rFonts w:ascii="Courier New" w:hAnsi="Courier New" w:eastAsia="Courier New" w:cs="Courier New"/>
          <w:noProof/>
          <w:lang w:val="ro-MD"/>
        </w:rPr>
        <w:t>}</w:t>
      </w:r>
      <w:r>
        <w:br/>
      </w:r>
      <w:r>
        <w:br/>
      </w:r>
      <w:r w:rsidRPr="485C7838" w:rsidR="5F94DE05">
        <w:rPr>
          <w:rFonts w:ascii="Courier New" w:hAnsi="Courier New" w:eastAsia="Courier New" w:cs="Courier New"/>
          <w:noProof/>
          <w:lang w:val="ro-MD"/>
        </w:rPr>
        <w:t>$usersFile = __DIR__ . '/../data/users.json';</w:t>
      </w:r>
      <w:r>
        <w:br/>
      </w:r>
      <w:r w:rsidRPr="485C7838" w:rsidR="5F94DE05">
        <w:rPr>
          <w:rFonts w:ascii="Courier New" w:hAnsi="Courier New" w:eastAsia="Courier New" w:cs="Courier New"/>
          <w:noProof/>
          <w:lang w:val="ro-MD"/>
        </w:rPr>
        <w:t>$users = readJSON($usersFile);</w:t>
      </w:r>
      <w:r>
        <w:br/>
      </w:r>
      <w:r>
        <w:br/>
      </w:r>
      <w:r w:rsidRPr="485C7838" w:rsidR="5F94DE05">
        <w:rPr>
          <w:rFonts w:ascii="Courier New" w:hAnsi="Courier New" w:eastAsia="Courier New" w:cs="Courier New"/>
          <w:noProof/>
          <w:lang w:val="ro-MD"/>
        </w:rPr>
        <w:t>foreach($users as $u) {</w:t>
      </w:r>
      <w:r>
        <w:br/>
      </w:r>
      <w:r w:rsidRPr="485C7838" w:rsidR="5F94DE05">
        <w:rPr>
          <w:rFonts w:ascii="Courier New" w:hAnsi="Courier New" w:eastAsia="Courier New" w:cs="Courier New"/>
          <w:noProof/>
          <w:lang w:val="ro-MD"/>
        </w:rPr>
        <w:t xml:space="preserve">    if(strtolower($u['email']) === $email) return 'This email is already in use!';</w:t>
      </w:r>
      <w:r>
        <w:br/>
      </w:r>
      <w:r w:rsidRPr="485C7838" w:rsidR="5F94DE05">
        <w:rPr>
          <w:rFonts w:ascii="Courier New" w:hAnsi="Courier New" w:eastAsia="Courier New" w:cs="Courier New"/>
          <w:noProof/>
          <w:lang w:val="ro-MD"/>
        </w:rPr>
        <w:t xml:space="preserve">    if($u['username'] === $username) return 'This username is already taken!';</w:t>
      </w:r>
      <w:r>
        <w:br/>
      </w:r>
      <w:r w:rsidRPr="485C7838" w:rsidR="5F94DE05">
        <w:rPr>
          <w:rFonts w:ascii="Courier New" w:hAnsi="Courier New" w:eastAsia="Courier New" w:cs="Courier New"/>
          <w:noProof/>
          <w:lang w:val="ro-MD"/>
        </w:rPr>
        <w:t>}</w:t>
      </w:r>
      <w:r>
        <w:br/>
      </w:r>
      <w:r>
        <w:br/>
      </w:r>
      <w:r w:rsidRPr="485C7838" w:rsidR="5F94DE05">
        <w:rPr>
          <w:rFonts w:ascii="Courier New" w:hAnsi="Courier New" w:eastAsia="Courier New" w:cs="Courier New"/>
          <w:noProof/>
          <w:lang w:val="ro-MD"/>
        </w:rPr>
        <w:t>$users[] = [</w:t>
      </w:r>
      <w:r>
        <w:br/>
      </w:r>
      <w:r w:rsidRPr="485C7838" w:rsidR="5F94DE05">
        <w:rPr>
          <w:rFonts w:ascii="Courier New" w:hAnsi="Courier New" w:eastAsia="Courier New" w:cs="Courier New"/>
          <w:noProof/>
          <w:lang w:val="ro-MD"/>
        </w:rPr>
        <w:t xml:space="preserve">    'id' =&gt; uniqid(),</w:t>
      </w:r>
      <w:r>
        <w:br/>
      </w:r>
      <w:r w:rsidRPr="485C7838" w:rsidR="5F94DE05">
        <w:rPr>
          <w:rFonts w:ascii="Courier New" w:hAnsi="Courier New" w:eastAsia="Courier New" w:cs="Courier New"/>
          <w:noProof/>
          <w:lang w:val="ro-MD"/>
        </w:rPr>
        <w:t xml:space="preserve">    'username' =&gt; $username,</w:t>
      </w:r>
      <w:r>
        <w:br/>
      </w:r>
      <w:r w:rsidRPr="485C7838" w:rsidR="5F94DE05">
        <w:rPr>
          <w:rFonts w:ascii="Courier New" w:hAnsi="Courier New" w:eastAsia="Courier New" w:cs="Courier New"/>
          <w:noProof/>
          <w:lang w:val="ro-MD"/>
        </w:rPr>
        <w:t xml:space="preserve">    'email' =&gt; $email,</w:t>
      </w:r>
      <w:r>
        <w:br/>
      </w:r>
      <w:r w:rsidRPr="485C7838" w:rsidR="5F94DE05">
        <w:rPr>
          <w:rFonts w:ascii="Courier New" w:hAnsi="Courier New" w:eastAsia="Courier New" w:cs="Courier New"/>
          <w:noProof/>
          <w:lang w:val="ro-MD"/>
        </w:rPr>
        <w:t xml:space="preserve">    'password' =&gt; password_hash($password, PASSWORD_DEFAULT),</w:t>
      </w:r>
      <w:r>
        <w:br/>
      </w:r>
      <w:r w:rsidRPr="485C7838" w:rsidR="5F94DE05">
        <w:rPr>
          <w:rFonts w:ascii="Courier New" w:hAnsi="Courier New" w:eastAsia="Courier New" w:cs="Courier New"/>
          <w:noProof/>
          <w:lang w:val="ro-MD"/>
        </w:rPr>
        <w:t xml:space="preserve">    'created_at' =&gt; date('Y-m-d H:i:s')</w:t>
      </w:r>
      <w:r>
        <w:br/>
      </w:r>
      <w:r w:rsidRPr="485C7838" w:rsidR="5F94DE05">
        <w:rPr>
          <w:rFonts w:ascii="Courier New" w:hAnsi="Courier New" w:eastAsia="Courier New" w:cs="Courier New"/>
          <w:noProof/>
          <w:lang w:val="ro-MD"/>
        </w:rPr>
        <w:t>];</w:t>
      </w:r>
      <w:r>
        <w:br/>
      </w:r>
      <w:r>
        <w:br/>
      </w:r>
      <w:r w:rsidRPr="485C7838" w:rsidR="5F94DE05">
        <w:rPr>
          <w:rFonts w:ascii="Courier New" w:hAnsi="Courier New" w:eastAsia="Courier New" w:cs="Courier New"/>
          <w:noProof/>
          <w:lang w:val="ro-MD"/>
        </w:rPr>
        <w:t>writeJSON($usersFile, $users);</w:t>
      </w:r>
      <w:r>
        <w:br/>
      </w:r>
      <w:r w:rsidRPr="485C7838" w:rsidR="5F94DE05">
        <w:rPr>
          <w:rFonts w:ascii="Courier New" w:hAnsi="Courier New" w:eastAsia="Courier New" w:cs="Courier New"/>
          <w:noProof/>
          <w:lang w:val="ro-MD"/>
        </w:rPr>
        <w:t>return true;</w:t>
      </w:r>
    </w:p>
    <w:p w:rsidR="485C7838" w:rsidP="485C7838" w:rsidRDefault="485C7838" w14:paraId="0BBBDDF1" w14:textId="76B0644F">
      <w:pPr>
        <w:pStyle w:val="GeneralDiplomText"/>
        <w:spacing w:after="0" w:line="360" w:lineRule="auto"/>
        <w:ind w:firstLine="708"/>
        <w:jc w:val="left"/>
        <w:rPr>
          <w:rFonts w:ascii="Courier New" w:hAnsi="Courier New" w:eastAsia="Courier New" w:cs="Courier New"/>
          <w:b w:val="0"/>
          <w:bCs w:val="0"/>
          <w:i w:val="0"/>
          <w:iCs w:val="0"/>
          <w:caps w:val="0"/>
          <w:smallCaps w:val="0"/>
          <w:noProof/>
          <w:color w:val="000000" w:themeColor="text1" w:themeTint="FF" w:themeShade="FF"/>
          <w:sz w:val="24"/>
          <w:szCs w:val="24"/>
          <w:lang w:val="ro-MD"/>
        </w:rPr>
      </w:pPr>
    </w:p>
    <w:p w:rsidR="485C7838" w:rsidP="485C7838" w:rsidRDefault="485C7838" w14:paraId="5F9D2A41" w14:textId="2D78A070">
      <w:pPr>
        <w:pStyle w:val="GeneralDiplomText"/>
        <w:rPr>
          <w:lang w:val="en-US"/>
        </w:rPr>
      </w:pPr>
    </w:p>
    <w:p w:rsidR="485C7838" w:rsidP="485C7838" w:rsidRDefault="485C7838" w14:paraId="6B8892E1" w14:textId="53207BC4">
      <w:pPr>
        <w:pStyle w:val="GeneralDiplomText"/>
        <w:rPr>
          <w:lang w:val="en-US"/>
        </w:rPr>
      </w:pPr>
    </w:p>
    <w:p w:rsidR="485C7838" w:rsidP="485C7838" w:rsidRDefault="485C7838" w14:paraId="0605238A" w14:textId="64DAB849">
      <w:pPr>
        <w:pStyle w:val="GeneralDiplomText"/>
        <w:rPr>
          <w:rFonts w:ascii="Times New Roman" w:hAnsi="Times New Roman" w:eastAsia="Times New Roman" w:cs="Times New Roman"/>
          <w:b w:val="1"/>
          <w:bCs w:val="1"/>
          <w:sz w:val="26"/>
          <w:szCs w:val="26"/>
        </w:rPr>
      </w:pPr>
    </w:p>
    <w:p w:rsidR="485C7838" w:rsidP="485C7838" w:rsidRDefault="485C7838" w14:paraId="731C4E61" w14:textId="27569461">
      <w:pPr>
        <w:pStyle w:val="GeneralDiplomText"/>
        <w:rPr>
          <w:lang w:val="en-US"/>
        </w:rPr>
      </w:pPr>
    </w:p>
    <w:p w:rsidR="485C7838" w:rsidP="485C7838" w:rsidRDefault="485C7838" w14:paraId="479B7275" w14:textId="366B02FA">
      <w:pPr>
        <w:pStyle w:val="GeneralDiplomText"/>
      </w:pPr>
    </w:p>
    <w:p w:rsidR="485C7838" w:rsidP="485C7838" w:rsidRDefault="485C7838" w14:paraId="2D5C8E53" w14:textId="419EB6D0">
      <w:pPr>
        <w:pStyle w:val="GeneralDiplomText"/>
      </w:pPr>
    </w:p>
    <w:p w:rsidR="23350692" w:rsidP="485C7838" w:rsidRDefault="23350692" w14:paraId="737F78D0" w14:textId="016C870A">
      <w:pPr>
        <w:pStyle w:val="GeneralDiplomText"/>
        <w:rPr>
          <w:rFonts w:ascii="Times New Roman" w:hAnsi="Times New Roman" w:eastAsia="Times New Roman" w:cs="Times New Roman"/>
          <w:b w:val="1"/>
          <w:bCs w:val="1"/>
          <w:sz w:val="26"/>
          <w:szCs w:val="26"/>
        </w:rPr>
      </w:pPr>
      <w:r>
        <w:br/>
      </w:r>
    </w:p>
    <w:sectPr w:rsidR="001544DD" w:rsidSect="00034616">
      <w:pgSz w:w="11906" w:h="16838" w:orient="portrait"/>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598252249">
    <w:abstractNumId w:val="8"/>
  </w:num>
  <w:num w:numId="2" w16cid:durableId="2127388836">
    <w:abstractNumId w:val="6"/>
  </w:num>
  <w:num w:numId="3" w16cid:durableId="633482610">
    <w:abstractNumId w:val="5"/>
  </w:num>
  <w:num w:numId="4" w16cid:durableId="265506895">
    <w:abstractNumId w:val="4"/>
  </w:num>
  <w:num w:numId="5" w16cid:durableId="664285671">
    <w:abstractNumId w:val="7"/>
  </w:num>
  <w:num w:numId="6" w16cid:durableId="619605780">
    <w:abstractNumId w:val="3"/>
  </w:num>
  <w:num w:numId="7" w16cid:durableId="1937322967">
    <w:abstractNumId w:val="2"/>
  </w:num>
  <w:num w:numId="8" w16cid:durableId="674960949">
    <w:abstractNumId w:val="1"/>
  </w:num>
  <w:num w:numId="9" w16cid:durableId="1979718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2DF"/>
    <w:rsid w:val="0006063C"/>
    <w:rsid w:val="0015074B"/>
    <w:rsid w:val="001544DD"/>
    <w:rsid w:val="0029639D"/>
    <w:rsid w:val="00326F90"/>
    <w:rsid w:val="00834B7C"/>
    <w:rsid w:val="00A794CF"/>
    <w:rsid w:val="00AA1D8D"/>
    <w:rsid w:val="00B47730"/>
    <w:rsid w:val="00CB0664"/>
    <w:rsid w:val="00D224D4"/>
    <w:rsid w:val="00D868A2"/>
    <w:rsid w:val="00DA4A0A"/>
    <w:rsid w:val="00F8477F"/>
    <w:rsid w:val="00FC693F"/>
    <w:rsid w:val="043917B1"/>
    <w:rsid w:val="048CD4C7"/>
    <w:rsid w:val="06B75981"/>
    <w:rsid w:val="06BBFEC2"/>
    <w:rsid w:val="09776274"/>
    <w:rsid w:val="0AD4CFAF"/>
    <w:rsid w:val="0C0560A3"/>
    <w:rsid w:val="0CD076D3"/>
    <w:rsid w:val="0D0176BF"/>
    <w:rsid w:val="0D0BB67E"/>
    <w:rsid w:val="0F610A24"/>
    <w:rsid w:val="10186D92"/>
    <w:rsid w:val="1182505A"/>
    <w:rsid w:val="13CBA7DF"/>
    <w:rsid w:val="15C1B6BB"/>
    <w:rsid w:val="17CC1ED1"/>
    <w:rsid w:val="18392516"/>
    <w:rsid w:val="1AE0AE82"/>
    <w:rsid w:val="1AEA873D"/>
    <w:rsid w:val="1AEFABA9"/>
    <w:rsid w:val="1B1077E6"/>
    <w:rsid w:val="1B7279FA"/>
    <w:rsid w:val="1CA50616"/>
    <w:rsid w:val="1CDA59BB"/>
    <w:rsid w:val="1E02D728"/>
    <w:rsid w:val="209660AD"/>
    <w:rsid w:val="226D8BC7"/>
    <w:rsid w:val="2305C9FB"/>
    <w:rsid w:val="23350692"/>
    <w:rsid w:val="254010E0"/>
    <w:rsid w:val="2677D2BD"/>
    <w:rsid w:val="270BD21B"/>
    <w:rsid w:val="27E527C0"/>
    <w:rsid w:val="29FE1F2A"/>
    <w:rsid w:val="2A9D1635"/>
    <w:rsid w:val="2B946B89"/>
    <w:rsid w:val="2BE0B3DD"/>
    <w:rsid w:val="2DBAF16B"/>
    <w:rsid w:val="2DE54C2F"/>
    <w:rsid w:val="2F096777"/>
    <w:rsid w:val="2F90B2CE"/>
    <w:rsid w:val="3121D128"/>
    <w:rsid w:val="332A7C23"/>
    <w:rsid w:val="35CA488D"/>
    <w:rsid w:val="37094D01"/>
    <w:rsid w:val="3858B215"/>
    <w:rsid w:val="38E178CD"/>
    <w:rsid w:val="39CE6C86"/>
    <w:rsid w:val="3A31A2E0"/>
    <w:rsid w:val="3D28200E"/>
    <w:rsid w:val="3D33B62D"/>
    <w:rsid w:val="3F5A39CF"/>
    <w:rsid w:val="41D1E983"/>
    <w:rsid w:val="4431310A"/>
    <w:rsid w:val="4546B62F"/>
    <w:rsid w:val="45AF5B6B"/>
    <w:rsid w:val="45D91DB4"/>
    <w:rsid w:val="485C7838"/>
    <w:rsid w:val="488A5910"/>
    <w:rsid w:val="4E1D2CED"/>
    <w:rsid w:val="4E8A5CBD"/>
    <w:rsid w:val="50A0648F"/>
    <w:rsid w:val="50B4E5F2"/>
    <w:rsid w:val="51ADC82E"/>
    <w:rsid w:val="5446388C"/>
    <w:rsid w:val="566C2C25"/>
    <w:rsid w:val="5685669C"/>
    <w:rsid w:val="57C89C77"/>
    <w:rsid w:val="58404759"/>
    <w:rsid w:val="589EB90B"/>
    <w:rsid w:val="58E561C1"/>
    <w:rsid w:val="5CFFE950"/>
    <w:rsid w:val="5E093032"/>
    <w:rsid w:val="5ED513C2"/>
    <w:rsid w:val="5F94DE05"/>
    <w:rsid w:val="5FB42154"/>
    <w:rsid w:val="5FB8A1B8"/>
    <w:rsid w:val="6219A6E6"/>
    <w:rsid w:val="65A7B8AB"/>
    <w:rsid w:val="663CC8D0"/>
    <w:rsid w:val="669CA56F"/>
    <w:rsid w:val="680EDDA2"/>
    <w:rsid w:val="69BC5ACB"/>
    <w:rsid w:val="6BD8F9AC"/>
    <w:rsid w:val="6C980D9A"/>
    <w:rsid w:val="6D137190"/>
    <w:rsid w:val="6D4C8855"/>
    <w:rsid w:val="6D51F5C8"/>
    <w:rsid w:val="6E09D4AA"/>
    <w:rsid w:val="6E2EC453"/>
    <w:rsid w:val="6EF83B04"/>
    <w:rsid w:val="706872D4"/>
    <w:rsid w:val="70EC1F36"/>
    <w:rsid w:val="73E287CF"/>
    <w:rsid w:val="7434EF3C"/>
    <w:rsid w:val="759B422E"/>
    <w:rsid w:val="766200AB"/>
    <w:rsid w:val="772AFE5A"/>
    <w:rsid w:val="77C240E6"/>
    <w:rsid w:val="780536DB"/>
    <w:rsid w:val="78D094FC"/>
    <w:rsid w:val="78F53860"/>
    <w:rsid w:val="7924D72F"/>
    <w:rsid w:val="79C88B4C"/>
    <w:rsid w:val="7A242772"/>
    <w:rsid w:val="7B76901B"/>
    <w:rsid w:val="7BB1B381"/>
    <w:rsid w:val="7BE13EB1"/>
    <w:rsid w:val="7C14AAAB"/>
    <w:rsid w:val="7C4E817B"/>
    <w:rsid w:val="7EF3CF34"/>
    <w:rsid w:val="7F29918D"/>
    <w:rsid w:val="7F96480E"/>
    <w:rsid w:val="7FB2FA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79571"/>
  <w14:defaultImageDpi w14:val="300"/>
  <w15:docId w15:val="{4BBE5080-1AA0-4441-92E2-B7623D9A3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link w:val="Header"/>
    <w:uiPriority w:val="99"/>
    <w:rsid w:val="1B7279FA"/>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link w:val="Footer"/>
    <w:uiPriority w:val="99"/>
    <w:rsid w:val="1B7279FA"/>
  </w:style>
  <w:style w:type="paragraph" w:styleId="NoSpacing">
    <w:name w:val="No Spacing"/>
    <w:uiPriority w:val="1"/>
    <w:qFormat/>
    <w:rsid w:val="00FC693F"/>
    <w:pPr>
      <w:spacing w:after="0" w:line="240" w:lineRule="auto"/>
    </w:pPr>
  </w:style>
  <w:style w:type="character" w:styleId="Heading1Char" w:customStyle="1">
    <w:name w:val="Heading 1 Char"/>
    <w:link w:val="Heading1"/>
    <w:uiPriority w:val="9"/>
    <w:rsid w:val="1B7279FA"/>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link w:val="Heading2"/>
    <w:uiPriority w:val="9"/>
    <w:rsid w:val="1B7279FA"/>
    <w:rPr>
      <w:rFonts w:asciiTheme="majorHAnsi" w:hAnsiTheme="majorHAnsi" w:eastAsiaTheme="majorEastAsia" w:cstheme="majorBidi"/>
      <w:b/>
      <w:bCs/>
      <w:color w:val="4F81BD" w:themeColor="accent1"/>
      <w:sz w:val="26"/>
      <w:szCs w:val="26"/>
    </w:rPr>
  </w:style>
  <w:style w:type="character" w:styleId="Heading3Char" w:customStyle="1">
    <w:name w:val="Heading 3 Char"/>
    <w:link w:val="Heading3"/>
    <w:uiPriority w:val="9"/>
    <w:rsid w:val="1B7279FA"/>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link w:val="Title"/>
    <w:uiPriority w:val="10"/>
    <w:rsid w:val="1B7279FA"/>
    <w:rPr>
      <w:rFonts w:asciiTheme="majorHAnsi" w:hAnsiTheme="majorHAnsi" w:eastAsiaTheme="majorEastAsia" w:cstheme="majorBidi"/>
      <w:color w:val="17365D" w:themeColor="text2" w:themeShade="BF"/>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link w:val="Subtitle"/>
    <w:uiPriority w:val="11"/>
    <w:rsid w:val="1B7279FA"/>
    <w:rPr>
      <w:rFonts w:asciiTheme="majorHAnsi" w:hAnsiTheme="majorHAnsi" w:eastAsiaTheme="majorEastAsia"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link w:val="BodyText"/>
    <w:uiPriority w:val="99"/>
    <w:rsid w:val="1B7279FA"/>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link w:val="BodyText2"/>
    <w:uiPriority w:val="99"/>
    <w:rsid w:val="1B7279FA"/>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link w:val="BodyText3"/>
    <w:uiPriority w:val="99"/>
    <w:rsid w:val="1B7279FA"/>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link w:val="MacroText"/>
    <w:uiPriority w:val="99"/>
    <w:rsid w:val="1B7279FA"/>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link w:val="Quote"/>
    <w:uiPriority w:val="29"/>
    <w:rsid w:val="1B7279FA"/>
    <w:rPr>
      <w:i/>
      <w:iCs/>
      <w:color w:val="000000" w:themeColor="text1"/>
    </w:rPr>
  </w:style>
  <w:style w:type="character" w:styleId="Heading4Char" w:customStyle="1">
    <w:name w:val="Heading 4 Char"/>
    <w:link w:val="Heading4"/>
    <w:uiPriority w:val="9"/>
    <w:semiHidden/>
    <w:rsid w:val="1B7279FA"/>
    <w:rPr>
      <w:rFonts w:asciiTheme="majorHAnsi" w:hAnsiTheme="majorHAnsi" w:eastAsiaTheme="majorEastAsia" w:cstheme="majorBidi"/>
      <w:b/>
      <w:bCs/>
      <w:i/>
      <w:iCs/>
      <w:color w:val="4F81BD" w:themeColor="accent1"/>
    </w:rPr>
  </w:style>
  <w:style w:type="character" w:styleId="Heading5Char" w:customStyle="1">
    <w:name w:val="Heading 5 Char"/>
    <w:link w:val="Heading5"/>
    <w:uiPriority w:val="9"/>
    <w:semiHidden/>
    <w:rsid w:val="1B7279FA"/>
    <w:rPr>
      <w:rFonts w:asciiTheme="majorHAnsi" w:hAnsiTheme="majorHAnsi" w:eastAsiaTheme="majorEastAsia" w:cstheme="majorBidi"/>
      <w:color w:val="243F60"/>
    </w:rPr>
  </w:style>
  <w:style w:type="character" w:styleId="Heading6Char" w:customStyle="1">
    <w:name w:val="Heading 6 Char"/>
    <w:link w:val="Heading6"/>
    <w:uiPriority w:val="9"/>
    <w:semiHidden/>
    <w:rsid w:val="1B7279FA"/>
    <w:rPr>
      <w:rFonts w:asciiTheme="majorHAnsi" w:hAnsiTheme="majorHAnsi" w:eastAsiaTheme="majorEastAsia" w:cstheme="majorBidi"/>
      <w:i/>
      <w:iCs/>
      <w:color w:val="243F60"/>
    </w:rPr>
  </w:style>
  <w:style w:type="character" w:styleId="Heading7Char" w:customStyle="1">
    <w:name w:val="Heading 7 Char"/>
    <w:link w:val="Heading7"/>
    <w:uiPriority w:val="9"/>
    <w:semiHidden/>
    <w:rsid w:val="1B7279FA"/>
    <w:rPr>
      <w:rFonts w:asciiTheme="majorHAnsi" w:hAnsiTheme="majorHAnsi" w:eastAsiaTheme="majorEastAsia" w:cstheme="majorBidi"/>
      <w:i/>
      <w:iCs/>
      <w:color w:val="404040" w:themeColor="text1" w:themeTint="BF"/>
    </w:rPr>
  </w:style>
  <w:style w:type="character" w:styleId="Heading8Char" w:customStyle="1">
    <w:name w:val="Heading 8 Char"/>
    <w:link w:val="Heading8"/>
    <w:uiPriority w:val="9"/>
    <w:semiHidden/>
    <w:rsid w:val="1B7279FA"/>
    <w:rPr>
      <w:rFonts w:asciiTheme="majorHAnsi" w:hAnsiTheme="majorHAnsi" w:eastAsiaTheme="majorEastAsia" w:cstheme="majorBidi"/>
      <w:color w:val="4F81BD" w:themeColor="accent1"/>
      <w:sz w:val="20"/>
      <w:szCs w:val="20"/>
    </w:rPr>
  </w:style>
  <w:style w:type="character" w:styleId="Heading9Char" w:customStyle="1">
    <w:name w:val="Heading 9 Char"/>
    <w:link w:val="Heading9"/>
    <w:uiPriority w:val="9"/>
    <w:semiHidden/>
    <w:rsid w:val="1B7279FA"/>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uiPriority w:val="22"/>
    <w:qFormat/>
    <w:rsid w:val="1B7279FA"/>
    <w:rPr>
      <w:b/>
      <w:bCs/>
    </w:rPr>
  </w:style>
  <w:style w:type="character" w:styleId="Emphasis">
    <w:name w:val="Emphasis"/>
    <w:uiPriority w:val="20"/>
    <w:qFormat/>
    <w:rsid w:val="1B7279FA"/>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link w:val="IntenseQuote"/>
    <w:uiPriority w:val="30"/>
    <w:rsid w:val="1B7279FA"/>
    <w:rPr>
      <w:b/>
      <w:bCs/>
      <w:i/>
      <w:iCs/>
      <w:color w:val="4F81BD" w:themeColor="accent1"/>
    </w:rPr>
  </w:style>
  <w:style w:type="character" w:styleId="SubtleEmphasis">
    <w:name w:val="Subtle Emphasis"/>
    <w:uiPriority w:val="19"/>
    <w:qFormat/>
    <w:rsid w:val="1B7279FA"/>
    <w:rPr>
      <w:i/>
      <w:iCs/>
      <w:color w:val="808080" w:themeColor="background1" w:themeShade="80"/>
    </w:rPr>
  </w:style>
  <w:style w:type="character" w:styleId="IntenseEmphasis">
    <w:name w:val="Intense Emphasis"/>
    <w:uiPriority w:val="21"/>
    <w:qFormat/>
    <w:rsid w:val="1B7279FA"/>
    <w:rPr>
      <w:b/>
      <w:bCs/>
      <w:i/>
      <w:iCs/>
      <w:color w:val="4F81BD" w:themeColor="accent1"/>
    </w:rPr>
  </w:style>
  <w:style w:type="character" w:styleId="SubtleReference">
    <w:name w:val="Subtle Reference"/>
    <w:uiPriority w:val="31"/>
    <w:qFormat/>
    <w:rsid w:val="1B7279FA"/>
    <w:rPr>
      <w:smallCaps/>
      <w:color w:val="C0504D" w:themeColor="accent2"/>
      <w:u w:val="single"/>
    </w:rPr>
  </w:style>
  <w:style w:type="character" w:styleId="IntenseReference">
    <w:name w:val="Intense Reference"/>
    <w:uiPriority w:val="32"/>
    <w:qFormat/>
    <w:rsid w:val="1B7279FA"/>
    <w:rPr>
      <w:b/>
      <w:bCs/>
      <w:smallCaps/>
      <w:color w:val="C0504D" w:themeColor="accent2"/>
      <w:u w:val="single"/>
    </w:rPr>
  </w:style>
  <w:style w:type="character" w:styleId="BookTitle">
    <w:name w:val="Book Title"/>
    <w:uiPriority w:val="33"/>
    <w:qFormat/>
    <w:rsid w:val="1B7279FA"/>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iploma" w:customStyle="1">
    <w:name w:val="Diploma"/>
    <w:basedOn w:val="Normal"/>
    <w:link w:val="DiplomaChar"/>
    <w:uiPriority w:val="1"/>
    <w:qFormat/>
    <w:rsid w:val="1B7279FA"/>
    <w:pPr>
      <w:spacing w:after="240"/>
      <w:jc w:val="center"/>
    </w:pPr>
    <w:rPr>
      <w:b/>
      <w:bCs/>
      <w:sz w:val="26"/>
      <w:szCs w:val="26"/>
    </w:rPr>
  </w:style>
  <w:style w:type="character" w:styleId="DiplomaChar" w:customStyle="1">
    <w:name w:val="Diploma Char"/>
    <w:link w:val="Diploma"/>
    <w:rsid w:val="1B7279FA"/>
    <w:rPr>
      <w:rFonts w:asciiTheme="minorHAnsi" w:hAnsiTheme="minorHAnsi" w:eastAsiaTheme="minorEastAsia" w:cstheme="minorBidi"/>
      <w:b/>
      <w:bCs/>
      <w:sz w:val="26"/>
      <w:szCs w:val="26"/>
    </w:rPr>
  </w:style>
  <w:style w:type="paragraph" w:styleId="GeneralDiplomText" w:customStyle="1">
    <w:name w:val="GeneralDiplomText"/>
    <w:basedOn w:val="Normal"/>
    <w:link w:val="GeneralDiplomTextChar"/>
    <w:uiPriority w:val="1"/>
    <w:qFormat/>
    <w:rsid w:val="1B7279FA"/>
    <w:pPr>
      <w:spacing w:after="0" w:line="360" w:lineRule="auto"/>
      <w:ind w:firstLine="708"/>
      <w:jc w:val="both"/>
    </w:pPr>
    <w:rPr>
      <w:noProof/>
      <w:sz w:val="24"/>
      <w:szCs w:val="24"/>
      <w:lang w:val="ro-MD"/>
    </w:rPr>
  </w:style>
  <w:style w:type="character" w:styleId="GeneralDiplomTextChar" w:customStyle="1">
    <w:name w:val="GeneralDiplomText Char"/>
    <w:link w:val="GeneralDiplomText"/>
    <w:uiPriority w:val="1"/>
    <w:rsid w:val="1B7279FA"/>
    <w:rPr>
      <w:rFonts w:asciiTheme="minorHAnsi" w:hAnsiTheme="minorHAnsi" w:eastAsiaTheme="minorEastAsia" w:cstheme="minorBidi"/>
      <w:noProof/>
      <w:sz w:val="24"/>
      <w:szCs w:val="24"/>
      <w:lang w:val="ro-MD"/>
    </w:rPr>
  </w:style>
  <w:style w:type="paragraph" w:styleId="PlainText">
    <w:name w:val="Plain Text"/>
    <w:basedOn w:val="Normal"/>
    <w:uiPriority w:val="99"/>
    <w:unhideWhenUsed/>
    <w:rsid w:val="1B7279FA"/>
    <w:pPr>
      <w:spacing w:after="0" w:line="240" w:lineRule="auto"/>
    </w:pPr>
    <w:rPr>
      <w:rFonts w:ascii="Consolas" w:hAnsi="Consolas"/>
      <w:sz w:val="21"/>
      <w:szCs w:val="21"/>
    </w:rPr>
  </w:style>
  <w:style w:type="paragraph" w:styleId="Style1" w:customStyle="true">
    <w:uiPriority w:val="1"/>
    <w:name w:val="Style1"/>
    <w:basedOn w:val="Normal"/>
    <w:link w:val="Style1Char"/>
    <w:qFormat/>
    <w:rsid w:val="2BE0B3DD"/>
    <w:rPr>
      <w:rFonts w:ascii="Times New Roman" w:hAnsi="Times New Roman" w:eastAsia="Times New Roman" w:cs="Times New Roman"/>
      <w:noProof/>
      <w:sz w:val="24"/>
      <w:szCs w:val="24"/>
      <w:lang w:val="ro-MD"/>
    </w:rPr>
    <w:pPr>
      <w:spacing w:after="0" w:line="360" w:lineRule="auto"/>
      <w:ind w:firstLine="708"/>
      <w:jc w:val="both"/>
    </w:pPr>
  </w:style>
  <w:style w:type="character" w:styleId="Style1Char" w:customStyle="true">
    <w:name w:val="Style1 Char"/>
    <w:basedOn w:val="DefaultParagraphFont"/>
    <w:link w:val="Style1"/>
    <w:rsid w:val="2BE0B3DD"/>
    <w:rPr>
      <w:rFonts w:ascii="Times New Roman" w:hAnsi="Times New Roman" w:eastAsia="Times New Roman" w:cs="Times New Roman"/>
      <w:noProof/>
      <w:sz w:val="24"/>
      <w:szCs w:val="24"/>
      <w:lang w:val="ro-M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1191850e19ee4bd8" Type="http://schemas.microsoft.com/office/2011/relationships/webextension" Target="webextension.xml"/><Relationship Id="R841bbbe128c04864" Type="http://schemas.microsoft.com/office/2011/relationships/webextension" Target="webextension2.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1191850e19ee4bd8"/>
  </wetp:taskpane>
  <wetp:taskpane dockstate="right" visibility="0" width="350" row="1">
    <wetp:webextensionref xmlns:r="http://schemas.openxmlformats.org/officeDocument/2006/relationships" r:id="R841bbbe128c04864"/>
  </wetp:taskpane>
</wetp:taskpanes>
</file>

<file path=word/webextensions/webextension.xml><?xml version="1.0" encoding="utf-8"?>
<we:webextension xmlns:we="http://schemas.microsoft.com/office/webextensions/webextension/2010/11" id="b02d0cca-b866-4ec0-970b-281c02306784">
  <we:reference id="WA200005669" version="2.0.0.0" store="en-US" storeType="omex"/>
  <we:alternateReferences>
    <we:reference id="WA200005669" version="2.0.0.0" store="omex"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9001fd8-eb42-4812-91dd-c252d85ca417">
  <we:reference id="wa200005107" version="1.1.0.0" store="en-US" storeType="omex"/>
  <we:alternateReferences>
    <we:reference id="wa200005107" version="1.1.0.0" store="omex"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1D4E75-14ED-499E-8AF1-16F49AFEA23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Alex Gordon</lastModifiedBy>
  <revision>7</revision>
  <dcterms:created xsi:type="dcterms:W3CDTF">2026-05-29T07:48:00.0000000Z</dcterms:created>
  <dcterms:modified xsi:type="dcterms:W3CDTF">2026-06-03T08:33:08.6123947Z</dcterms:modified>
  <category/>
</coreProperties>
</file>