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CB" w:rsidRPr="00AF5A2E" w:rsidRDefault="007937C7">
      <w:pPr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Что</w:t>
      </w:r>
      <w:proofErr w:type="spellEnd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 xml:space="preserve"> </w:t>
      </w:r>
      <w:proofErr w:type="spellStart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такое</w:t>
      </w:r>
      <w:proofErr w:type="spellEnd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 xml:space="preserve"> </w:t>
      </w:r>
      <w:proofErr w:type="spellStart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рефлексия</w:t>
      </w:r>
      <w:proofErr w:type="spellEnd"/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?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Рефлексия представляет собой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процесс выявления типов во время выполнения приложения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1E0CDB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2</w:t>
      </w:r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. Какие есть способы получения объекта типа </w:t>
      </w:r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Type</w:t>
      </w:r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. Приведите три 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1E0CDB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способа получения типа.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 помощью оператора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typeof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, с помощью метода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GetType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класса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Object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и применяя статический метод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.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GetType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)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7937C7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3.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Охарактеризуйте классы из пространства имен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System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.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Reflection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.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bookmarkStart w:id="0" w:name="_GoBack"/>
      <w:bookmarkEnd w:id="0"/>
      <w:r w:rsidRPr="0047692C">
        <w:rPr>
          <w:rStyle w:val="a4"/>
          <w:rFonts w:ascii="Times New Roman" w:hAnsi="Times New Roman" w:cs="Times New Roman"/>
          <w:i w:val="0"/>
          <w:sz w:val="28"/>
          <w:szCs w:val="28"/>
        </w:rPr>
        <w:t>Assembly</w:t>
      </w:r>
      <w:r w:rsidRPr="0047692C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представляющий сборку и позволяющий манипулировать этой сборкой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AssemblyName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хранящий информацию о сборке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MemberInfo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: базовый абстрактный класс, определяющий общий функционал для классов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EventInfo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,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FieldInfo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,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MethodInfo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и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PropertyInfo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EventInfo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хранящий информацию о событии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FieldInfo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хранит информацию об определенном поле типа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MethodInfo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хранит информацию об определенном методе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PropertyInfo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хранит информацию о свойстве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ConstructorInfo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представляющий конструктор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Module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позволяющий получить доступ к определенному модулю внутри сборки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ParameterInfo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: класс, хранящий информацию о параметре метода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7937C7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4.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Как можно использовать класс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System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.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Type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? Перечислите его свойства 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и методы.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Класс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FindMembers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возвращает массив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MemberInfo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данного типа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GetConstructors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возвращает все конструкторы данного типа в виде набора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ConstructorInfo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GetEvents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возвращает все события данного типа в виде массива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EventInfo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GetFields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возвращает все поля данного типа в виде массива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FieldInfo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GetInterfaces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получает все реализуемые данным типом интерфейсы в виде массива объектов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GetMembers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возвращает все члены типа в виде массива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MemberInfo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lastRenderedPageBreak/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GetMethods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получает все методы типа в виде массива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MethodInfo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GetProperties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получает все свойства в виде массива объектов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PropertyInfo</w:t>
      </w:r>
      <w:proofErr w:type="spellEnd"/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Name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имя типа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Assembly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название сборки, где определен тип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Namespace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название пространства имен, где определен тип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IsArray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true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, если тип является массивом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IsClass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true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, если тип представляет класс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IsEnum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true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, если тип является перечислением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Свойство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IsInterface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возвращает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true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, если тип представляет интерфейс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5.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Что такое позднее и раннее связывание?</w:t>
      </w:r>
    </w:p>
    <w:p w:rsidR="00DC02CB" w:rsidRPr="0047692C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Раннее связывание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– связанное с формированием кода на этапе компиляции. При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раннем связывании, программный код формируется на основе известной информации о типе (класс) ссылки. Как правило, это ссылка на базовый класс в иерархии классов.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47692C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Позднее связывание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47692C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– связанное с формированием кода на этапе выполнения</w:t>
      </w:r>
    </w:p>
    <w:p w:rsidR="00DC02CB" w:rsidRPr="0047692C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6.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Как динамически загрузить сборку в приложение?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Чтобы динамически загрузить сборку в приложение, надо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использовать статические методы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Assembly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.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LoadFrom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 или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Assembly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.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Load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). Метод </w:t>
      </w: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LoadFrom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) принимает в качестве параметра путь к сборке.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7.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Что такое позднее (раннее) связывание?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7937C7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8. </w:t>
      </w: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Для чего предназначены </w:t>
      </w:r>
      <w:proofErr w:type="spellStart"/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</w:rPr>
        <w:t>BindingFlags</w:t>
      </w:r>
      <w:proofErr w:type="spellEnd"/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? Какую комбинацию флагов </w:t>
      </w:r>
    </w:p>
    <w:p w:rsidR="00DC02CB" w:rsidRPr="007937C7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</w:pP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 xml:space="preserve">необходимо использовать, чтобы иметь возможность получать </w:t>
      </w:r>
    </w:p>
    <w:p w:rsidR="00DC02CB" w:rsidRPr="00AF5A2E" w:rsidRDefault="007937C7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7937C7">
        <w:rPr>
          <w:rStyle w:val="a4"/>
          <w:rFonts w:ascii="Times New Roman" w:hAnsi="Times New Roman" w:cs="Times New Roman"/>
          <w:i w:val="0"/>
          <w:sz w:val="28"/>
          <w:szCs w:val="28"/>
          <w:highlight w:val="yellow"/>
          <w:lang w:val="ru-RU"/>
        </w:rPr>
        <w:t>приватные члены класса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</w:p>
    <w:p w:rsidR="00DC02CB" w:rsidRPr="00AF5A2E" w:rsidRDefault="007937C7">
      <w:pPr>
        <w:ind w:firstLine="720"/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</w:pP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tt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 xml:space="preserve"> =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typeof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(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Int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  <w:lang w:val="ru-RU"/>
        </w:rPr>
        <w:t>32);</w:t>
      </w:r>
    </w:p>
    <w:p w:rsidR="00DC02CB" w:rsidRPr="00AF5A2E" w:rsidRDefault="007937C7">
      <w:pPr>
        <w:ind w:firstLine="720"/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var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bf = </w:t>
      </w:r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BindingFlags.Public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|</w:t>
      </w:r>
    </w:p>
    <w:p w:rsidR="00DC02CB" w:rsidRPr="00AF5A2E" w:rsidRDefault="007937C7">
      <w:pPr>
        <w:ind w:left="720" w:firstLine="720"/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BindingFlags.NonPublic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| </w:t>
      </w:r>
    </w:p>
    <w:p w:rsidR="00DC02CB" w:rsidRPr="00AF5A2E" w:rsidRDefault="007937C7">
      <w:pPr>
        <w:ind w:left="720" w:firstLine="720"/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BindingFlags.Static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| </w:t>
      </w:r>
    </w:p>
    <w:p w:rsidR="00DC02CB" w:rsidRPr="00AF5A2E" w:rsidRDefault="007937C7">
      <w:pPr>
        <w:ind w:left="720" w:firstLine="720"/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BindingFlags.Instance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DC02CB" w:rsidRPr="0047692C" w:rsidRDefault="007937C7">
      <w:pPr>
        <w:ind w:firstLine="720"/>
        <w:rPr>
          <w:rStyle w:val="a4"/>
          <w:rFonts w:ascii="Times New Roman" w:hAnsi="Times New Roman" w:cs="Times New Roman"/>
          <w:i w:val="0"/>
          <w:sz w:val="28"/>
          <w:szCs w:val="28"/>
        </w:rPr>
      </w:pPr>
      <w:proofErr w:type="spellStart"/>
      <w:proofErr w:type="gram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FieldInfo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[</w:t>
      </w:r>
      <w:proofErr w:type="gram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] fi = </w:t>
      </w:r>
      <w:proofErr w:type="spellStart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tt.GetFields</w:t>
      </w:r>
      <w:proofErr w:type="spellEnd"/>
      <w:r w:rsidRPr="00AF5A2E">
        <w:rPr>
          <w:rStyle w:val="a4"/>
          <w:rFonts w:ascii="Times New Roman" w:hAnsi="Times New Roman" w:cs="Times New Roman"/>
          <w:i w:val="0"/>
          <w:sz w:val="28"/>
          <w:szCs w:val="28"/>
        </w:rPr>
        <w:t>(bf);</w:t>
      </w:r>
    </w:p>
    <w:p w:rsidR="00DC02CB" w:rsidRPr="00AF5A2E" w:rsidRDefault="00DC02CB">
      <w:pPr>
        <w:rPr>
          <w:rStyle w:val="a4"/>
          <w:rFonts w:ascii="Times New Roman" w:hAnsi="Times New Roman" w:cs="Times New Roman"/>
          <w:i w:val="0"/>
          <w:sz w:val="28"/>
          <w:szCs w:val="28"/>
        </w:rPr>
      </w:pPr>
    </w:p>
    <w:sectPr w:rsidR="00DC02CB" w:rsidRPr="00AF5A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7BE336"/>
    <w:multiLevelType w:val="singleLevel"/>
    <w:tmpl w:val="8F7BE33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42AB7"/>
    <w:rsid w:val="001E0CDB"/>
    <w:rsid w:val="0047692C"/>
    <w:rsid w:val="007937C7"/>
    <w:rsid w:val="00AF5A2E"/>
    <w:rsid w:val="00DC02CB"/>
    <w:rsid w:val="089D6EB4"/>
    <w:rsid w:val="09E549FF"/>
    <w:rsid w:val="11026BDA"/>
    <w:rsid w:val="14E33FA8"/>
    <w:rsid w:val="213100CA"/>
    <w:rsid w:val="32BE5531"/>
    <w:rsid w:val="40DE261A"/>
    <w:rsid w:val="417A0DCF"/>
    <w:rsid w:val="5F142AB7"/>
    <w:rsid w:val="63F65E28"/>
    <w:rsid w:val="697F767F"/>
    <w:rsid w:val="703F5569"/>
    <w:rsid w:val="7520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302328-AD41-4C7E-8A8F-612397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Emphasis"/>
    <w:basedOn w:val="a0"/>
    <w:qFormat/>
    <w:rsid w:val="00AF5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peset</dc:creator>
  <cp:lastModifiedBy>Дима Трубач</cp:lastModifiedBy>
  <cp:revision>5</cp:revision>
  <dcterms:created xsi:type="dcterms:W3CDTF">2022-10-31T09:07:00Z</dcterms:created>
  <dcterms:modified xsi:type="dcterms:W3CDTF">2022-11-12T06:46:00Z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6A2A3CCFAD9E46A592445B999929C329</vt:lpwstr>
  </property>
</Properties>
</file>