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A1" w:rsidRDefault="005A6FA1" w:rsidP="002939D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877819" wp14:editId="7ED6FA2C">
            <wp:extent cx="5400000" cy="3750850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73B4" w:rsidRDefault="005A6FA1" w:rsidP="005A6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6FA1">
        <w:rPr>
          <w:rFonts w:ascii="Times New Roman" w:hAnsi="Times New Roman" w:cs="Times New Roman"/>
          <w:sz w:val="28"/>
          <w:szCs w:val="28"/>
        </w:rPr>
        <w:t xml:space="preserve">Оптимальные решения отсутствуют, так как система ограничений образует неограниченное сверху множество. Функция </w:t>
      </w:r>
      <w:r w:rsidRPr="005A6F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A6FA1">
        <w:rPr>
          <w:rFonts w:ascii="Times New Roman" w:hAnsi="Times New Roman" w:cs="Times New Roman"/>
          <w:sz w:val="28"/>
          <w:szCs w:val="28"/>
        </w:rPr>
        <w:t xml:space="preserve"> в данном случае стремится к бесконечности, так как прямую функции можно пер</w:t>
      </w:r>
      <w:r w:rsidR="00033F02">
        <w:rPr>
          <w:rFonts w:ascii="Times New Roman" w:hAnsi="Times New Roman" w:cs="Times New Roman"/>
          <w:sz w:val="28"/>
          <w:szCs w:val="28"/>
        </w:rPr>
        <w:t xml:space="preserve">едвигать в направлении вектора </w:t>
      </w:r>
      <w:r w:rsidRPr="005A6FA1">
        <w:rPr>
          <w:rFonts w:ascii="Times New Roman" w:hAnsi="Times New Roman" w:cs="Times New Roman"/>
          <w:sz w:val="28"/>
          <w:szCs w:val="28"/>
        </w:rPr>
        <w:t>градиента как угодно далеко.</w:t>
      </w:r>
    </w:p>
    <w:p w:rsidR="002939D4" w:rsidRDefault="002939D4" w:rsidP="005A6FA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Однако, можно найти минимум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39D4" w:rsidRDefault="002939D4" w:rsidP="002939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6BDAC6" wp14:editId="752091EE">
            <wp:extent cx="5400000" cy="3646948"/>
            <wp:effectExtent l="19050" t="19050" r="1079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4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39D4" w:rsidRDefault="002939D4" w:rsidP="002939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39D4" w:rsidRDefault="002939D4" w:rsidP="002939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Решаем систему двух уравнений с двумя неизвестными, чтобы найти точку пересечения прямых</w:t>
      </w:r>
      <w:r w:rsidRPr="002939D4">
        <w:rPr>
          <w:rFonts w:ascii="Times New Roman" w:hAnsi="Times New Roman" w:cs="Times New Roman"/>
          <w:sz w:val="28"/>
          <w:szCs w:val="28"/>
        </w:rPr>
        <w:t>:</w:t>
      </w:r>
    </w:p>
    <w:p w:rsidR="002939D4" w:rsidRPr="002939D4" w:rsidRDefault="002939D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2x+y=3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x+y=2</m:t>
                  </m:r>
                </m:e>
              </m:eqArr>
            </m:e>
          </m:d>
        </m:oMath>
      </m:oMathPara>
    </w:p>
    <w:p w:rsidR="002939D4" w:rsidRPr="002939D4" w:rsidRDefault="002939D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4-2y+y=3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x=2-y</m:t>
                  </m:r>
                </m:e>
              </m:eqArr>
            </m:e>
          </m:d>
        </m:oMath>
      </m:oMathPara>
    </w:p>
    <w:p w:rsidR="002939D4" w:rsidRPr="002939D4" w:rsidRDefault="002939D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x=1</m:t>
                  </m:r>
                </m:e>
              </m:eqArr>
            </m:e>
          </m:d>
        </m:oMath>
      </m:oMathPara>
    </w:p>
    <w:p w:rsidR="002939D4" w:rsidRDefault="002939D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Зная пару 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можно найти минимум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939D4" w:rsidRPr="002939D4" w:rsidRDefault="002939D4" w:rsidP="002939D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Zmin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10x+5y = 15</w:t>
      </w:r>
      <w:bookmarkStart w:id="0" w:name="_GoBack"/>
      <w:bookmarkEnd w:id="0"/>
    </w:p>
    <w:sectPr w:rsidR="002939D4" w:rsidRPr="0029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8F"/>
    <w:rsid w:val="00033F02"/>
    <w:rsid w:val="000A2C8F"/>
    <w:rsid w:val="002939D4"/>
    <w:rsid w:val="005A6FA1"/>
    <w:rsid w:val="007A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31E6"/>
  <w15:chartTrackingRefBased/>
  <w15:docId w15:val="{6F0F8D52-A8C2-4DAE-8F30-6B749CB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4</cp:revision>
  <dcterms:created xsi:type="dcterms:W3CDTF">2023-05-17T09:56:00Z</dcterms:created>
  <dcterms:modified xsi:type="dcterms:W3CDTF">2023-05-17T10:26:00Z</dcterms:modified>
</cp:coreProperties>
</file>