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E74" w:rsidTr="008F0D61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0E5373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0E5373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Хороший вариант требования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0E5373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Недвусмысленность (однозначность)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0E5373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работать быстро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загружать страницу не более чем за 2 секунды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Корректность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Устройство должно быть кроссплатформенным, поддерживаться на различных устройствах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Приложение должно работать на устройствах с ОС </w:t>
            </w:r>
            <w:r>
              <w:rPr>
                <w:lang w:val="en-US"/>
              </w:rPr>
              <w:t>Windows</w:t>
            </w:r>
            <w:r>
              <w:rPr>
                <w:lang w:val="ru-RU"/>
              </w:rPr>
              <w:t xml:space="preserve"> </w:t>
            </w:r>
            <w:r w:rsidRPr="006412D8">
              <w:rPr>
                <w:lang w:val="ru-RU"/>
              </w:rPr>
              <w:t>(</w:t>
            </w:r>
            <w:r>
              <w:rPr>
                <w:lang w:val="ru-RU"/>
              </w:rPr>
              <w:t>версия 7 и выше</w:t>
            </w:r>
            <w:r w:rsidRPr="006412D8">
              <w:rPr>
                <w:lang w:val="ru-RU"/>
              </w:rPr>
              <w:t>)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android</w:t>
            </w:r>
            <w:r w:rsidRPr="006412D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версия 6.0 и выше</w:t>
            </w:r>
            <w:r w:rsidRPr="006412D8">
              <w:rPr>
                <w:lang w:val="ru-RU"/>
              </w:rPr>
              <w:t>)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Полнота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пройти авторизацию для входа в свой аккаунт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ввести свой пароль и логин для входа в аккаунт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Непротиворечивость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во время авторизации пользователя должна занимать не более 2 секунд, однако, подключение к БД составляет более 2 секунд. Явное противоречие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412D8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Файл с фотографией, который занимает не более 10мб загружается в приложение за 2 секунды. БД обрабатывает запрос менее, чем за 2 секунды (часть времени от 2 секунд уходит на обработку полученного запроса в программе)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Упорядочение требований по их важности и стабильности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редактирования задач для проекта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Функция сохранения данных является более важной, чем редактирование </w:t>
            </w:r>
            <w:proofErr w:type="spellStart"/>
            <w:r>
              <w:rPr>
                <w:lang w:val="en-US"/>
              </w:rPr>
              <w:t>taskov</w:t>
            </w:r>
            <w:proofErr w:type="spellEnd"/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удобный интерфейс для работы с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Пользователь должен создавать</w:t>
            </w:r>
            <w:r w:rsidR="00157254">
              <w:rPr>
                <w:lang w:val="ru-RU"/>
              </w:rPr>
              <w:t xml:space="preserve"> новую задачу не более, чем за 4</w:t>
            </w:r>
            <w:r>
              <w:rPr>
                <w:lang w:val="ru-RU"/>
              </w:rPr>
              <w:t xml:space="preserve"> клика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Модифицируемый набор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содержать дополнительные функции для управления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возможность добавления в проект новых плагинов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Трассируемые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</w:pPr>
          </w:p>
        </w:tc>
      </w:tr>
      <w:tr w:rsidR="004B7E74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быть безопасным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601567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использовать алгоритмы шифрования при передаче данных через сеть</w:t>
            </w:r>
          </w:p>
        </w:tc>
      </w:tr>
      <w:tr w:rsidR="004B7E74" w:rsidTr="008F0D61">
        <w:tc>
          <w:tcPr>
            <w:tcW w:w="4672" w:type="dxa"/>
            <w:tcBorders>
              <w:righ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Гибкость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9CC2E5" w:themeFill="accent1" w:themeFillTint="99"/>
          </w:tcPr>
          <w:p w:rsidR="004B7E74" w:rsidRDefault="004B7E74" w:rsidP="008F0D61">
            <w:pPr>
              <w:jc w:val="center"/>
              <w:rPr>
                <w:lang w:val="ru-RU"/>
              </w:rPr>
            </w:pPr>
          </w:p>
        </w:tc>
      </w:tr>
      <w:tr w:rsidR="004B7E74" w:rsidTr="008F0D61">
        <w:tc>
          <w:tcPr>
            <w:tcW w:w="4672" w:type="dxa"/>
          </w:tcPr>
          <w:p w:rsidR="004B7E74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приложением можно функционировать через устройства ввода</w:t>
            </w:r>
          </w:p>
        </w:tc>
        <w:tc>
          <w:tcPr>
            <w:tcW w:w="4673" w:type="dxa"/>
          </w:tcPr>
          <w:p w:rsidR="004B7E74" w:rsidRDefault="004B7E74" w:rsidP="008F0D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взаимодействовать с интерфейсом приложения с помощи мыши и клавиатуры</w:t>
            </w:r>
          </w:p>
        </w:tc>
      </w:tr>
    </w:tbl>
    <w:p w:rsidR="00CF135D" w:rsidRPr="00157254" w:rsidRDefault="00CF135D">
      <w:pPr>
        <w:rPr>
          <w:lang w:val="ru-RU"/>
        </w:rPr>
      </w:pPr>
      <w:bookmarkStart w:id="0" w:name="_GoBack"/>
      <w:bookmarkEnd w:id="0"/>
    </w:p>
    <w:sectPr w:rsidR="00CF135D" w:rsidRPr="0015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9"/>
    <w:rsid w:val="00157254"/>
    <w:rsid w:val="004B7E74"/>
    <w:rsid w:val="00CF135D"/>
    <w:rsid w:val="00F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3778"/>
  <w15:chartTrackingRefBased/>
  <w15:docId w15:val="{18CD17AF-62FF-47EE-B1BE-76229608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74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E74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2023-04-23T19:38:00Z</dcterms:created>
  <dcterms:modified xsi:type="dcterms:W3CDTF">2023-04-23T19:47:00Z</dcterms:modified>
</cp:coreProperties>
</file>